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C10FA" w14:textId="6B564C56" w:rsidR="009B7E6E" w:rsidRDefault="009B7E6E" w:rsidP="00DB784B">
      <w:pPr>
        <w:pStyle w:val="GvdeMetni"/>
        <w:spacing w:after="0"/>
        <w:rPr>
          <w:rFonts w:ascii="Tahoma" w:hAnsi="Tahoma" w:cs="Tahoma"/>
          <w:b/>
          <w:sz w:val="72"/>
          <w:szCs w:val="72"/>
        </w:rPr>
      </w:pPr>
    </w:p>
    <w:p w14:paraId="68BB63CB" w14:textId="77777777" w:rsidR="00D01830" w:rsidRDefault="00D01830" w:rsidP="00DB784B">
      <w:pPr>
        <w:pStyle w:val="GvdeMetni"/>
        <w:spacing w:after="0"/>
        <w:rPr>
          <w:rFonts w:ascii="Tahoma" w:hAnsi="Tahoma" w:cs="Tahoma"/>
          <w:b/>
          <w:sz w:val="72"/>
          <w:szCs w:val="72"/>
        </w:rPr>
      </w:pPr>
    </w:p>
    <w:p w14:paraId="469416FE" w14:textId="77777777" w:rsidR="009B7E6E" w:rsidRDefault="009B7E6E" w:rsidP="00033C71">
      <w:pPr>
        <w:pStyle w:val="GvdeMetni"/>
        <w:spacing w:after="0"/>
        <w:jc w:val="center"/>
        <w:rPr>
          <w:rFonts w:ascii="Tahoma" w:hAnsi="Tahoma" w:cs="Tahoma"/>
          <w:b/>
          <w:sz w:val="72"/>
          <w:szCs w:val="72"/>
        </w:rPr>
      </w:pPr>
    </w:p>
    <w:p w14:paraId="3A42F5C0" w14:textId="77777777" w:rsidR="005E072B" w:rsidRPr="00250AAB" w:rsidRDefault="005E072B" w:rsidP="00033C71">
      <w:pPr>
        <w:pStyle w:val="GvdeMetni"/>
        <w:spacing w:after="0"/>
        <w:jc w:val="center"/>
        <w:rPr>
          <w:rFonts w:ascii="Tahoma" w:hAnsi="Tahoma" w:cs="Tahoma"/>
          <w:b/>
          <w:sz w:val="72"/>
          <w:szCs w:val="72"/>
        </w:rPr>
      </w:pPr>
      <w:r w:rsidRPr="00250AAB">
        <w:rPr>
          <w:rFonts w:ascii="Tahoma" w:hAnsi="Tahoma" w:cs="Tahoma"/>
          <w:b/>
          <w:sz w:val="72"/>
          <w:szCs w:val="72"/>
        </w:rPr>
        <w:t>MERSİN ÜNİVERSİTESİ</w:t>
      </w:r>
    </w:p>
    <w:p w14:paraId="35DA9AAC" w14:textId="77777777" w:rsidR="005E072B" w:rsidRDefault="005E072B" w:rsidP="00033C71">
      <w:pPr>
        <w:pStyle w:val="GvdeMetni"/>
        <w:spacing w:after="0"/>
        <w:rPr>
          <w:rFonts w:ascii="Tahoma" w:hAnsi="Tahoma" w:cs="Tahoma"/>
        </w:rPr>
      </w:pPr>
    </w:p>
    <w:p w14:paraId="1E6C7CBF" w14:textId="77777777" w:rsidR="009B7E6E" w:rsidRDefault="009B7E6E" w:rsidP="00033C71">
      <w:pPr>
        <w:pStyle w:val="GvdeMetni"/>
        <w:spacing w:after="0"/>
        <w:rPr>
          <w:rFonts w:ascii="Tahoma" w:hAnsi="Tahoma" w:cs="Tahoma"/>
        </w:rPr>
      </w:pPr>
    </w:p>
    <w:p w14:paraId="42FA7112" w14:textId="77777777" w:rsidR="00DB784B" w:rsidRDefault="00DB784B" w:rsidP="00033C71">
      <w:pPr>
        <w:pStyle w:val="GvdeMetni"/>
        <w:spacing w:after="0"/>
        <w:rPr>
          <w:rFonts w:ascii="Tahoma" w:hAnsi="Tahoma" w:cs="Tahoma"/>
        </w:rPr>
      </w:pPr>
    </w:p>
    <w:p w14:paraId="1CD09689" w14:textId="77777777" w:rsidR="00DB784B" w:rsidRDefault="00DB784B" w:rsidP="00033C71">
      <w:pPr>
        <w:pStyle w:val="GvdeMetni"/>
        <w:spacing w:after="0"/>
        <w:rPr>
          <w:rFonts w:ascii="Tahoma" w:hAnsi="Tahoma" w:cs="Tahoma"/>
        </w:rPr>
      </w:pPr>
    </w:p>
    <w:p w14:paraId="092BB4D4" w14:textId="77777777" w:rsidR="009B7E6E" w:rsidRPr="00250AAB" w:rsidRDefault="009B7E6E" w:rsidP="00033C71">
      <w:pPr>
        <w:pStyle w:val="GvdeMetni"/>
        <w:spacing w:after="0"/>
        <w:rPr>
          <w:rFonts w:ascii="Tahoma" w:hAnsi="Tahoma" w:cs="Tahoma"/>
        </w:rPr>
      </w:pPr>
    </w:p>
    <w:p w14:paraId="6CC4DF30" w14:textId="77777777" w:rsidR="009B7E6E" w:rsidRDefault="006549AF" w:rsidP="00033C71">
      <w:pPr>
        <w:pStyle w:val="AralkYok"/>
        <w:jc w:val="center"/>
        <w:rPr>
          <w:rFonts w:ascii="Tahoma" w:eastAsia="Gulim" w:hAnsi="Tahoma" w:cs="Tahoma"/>
          <w:b/>
          <w:color w:val="4A442A"/>
          <w:sz w:val="56"/>
          <w:szCs w:val="56"/>
          <w:lang w:val="tr-TR"/>
        </w:rPr>
      </w:pPr>
      <w:r>
        <w:rPr>
          <w:rFonts w:ascii="Tahoma" w:eastAsia="Gulim" w:hAnsi="Tahoma" w:cs="Tahoma"/>
          <w:b/>
          <w:color w:val="4A442A"/>
          <w:sz w:val="56"/>
          <w:szCs w:val="56"/>
          <w:lang w:val="tr-TR"/>
        </w:rPr>
        <w:t>EĞİTİM BİLİMLERİ ENSTİ</w:t>
      </w:r>
      <w:r w:rsidR="00556CD6">
        <w:rPr>
          <w:rFonts w:ascii="Tahoma" w:eastAsia="Gulim" w:hAnsi="Tahoma" w:cs="Tahoma"/>
          <w:b/>
          <w:color w:val="4A442A"/>
          <w:sz w:val="56"/>
          <w:szCs w:val="56"/>
          <w:lang w:val="tr-TR"/>
        </w:rPr>
        <w:t>T</w:t>
      </w:r>
      <w:r>
        <w:rPr>
          <w:rFonts w:ascii="Tahoma" w:eastAsia="Gulim" w:hAnsi="Tahoma" w:cs="Tahoma"/>
          <w:b/>
          <w:color w:val="4A442A"/>
          <w:sz w:val="56"/>
          <w:szCs w:val="56"/>
          <w:lang w:val="tr-TR"/>
        </w:rPr>
        <w:t>ÜSÜ</w:t>
      </w:r>
      <w:r w:rsidR="005E072B" w:rsidRPr="00250AAB">
        <w:rPr>
          <w:rFonts w:ascii="Tahoma" w:eastAsia="Gulim" w:hAnsi="Tahoma" w:cs="Tahoma"/>
          <w:b/>
          <w:color w:val="4A442A"/>
          <w:sz w:val="56"/>
          <w:szCs w:val="56"/>
          <w:lang w:val="tr-TR"/>
        </w:rPr>
        <w:t xml:space="preserve"> </w:t>
      </w:r>
    </w:p>
    <w:p w14:paraId="57B31ACA" w14:textId="77777777" w:rsidR="009B7E6E" w:rsidRDefault="009B7E6E" w:rsidP="00033C71">
      <w:pPr>
        <w:pStyle w:val="AralkYok"/>
        <w:jc w:val="center"/>
        <w:rPr>
          <w:rFonts w:ascii="Tahoma" w:eastAsia="Gulim" w:hAnsi="Tahoma" w:cs="Tahoma"/>
          <w:b/>
          <w:color w:val="4A442A"/>
          <w:sz w:val="56"/>
          <w:szCs w:val="56"/>
          <w:lang w:val="tr-TR"/>
        </w:rPr>
      </w:pPr>
    </w:p>
    <w:p w14:paraId="0D179605" w14:textId="77777777" w:rsidR="00DB784B" w:rsidRDefault="00DB784B" w:rsidP="00033C71">
      <w:pPr>
        <w:pStyle w:val="AralkYok"/>
        <w:jc w:val="center"/>
        <w:rPr>
          <w:rFonts w:ascii="Tahoma" w:eastAsia="Gulim" w:hAnsi="Tahoma" w:cs="Tahoma"/>
          <w:b/>
          <w:color w:val="4A442A"/>
          <w:sz w:val="56"/>
          <w:szCs w:val="56"/>
          <w:lang w:val="tr-TR"/>
        </w:rPr>
      </w:pPr>
    </w:p>
    <w:p w14:paraId="5CE3011A" w14:textId="77777777" w:rsidR="00DB784B" w:rsidRDefault="00DB784B" w:rsidP="00033C71">
      <w:pPr>
        <w:pStyle w:val="AralkYok"/>
        <w:jc w:val="center"/>
        <w:rPr>
          <w:rFonts w:ascii="Tahoma" w:eastAsia="Gulim" w:hAnsi="Tahoma" w:cs="Tahoma"/>
          <w:b/>
          <w:color w:val="4A442A"/>
          <w:sz w:val="56"/>
          <w:szCs w:val="56"/>
          <w:lang w:val="tr-TR"/>
        </w:rPr>
      </w:pPr>
    </w:p>
    <w:p w14:paraId="0BAE20A2" w14:textId="77777777" w:rsidR="00DB784B" w:rsidRDefault="00DB784B" w:rsidP="00033C71">
      <w:pPr>
        <w:pStyle w:val="AralkYok"/>
        <w:jc w:val="center"/>
        <w:rPr>
          <w:rFonts w:ascii="Tahoma" w:eastAsia="Gulim" w:hAnsi="Tahoma" w:cs="Tahoma"/>
          <w:b/>
          <w:color w:val="4A442A"/>
          <w:sz w:val="56"/>
          <w:szCs w:val="56"/>
          <w:lang w:val="tr-TR"/>
        </w:rPr>
      </w:pPr>
    </w:p>
    <w:p w14:paraId="3226A6B1" w14:textId="7A7C74E0" w:rsidR="005E072B" w:rsidRDefault="00EE0894" w:rsidP="00033C71">
      <w:pPr>
        <w:pStyle w:val="AralkYok"/>
        <w:jc w:val="center"/>
        <w:rPr>
          <w:rFonts w:ascii="Tahoma" w:eastAsia="Gulim" w:hAnsi="Tahoma" w:cs="Tahoma"/>
          <w:b/>
          <w:color w:val="4A442A"/>
          <w:sz w:val="56"/>
          <w:szCs w:val="56"/>
          <w:lang w:val="tr-TR"/>
        </w:rPr>
      </w:pPr>
      <w:r w:rsidRPr="00E5466F">
        <w:rPr>
          <w:rFonts w:ascii="Tahoma" w:eastAsia="Gulim" w:hAnsi="Tahoma" w:cs="Tahoma"/>
          <w:b/>
          <w:sz w:val="56"/>
          <w:szCs w:val="56"/>
          <w:lang w:val="tr-TR"/>
        </w:rPr>
        <w:t>202</w:t>
      </w:r>
      <w:r w:rsidR="00DD06DB" w:rsidRPr="00E5466F">
        <w:rPr>
          <w:rFonts w:ascii="Tahoma" w:eastAsia="Gulim" w:hAnsi="Tahoma" w:cs="Tahoma"/>
          <w:b/>
          <w:sz w:val="56"/>
          <w:szCs w:val="56"/>
          <w:lang w:val="tr-TR"/>
        </w:rPr>
        <w:t>4</w:t>
      </w:r>
      <w:r w:rsidR="006549AF">
        <w:rPr>
          <w:rFonts w:ascii="Tahoma" w:eastAsia="Gulim" w:hAnsi="Tahoma" w:cs="Tahoma"/>
          <w:b/>
          <w:color w:val="4A442A"/>
          <w:sz w:val="56"/>
          <w:szCs w:val="56"/>
          <w:lang w:val="tr-TR"/>
        </w:rPr>
        <w:t xml:space="preserve"> YILI </w:t>
      </w:r>
      <w:r w:rsidR="005E072B" w:rsidRPr="00250AAB">
        <w:rPr>
          <w:rFonts w:ascii="Tahoma" w:eastAsia="Gulim" w:hAnsi="Tahoma" w:cs="Tahoma"/>
          <w:b/>
          <w:color w:val="4A442A"/>
          <w:sz w:val="56"/>
          <w:szCs w:val="56"/>
          <w:lang w:val="tr-TR"/>
        </w:rPr>
        <w:t>FAALİYET RAPORU</w:t>
      </w:r>
      <w:r w:rsidR="00377EDF">
        <w:rPr>
          <w:rFonts w:ascii="Tahoma" w:eastAsia="Gulim" w:hAnsi="Tahoma" w:cs="Tahoma"/>
          <w:b/>
          <w:color w:val="4A442A"/>
          <w:sz w:val="56"/>
          <w:szCs w:val="56"/>
          <w:lang w:val="tr-TR"/>
        </w:rPr>
        <w:t xml:space="preserve"> </w:t>
      </w:r>
    </w:p>
    <w:p w14:paraId="0FD5A4DA" w14:textId="77777777" w:rsidR="00511513" w:rsidRDefault="00511513" w:rsidP="00511513">
      <w:pPr>
        <w:pStyle w:val="AralkYok"/>
        <w:jc w:val="both"/>
        <w:rPr>
          <w:rFonts w:ascii="Tahoma" w:eastAsia="Gulim" w:hAnsi="Tahoma" w:cs="Tahoma"/>
          <w:b/>
          <w:color w:val="1F497D"/>
          <w:sz w:val="28"/>
          <w:szCs w:val="28"/>
          <w:lang w:val="tr-TR"/>
        </w:rPr>
      </w:pPr>
    </w:p>
    <w:p w14:paraId="1221FCCA" w14:textId="77777777" w:rsidR="00CB68CA" w:rsidRDefault="00CB68CA" w:rsidP="00511513">
      <w:pPr>
        <w:pStyle w:val="AralkYok"/>
        <w:jc w:val="both"/>
        <w:rPr>
          <w:rFonts w:ascii="Tahoma" w:eastAsia="Gulim" w:hAnsi="Tahoma" w:cs="Tahoma"/>
          <w:b/>
          <w:color w:val="1F497D"/>
          <w:sz w:val="28"/>
          <w:szCs w:val="28"/>
          <w:lang w:val="tr-TR"/>
        </w:rPr>
      </w:pPr>
    </w:p>
    <w:p w14:paraId="3CEB90B3" w14:textId="77777777" w:rsidR="000C70DA" w:rsidRDefault="00A84ED0" w:rsidP="00DF5768">
      <w:pPr>
        <w:pStyle w:val="AralkYok"/>
        <w:jc w:val="both"/>
        <w:rPr>
          <w:rFonts w:ascii="Tahoma" w:eastAsia="Gulim" w:hAnsi="Tahoma" w:cs="Tahoma"/>
          <w:b/>
          <w:color w:val="FF0000"/>
          <w:lang w:val="tr-TR"/>
        </w:rPr>
      </w:pPr>
      <w:r w:rsidRPr="00F2432D">
        <w:rPr>
          <w:rFonts w:ascii="Tahoma" w:eastAsia="Gulim" w:hAnsi="Tahoma" w:cs="Tahoma"/>
          <w:b/>
          <w:color w:val="FF0000"/>
          <w:lang w:val="tr-TR"/>
        </w:rPr>
        <w:t xml:space="preserve"> </w:t>
      </w:r>
    </w:p>
    <w:p w14:paraId="341AE929" w14:textId="77777777" w:rsidR="00011D1C" w:rsidRDefault="00011D1C" w:rsidP="00033C71">
      <w:pPr>
        <w:spacing w:after="0" w:line="240" w:lineRule="auto"/>
        <w:rPr>
          <w:rFonts w:ascii="Tahoma" w:hAnsi="Tahoma" w:cs="Tahoma"/>
        </w:rPr>
      </w:pPr>
    </w:p>
    <w:p w14:paraId="076FA456" w14:textId="77777777" w:rsidR="00BF4D72" w:rsidRDefault="00BF4D72" w:rsidP="00033C71">
      <w:pPr>
        <w:spacing w:after="0" w:line="240" w:lineRule="auto"/>
        <w:rPr>
          <w:rFonts w:ascii="Tahoma" w:hAnsi="Tahoma" w:cs="Tahoma"/>
        </w:rPr>
      </w:pPr>
    </w:p>
    <w:p w14:paraId="610033EF" w14:textId="77777777" w:rsidR="00994EDC" w:rsidRDefault="00994EDC" w:rsidP="00994EDC"/>
    <w:p w14:paraId="5FD5369B" w14:textId="77777777" w:rsidR="005129B3" w:rsidRDefault="005129B3" w:rsidP="00994EDC"/>
    <w:p w14:paraId="119CCFE6" w14:textId="77777777" w:rsidR="00994EDC" w:rsidRDefault="00994EDC" w:rsidP="00994EDC"/>
    <w:p w14:paraId="47E05A22" w14:textId="77777777" w:rsidR="00994EDC" w:rsidRDefault="00994EDC" w:rsidP="00994EDC"/>
    <w:p w14:paraId="04EEB14F" w14:textId="77777777" w:rsidR="00DF5768" w:rsidRDefault="00DF5768" w:rsidP="00994EDC"/>
    <w:p w14:paraId="4308D293" w14:textId="77777777" w:rsidR="00AC1B3D" w:rsidRPr="00863773" w:rsidRDefault="00AC1B3D" w:rsidP="00AC1B3D">
      <w:pPr>
        <w:spacing w:after="0" w:line="240" w:lineRule="auto"/>
        <w:jc w:val="center"/>
        <w:rPr>
          <w:rFonts w:ascii="Tahoma" w:hAnsi="Tahoma" w:cs="Tahoma"/>
          <w:sz w:val="24"/>
          <w:szCs w:val="24"/>
        </w:rPr>
      </w:pPr>
      <w:bookmarkStart w:id="0" w:name="_Toc285845795"/>
      <w:r w:rsidRPr="00863773">
        <w:rPr>
          <w:rFonts w:ascii="Tahoma" w:hAnsi="Tahoma" w:cs="Tahoma"/>
          <w:sz w:val="24"/>
          <w:szCs w:val="24"/>
        </w:rPr>
        <w:lastRenderedPageBreak/>
        <w:t>İÇİNDEKİLER</w:t>
      </w:r>
    </w:p>
    <w:p w14:paraId="5BC97869" w14:textId="37704D82" w:rsidR="005672AF" w:rsidRDefault="00AC1B3D">
      <w:pPr>
        <w:pStyle w:val="T1"/>
        <w:rPr>
          <w:rFonts w:asciiTheme="minorHAnsi" w:eastAsiaTheme="minorEastAsia" w:hAnsiTheme="minorHAnsi" w:cstheme="minorBidi"/>
          <w:b w:val="0"/>
          <w:kern w:val="0"/>
          <w:sz w:val="22"/>
          <w:szCs w:val="22"/>
        </w:rPr>
      </w:pPr>
      <w:r>
        <w:rPr>
          <w:rFonts w:ascii="Tahoma" w:hAnsi="Tahoma" w:cs="Tahoma"/>
          <w:b w:val="0"/>
          <w:color w:val="3366FF"/>
        </w:rPr>
        <w:fldChar w:fldCharType="begin"/>
      </w:r>
      <w:r>
        <w:rPr>
          <w:rFonts w:ascii="Tahoma" w:hAnsi="Tahoma" w:cs="Tahoma"/>
          <w:b w:val="0"/>
          <w:color w:val="3366FF"/>
        </w:rPr>
        <w:instrText xml:space="preserve"> TOC \o "1-3" \h \z \u </w:instrText>
      </w:r>
      <w:r>
        <w:rPr>
          <w:rFonts w:ascii="Tahoma" w:hAnsi="Tahoma" w:cs="Tahoma"/>
          <w:b w:val="0"/>
          <w:color w:val="3366FF"/>
        </w:rPr>
        <w:fldChar w:fldCharType="separate"/>
      </w:r>
      <w:hyperlink w:anchor="_Toc186724417" w:history="1">
        <w:r w:rsidR="005672AF" w:rsidRPr="00317ECD">
          <w:rPr>
            <w:rStyle w:val="Kpr"/>
            <w:rFonts w:ascii="Tahoma" w:hAnsi="Tahoma"/>
          </w:rPr>
          <w:t>SUNUŞ (Harcama Yetkilisi)</w:t>
        </w:r>
        <w:r w:rsidR="005672AF">
          <w:rPr>
            <w:webHidden/>
          </w:rPr>
          <w:tab/>
        </w:r>
        <w:r w:rsidR="005672AF">
          <w:rPr>
            <w:webHidden/>
          </w:rPr>
          <w:fldChar w:fldCharType="begin"/>
        </w:r>
        <w:r w:rsidR="005672AF">
          <w:rPr>
            <w:webHidden/>
          </w:rPr>
          <w:instrText xml:space="preserve"> PAGEREF _Toc186724417 \h </w:instrText>
        </w:r>
        <w:r w:rsidR="005672AF">
          <w:rPr>
            <w:webHidden/>
          </w:rPr>
        </w:r>
        <w:r w:rsidR="005672AF">
          <w:rPr>
            <w:webHidden/>
          </w:rPr>
          <w:fldChar w:fldCharType="separate"/>
        </w:r>
        <w:r w:rsidR="00623509">
          <w:rPr>
            <w:webHidden/>
          </w:rPr>
          <w:t>1</w:t>
        </w:r>
        <w:r w:rsidR="005672AF">
          <w:rPr>
            <w:webHidden/>
          </w:rPr>
          <w:fldChar w:fldCharType="end"/>
        </w:r>
      </w:hyperlink>
    </w:p>
    <w:p w14:paraId="5B1D3EEB" w14:textId="17CFF265" w:rsidR="005672AF" w:rsidRDefault="00623509">
      <w:pPr>
        <w:pStyle w:val="T1"/>
        <w:rPr>
          <w:rFonts w:asciiTheme="minorHAnsi" w:eastAsiaTheme="minorEastAsia" w:hAnsiTheme="minorHAnsi" w:cstheme="minorBidi"/>
          <w:b w:val="0"/>
          <w:kern w:val="0"/>
          <w:sz w:val="22"/>
          <w:szCs w:val="22"/>
        </w:rPr>
      </w:pPr>
      <w:hyperlink w:anchor="_Toc186724418" w:history="1">
        <w:r w:rsidR="005672AF" w:rsidRPr="00317ECD">
          <w:rPr>
            <w:rStyle w:val="Kpr"/>
            <w:rFonts w:ascii="Tahoma" w:hAnsi="Tahoma" w:cs="Tahoma"/>
            <w:bCs/>
            <w:iCs/>
          </w:rPr>
          <w:t>I- GENEL BİLGİLER</w:t>
        </w:r>
        <w:r w:rsidR="005672AF">
          <w:rPr>
            <w:webHidden/>
          </w:rPr>
          <w:tab/>
        </w:r>
        <w:r w:rsidR="005672AF">
          <w:rPr>
            <w:webHidden/>
          </w:rPr>
          <w:fldChar w:fldCharType="begin"/>
        </w:r>
        <w:r w:rsidR="005672AF">
          <w:rPr>
            <w:webHidden/>
          </w:rPr>
          <w:instrText xml:space="preserve"> PAGEREF _Toc186724418 \h </w:instrText>
        </w:r>
        <w:r w:rsidR="005672AF">
          <w:rPr>
            <w:webHidden/>
          </w:rPr>
        </w:r>
        <w:r w:rsidR="005672AF">
          <w:rPr>
            <w:webHidden/>
          </w:rPr>
          <w:fldChar w:fldCharType="separate"/>
        </w:r>
        <w:r>
          <w:rPr>
            <w:webHidden/>
          </w:rPr>
          <w:t>2</w:t>
        </w:r>
        <w:r w:rsidR="005672AF">
          <w:rPr>
            <w:webHidden/>
          </w:rPr>
          <w:fldChar w:fldCharType="end"/>
        </w:r>
      </w:hyperlink>
    </w:p>
    <w:p w14:paraId="0C039C75" w14:textId="05FF1BCD" w:rsidR="005672AF" w:rsidRDefault="00623509">
      <w:pPr>
        <w:pStyle w:val="T2"/>
        <w:rPr>
          <w:rFonts w:asciiTheme="minorHAnsi" w:eastAsiaTheme="minorEastAsia" w:hAnsiTheme="minorHAnsi" w:cstheme="minorBidi"/>
          <w:noProof/>
          <w:kern w:val="0"/>
          <w:szCs w:val="22"/>
        </w:rPr>
      </w:pPr>
      <w:hyperlink w:anchor="_Toc186724419" w:history="1">
        <w:r w:rsidR="005672AF" w:rsidRPr="00317ECD">
          <w:rPr>
            <w:rStyle w:val="Kpr"/>
            <w:rFonts w:cs="Tahoma"/>
            <w:i/>
            <w:noProof/>
          </w:rPr>
          <w:t xml:space="preserve">A- Misyon </w:t>
        </w:r>
        <w:r w:rsidR="005672AF" w:rsidRPr="00317ECD">
          <w:rPr>
            <w:rStyle w:val="Kpr"/>
            <w:rFonts w:cs="Tahoma"/>
            <w:noProof/>
          </w:rPr>
          <w:t>ve Vizyon</w:t>
        </w:r>
        <w:r w:rsidR="005672AF">
          <w:rPr>
            <w:noProof/>
            <w:webHidden/>
          </w:rPr>
          <w:tab/>
        </w:r>
        <w:r w:rsidR="005672AF">
          <w:rPr>
            <w:noProof/>
            <w:webHidden/>
          </w:rPr>
          <w:fldChar w:fldCharType="begin"/>
        </w:r>
        <w:r w:rsidR="005672AF">
          <w:rPr>
            <w:noProof/>
            <w:webHidden/>
          </w:rPr>
          <w:instrText xml:space="preserve"> PAGEREF _Toc186724419 \h </w:instrText>
        </w:r>
        <w:r w:rsidR="005672AF">
          <w:rPr>
            <w:noProof/>
            <w:webHidden/>
          </w:rPr>
        </w:r>
        <w:r w:rsidR="005672AF">
          <w:rPr>
            <w:noProof/>
            <w:webHidden/>
          </w:rPr>
          <w:fldChar w:fldCharType="separate"/>
        </w:r>
        <w:r>
          <w:rPr>
            <w:noProof/>
            <w:webHidden/>
          </w:rPr>
          <w:t>2</w:t>
        </w:r>
        <w:r w:rsidR="005672AF">
          <w:rPr>
            <w:noProof/>
            <w:webHidden/>
          </w:rPr>
          <w:fldChar w:fldCharType="end"/>
        </w:r>
      </w:hyperlink>
    </w:p>
    <w:p w14:paraId="0195FB3E" w14:textId="3E7E9DF1" w:rsidR="005672AF" w:rsidRDefault="00623509">
      <w:pPr>
        <w:pStyle w:val="T2"/>
        <w:rPr>
          <w:rFonts w:asciiTheme="minorHAnsi" w:eastAsiaTheme="minorEastAsia" w:hAnsiTheme="minorHAnsi" w:cstheme="minorBidi"/>
          <w:noProof/>
          <w:kern w:val="0"/>
          <w:szCs w:val="22"/>
        </w:rPr>
      </w:pPr>
      <w:hyperlink w:anchor="_Toc186724420" w:history="1">
        <w:r w:rsidR="005672AF" w:rsidRPr="00317ECD">
          <w:rPr>
            <w:rStyle w:val="Kpr"/>
            <w:rFonts w:cs="Tahoma"/>
            <w:i/>
            <w:noProof/>
          </w:rPr>
          <w:t>B- Yetki, Görev ve Sorumluluklar</w:t>
        </w:r>
        <w:r w:rsidR="005672AF">
          <w:rPr>
            <w:noProof/>
            <w:webHidden/>
          </w:rPr>
          <w:tab/>
        </w:r>
        <w:r w:rsidR="005672AF">
          <w:rPr>
            <w:noProof/>
            <w:webHidden/>
          </w:rPr>
          <w:fldChar w:fldCharType="begin"/>
        </w:r>
        <w:r w:rsidR="005672AF">
          <w:rPr>
            <w:noProof/>
            <w:webHidden/>
          </w:rPr>
          <w:instrText xml:space="preserve"> PAGEREF _Toc186724420 \h </w:instrText>
        </w:r>
        <w:r w:rsidR="005672AF">
          <w:rPr>
            <w:noProof/>
            <w:webHidden/>
          </w:rPr>
        </w:r>
        <w:r w:rsidR="005672AF">
          <w:rPr>
            <w:noProof/>
            <w:webHidden/>
          </w:rPr>
          <w:fldChar w:fldCharType="separate"/>
        </w:r>
        <w:r>
          <w:rPr>
            <w:noProof/>
            <w:webHidden/>
          </w:rPr>
          <w:t>2</w:t>
        </w:r>
        <w:r w:rsidR="005672AF">
          <w:rPr>
            <w:noProof/>
            <w:webHidden/>
          </w:rPr>
          <w:fldChar w:fldCharType="end"/>
        </w:r>
      </w:hyperlink>
    </w:p>
    <w:p w14:paraId="71D4189E" w14:textId="101F1255" w:rsidR="005672AF" w:rsidRDefault="00623509">
      <w:pPr>
        <w:pStyle w:val="T2"/>
        <w:rPr>
          <w:rFonts w:asciiTheme="minorHAnsi" w:eastAsiaTheme="minorEastAsia" w:hAnsiTheme="minorHAnsi" w:cstheme="minorBidi"/>
          <w:noProof/>
          <w:kern w:val="0"/>
          <w:szCs w:val="22"/>
        </w:rPr>
      </w:pPr>
      <w:hyperlink w:anchor="_Toc186724421" w:history="1">
        <w:r w:rsidR="005672AF" w:rsidRPr="00317ECD">
          <w:rPr>
            <w:rStyle w:val="Kpr"/>
            <w:rFonts w:cs="Tahoma"/>
            <w:i/>
            <w:noProof/>
          </w:rPr>
          <w:t>C- Birim/İdareye İlişkin Bilgiler</w:t>
        </w:r>
        <w:r w:rsidR="005672AF">
          <w:rPr>
            <w:noProof/>
            <w:webHidden/>
          </w:rPr>
          <w:tab/>
        </w:r>
        <w:r w:rsidR="005672AF">
          <w:rPr>
            <w:noProof/>
            <w:webHidden/>
          </w:rPr>
          <w:fldChar w:fldCharType="begin"/>
        </w:r>
        <w:r w:rsidR="005672AF">
          <w:rPr>
            <w:noProof/>
            <w:webHidden/>
          </w:rPr>
          <w:instrText xml:space="preserve"> PAGEREF _Toc186724421 \h </w:instrText>
        </w:r>
        <w:r w:rsidR="005672AF">
          <w:rPr>
            <w:noProof/>
            <w:webHidden/>
          </w:rPr>
        </w:r>
        <w:r w:rsidR="005672AF">
          <w:rPr>
            <w:noProof/>
            <w:webHidden/>
          </w:rPr>
          <w:fldChar w:fldCharType="separate"/>
        </w:r>
        <w:r>
          <w:rPr>
            <w:noProof/>
            <w:webHidden/>
          </w:rPr>
          <w:t>3</w:t>
        </w:r>
        <w:r w:rsidR="005672AF">
          <w:rPr>
            <w:noProof/>
            <w:webHidden/>
          </w:rPr>
          <w:fldChar w:fldCharType="end"/>
        </w:r>
      </w:hyperlink>
    </w:p>
    <w:p w14:paraId="70C14DD9" w14:textId="16628FBB" w:rsidR="005672AF" w:rsidRDefault="00623509">
      <w:pPr>
        <w:pStyle w:val="T3"/>
        <w:rPr>
          <w:rFonts w:asciiTheme="minorHAnsi" w:eastAsiaTheme="minorEastAsia" w:hAnsiTheme="minorHAnsi" w:cstheme="minorBidi"/>
          <w:noProof/>
          <w:kern w:val="0"/>
          <w:szCs w:val="22"/>
        </w:rPr>
      </w:pPr>
      <w:hyperlink w:anchor="_Toc186724422" w:history="1">
        <w:r w:rsidR="005672AF" w:rsidRPr="00317ECD">
          <w:rPr>
            <w:rStyle w:val="Kpr"/>
            <w:rFonts w:cs="Tahoma"/>
            <w:i/>
            <w:iCs/>
            <w:noProof/>
          </w:rPr>
          <w:t>1- Fiziksel Yapı</w:t>
        </w:r>
        <w:r w:rsidR="005672AF">
          <w:rPr>
            <w:noProof/>
            <w:webHidden/>
          </w:rPr>
          <w:tab/>
        </w:r>
        <w:r w:rsidR="005672AF">
          <w:rPr>
            <w:noProof/>
            <w:webHidden/>
          </w:rPr>
          <w:fldChar w:fldCharType="begin"/>
        </w:r>
        <w:r w:rsidR="005672AF">
          <w:rPr>
            <w:noProof/>
            <w:webHidden/>
          </w:rPr>
          <w:instrText xml:space="preserve"> PAGEREF _Toc186724422 \h </w:instrText>
        </w:r>
        <w:r w:rsidR="005672AF">
          <w:rPr>
            <w:noProof/>
            <w:webHidden/>
          </w:rPr>
        </w:r>
        <w:r w:rsidR="005672AF">
          <w:rPr>
            <w:noProof/>
            <w:webHidden/>
          </w:rPr>
          <w:fldChar w:fldCharType="separate"/>
        </w:r>
        <w:r>
          <w:rPr>
            <w:noProof/>
            <w:webHidden/>
          </w:rPr>
          <w:t>3</w:t>
        </w:r>
        <w:r w:rsidR="005672AF">
          <w:rPr>
            <w:noProof/>
            <w:webHidden/>
          </w:rPr>
          <w:fldChar w:fldCharType="end"/>
        </w:r>
      </w:hyperlink>
    </w:p>
    <w:p w14:paraId="42D46B27" w14:textId="231C3792" w:rsidR="005672AF" w:rsidRDefault="00623509">
      <w:pPr>
        <w:pStyle w:val="T3"/>
        <w:rPr>
          <w:rFonts w:asciiTheme="minorHAnsi" w:eastAsiaTheme="minorEastAsia" w:hAnsiTheme="minorHAnsi" w:cstheme="minorBidi"/>
          <w:noProof/>
          <w:kern w:val="0"/>
          <w:szCs w:val="22"/>
        </w:rPr>
      </w:pPr>
      <w:hyperlink w:anchor="_Toc186724423" w:history="1">
        <w:r w:rsidR="005672AF" w:rsidRPr="00317ECD">
          <w:rPr>
            <w:rStyle w:val="Kpr"/>
            <w:rFonts w:cs="Tahoma"/>
            <w:i/>
            <w:iCs/>
            <w:noProof/>
          </w:rPr>
          <w:t>2- Örgüt Yapısı</w:t>
        </w:r>
        <w:r w:rsidR="005672AF">
          <w:rPr>
            <w:noProof/>
            <w:webHidden/>
          </w:rPr>
          <w:tab/>
        </w:r>
        <w:r w:rsidR="005672AF">
          <w:rPr>
            <w:noProof/>
            <w:webHidden/>
          </w:rPr>
          <w:fldChar w:fldCharType="begin"/>
        </w:r>
        <w:r w:rsidR="005672AF">
          <w:rPr>
            <w:noProof/>
            <w:webHidden/>
          </w:rPr>
          <w:instrText xml:space="preserve"> PAGEREF _Toc186724423 \h </w:instrText>
        </w:r>
        <w:r w:rsidR="005672AF">
          <w:rPr>
            <w:noProof/>
            <w:webHidden/>
          </w:rPr>
        </w:r>
        <w:r w:rsidR="005672AF">
          <w:rPr>
            <w:noProof/>
            <w:webHidden/>
          </w:rPr>
          <w:fldChar w:fldCharType="separate"/>
        </w:r>
        <w:r>
          <w:rPr>
            <w:noProof/>
            <w:webHidden/>
          </w:rPr>
          <w:t>3</w:t>
        </w:r>
        <w:r w:rsidR="005672AF">
          <w:rPr>
            <w:noProof/>
            <w:webHidden/>
          </w:rPr>
          <w:fldChar w:fldCharType="end"/>
        </w:r>
      </w:hyperlink>
    </w:p>
    <w:p w14:paraId="6A1F919B" w14:textId="766259D7" w:rsidR="005672AF" w:rsidRDefault="00623509">
      <w:pPr>
        <w:pStyle w:val="T3"/>
        <w:rPr>
          <w:rFonts w:asciiTheme="minorHAnsi" w:eastAsiaTheme="minorEastAsia" w:hAnsiTheme="minorHAnsi" w:cstheme="minorBidi"/>
          <w:noProof/>
          <w:kern w:val="0"/>
          <w:szCs w:val="22"/>
        </w:rPr>
      </w:pPr>
      <w:hyperlink w:anchor="_Toc186724424" w:history="1">
        <w:r w:rsidR="005672AF" w:rsidRPr="00317ECD">
          <w:rPr>
            <w:rStyle w:val="Kpr"/>
            <w:rFonts w:cs="Tahoma"/>
            <w:i/>
            <w:iCs/>
            <w:noProof/>
          </w:rPr>
          <w:t>3- Bilgi ve Teknolojik Kaynaklar</w:t>
        </w:r>
        <w:r w:rsidR="005672AF">
          <w:rPr>
            <w:noProof/>
            <w:webHidden/>
          </w:rPr>
          <w:tab/>
        </w:r>
        <w:r w:rsidR="005672AF">
          <w:rPr>
            <w:noProof/>
            <w:webHidden/>
          </w:rPr>
          <w:fldChar w:fldCharType="begin"/>
        </w:r>
        <w:r w:rsidR="005672AF">
          <w:rPr>
            <w:noProof/>
            <w:webHidden/>
          </w:rPr>
          <w:instrText xml:space="preserve"> PAGEREF _Toc186724424 \h </w:instrText>
        </w:r>
        <w:r w:rsidR="005672AF">
          <w:rPr>
            <w:noProof/>
            <w:webHidden/>
          </w:rPr>
        </w:r>
        <w:r w:rsidR="005672AF">
          <w:rPr>
            <w:noProof/>
            <w:webHidden/>
          </w:rPr>
          <w:fldChar w:fldCharType="separate"/>
        </w:r>
        <w:r>
          <w:rPr>
            <w:noProof/>
            <w:webHidden/>
          </w:rPr>
          <w:t>5</w:t>
        </w:r>
        <w:r w:rsidR="005672AF">
          <w:rPr>
            <w:noProof/>
            <w:webHidden/>
          </w:rPr>
          <w:fldChar w:fldCharType="end"/>
        </w:r>
      </w:hyperlink>
    </w:p>
    <w:p w14:paraId="5821CA5D" w14:textId="74BA36AB" w:rsidR="005672AF" w:rsidRDefault="00623509">
      <w:pPr>
        <w:pStyle w:val="T3"/>
        <w:rPr>
          <w:rFonts w:asciiTheme="minorHAnsi" w:eastAsiaTheme="minorEastAsia" w:hAnsiTheme="minorHAnsi" w:cstheme="minorBidi"/>
          <w:noProof/>
          <w:kern w:val="0"/>
          <w:szCs w:val="22"/>
        </w:rPr>
      </w:pPr>
      <w:hyperlink w:anchor="_Toc186724425" w:history="1">
        <w:r w:rsidR="005672AF" w:rsidRPr="00317ECD">
          <w:rPr>
            <w:rStyle w:val="Kpr"/>
            <w:rFonts w:cs="Tahoma"/>
            <w:i/>
            <w:iCs/>
            <w:noProof/>
          </w:rPr>
          <w:t>4- İnsan Kaynakları</w:t>
        </w:r>
        <w:r w:rsidR="005672AF">
          <w:rPr>
            <w:noProof/>
            <w:webHidden/>
          </w:rPr>
          <w:tab/>
        </w:r>
        <w:r w:rsidR="005672AF">
          <w:rPr>
            <w:noProof/>
            <w:webHidden/>
          </w:rPr>
          <w:fldChar w:fldCharType="begin"/>
        </w:r>
        <w:r w:rsidR="005672AF">
          <w:rPr>
            <w:noProof/>
            <w:webHidden/>
          </w:rPr>
          <w:instrText xml:space="preserve"> PAGEREF _Toc186724425 \h </w:instrText>
        </w:r>
        <w:r w:rsidR="005672AF">
          <w:rPr>
            <w:noProof/>
            <w:webHidden/>
          </w:rPr>
        </w:r>
        <w:r w:rsidR="005672AF">
          <w:rPr>
            <w:noProof/>
            <w:webHidden/>
          </w:rPr>
          <w:fldChar w:fldCharType="separate"/>
        </w:r>
        <w:r>
          <w:rPr>
            <w:noProof/>
            <w:webHidden/>
          </w:rPr>
          <w:t>7</w:t>
        </w:r>
        <w:r w:rsidR="005672AF">
          <w:rPr>
            <w:noProof/>
            <w:webHidden/>
          </w:rPr>
          <w:fldChar w:fldCharType="end"/>
        </w:r>
      </w:hyperlink>
    </w:p>
    <w:p w14:paraId="235D3092" w14:textId="620F19BA" w:rsidR="005672AF" w:rsidRDefault="00623509">
      <w:pPr>
        <w:pStyle w:val="T3"/>
        <w:rPr>
          <w:rFonts w:asciiTheme="minorHAnsi" w:eastAsiaTheme="minorEastAsia" w:hAnsiTheme="minorHAnsi" w:cstheme="minorBidi"/>
          <w:noProof/>
          <w:kern w:val="0"/>
          <w:szCs w:val="22"/>
        </w:rPr>
      </w:pPr>
      <w:hyperlink w:anchor="_Toc186724426" w:history="1">
        <w:r w:rsidR="005672AF" w:rsidRPr="00317ECD">
          <w:rPr>
            <w:rStyle w:val="Kpr"/>
            <w:rFonts w:cs="Tahoma"/>
            <w:i/>
            <w:iCs/>
            <w:noProof/>
          </w:rPr>
          <w:t>5- Sunulan Hizmetler</w:t>
        </w:r>
        <w:r w:rsidR="005672AF">
          <w:rPr>
            <w:noProof/>
            <w:webHidden/>
          </w:rPr>
          <w:tab/>
        </w:r>
        <w:r w:rsidR="005672AF">
          <w:rPr>
            <w:noProof/>
            <w:webHidden/>
          </w:rPr>
          <w:fldChar w:fldCharType="begin"/>
        </w:r>
        <w:r w:rsidR="005672AF">
          <w:rPr>
            <w:noProof/>
            <w:webHidden/>
          </w:rPr>
          <w:instrText xml:space="preserve"> PAGEREF _Toc186724426 \h </w:instrText>
        </w:r>
        <w:r w:rsidR="005672AF">
          <w:rPr>
            <w:noProof/>
            <w:webHidden/>
          </w:rPr>
        </w:r>
        <w:r w:rsidR="005672AF">
          <w:rPr>
            <w:noProof/>
            <w:webHidden/>
          </w:rPr>
          <w:fldChar w:fldCharType="separate"/>
        </w:r>
        <w:r>
          <w:rPr>
            <w:noProof/>
            <w:webHidden/>
          </w:rPr>
          <w:t>9</w:t>
        </w:r>
        <w:r w:rsidR="005672AF">
          <w:rPr>
            <w:noProof/>
            <w:webHidden/>
          </w:rPr>
          <w:fldChar w:fldCharType="end"/>
        </w:r>
      </w:hyperlink>
    </w:p>
    <w:p w14:paraId="491D2243" w14:textId="0BFC98ED" w:rsidR="005672AF" w:rsidRDefault="00623509">
      <w:pPr>
        <w:pStyle w:val="T3"/>
        <w:rPr>
          <w:rFonts w:asciiTheme="minorHAnsi" w:eastAsiaTheme="minorEastAsia" w:hAnsiTheme="minorHAnsi" w:cstheme="minorBidi"/>
          <w:noProof/>
          <w:kern w:val="0"/>
          <w:szCs w:val="22"/>
        </w:rPr>
      </w:pPr>
      <w:hyperlink w:anchor="_Toc186724427" w:history="1">
        <w:r w:rsidR="005672AF" w:rsidRPr="00317ECD">
          <w:rPr>
            <w:rStyle w:val="Kpr"/>
            <w:rFonts w:cs="Tahoma"/>
            <w:i/>
            <w:iCs/>
            <w:noProof/>
          </w:rPr>
          <w:t>6- Yönetim ve İç Kontrol Sistemi</w:t>
        </w:r>
        <w:r w:rsidR="005672AF">
          <w:rPr>
            <w:noProof/>
            <w:webHidden/>
          </w:rPr>
          <w:tab/>
        </w:r>
        <w:r w:rsidR="005672AF">
          <w:rPr>
            <w:noProof/>
            <w:webHidden/>
          </w:rPr>
          <w:fldChar w:fldCharType="begin"/>
        </w:r>
        <w:r w:rsidR="005672AF">
          <w:rPr>
            <w:noProof/>
            <w:webHidden/>
          </w:rPr>
          <w:instrText xml:space="preserve"> PAGEREF _Toc186724427 \h </w:instrText>
        </w:r>
        <w:r w:rsidR="005672AF">
          <w:rPr>
            <w:noProof/>
            <w:webHidden/>
          </w:rPr>
        </w:r>
        <w:r w:rsidR="005672AF">
          <w:rPr>
            <w:noProof/>
            <w:webHidden/>
          </w:rPr>
          <w:fldChar w:fldCharType="separate"/>
        </w:r>
        <w:r>
          <w:rPr>
            <w:noProof/>
            <w:webHidden/>
          </w:rPr>
          <w:t>12</w:t>
        </w:r>
        <w:r w:rsidR="005672AF">
          <w:rPr>
            <w:noProof/>
            <w:webHidden/>
          </w:rPr>
          <w:fldChar w:fldCharType="end"/>
        </w:r>
      </w:hyperlink>
    </w:p>
    <w:p w14:paraId="7DB83A47" w14:textId="10DCB7DB" w:rsidR="005672AF" w:rsidRDefault="00623509">
      <w:pPr>
        <w:pStyle w:val="T1"/>
        <w:rPr>
          <w:rFonts w:asciiTheme="minorHAnsi" w:eastAsiaTheme="minorEastAsia" w:hAnsiTheme="minorHAnsi" w:cstheme="minorBidi"/>
          <w:b w:val="0"/>
          <w:kern w:val="0"/>
          <w:sz w:val="22"/>
          <w:szCs w:val="22"/>
        </w:rPr>
      </w:pPr>
      <w:hyperlink w:anchor="_Toc186724428" w:history="1">
        <w:r w:rsidR="005672AF" w:rsidRPr="00317ECD">
          <w:rPr>
            <w:rStyle w:val="Kpr"/>
            <w:rFonts w:ascii="Tahoma" w:hAnsi="Tahoma"/>
          </w:rPr>
          <w:t>II- AMAÇ ve HEDEFLER</w:t>
        </w:r>
        <w:r w:rsidR="005672AF">
          <w:rPr>
            <w:webHidden/>
          </w:rPr>
          <w:tab/>
        </w:r>
        <w:r w:rsidR="005672AF">
          <w:rPr>
            <w:webHidden/>
          </w:rPr>
          <w:fldChar w:fldCharType="begin"/>
        </w:r>
        <w:r w:rsidR="005672AF">
          <w:rPr>
            <w:webHidden/>
          </w:rPr>
          <w:instrText xml:space="preserve"> PAGEREF _Toc186724428 \h </w:instrText>
        </w:r>
        <w:r w:rsidR="005672AF">
          <w:rPr>
            <w:webHidden/>
          </w:rPr>
        </w:r>
        <w:r w:rsidR="005672AF">
          <w:rPr>
            <w:webHidden/>
          </w:rPr>
          <w:fldChar w:fldCharType="separate"/>
        </w:r>
        <w:r>
          <w:rPr>
            <w:webHidden/>
          </w:rPr>
          <w:t>14</w:t>
        </w:r>
        <w:r w:rsidR="005672AF">
          <w:rPr>
            <w:webHidden/>
          </w:rPr>
          <w:fldChar w:fldCharType="end"/>
        </w:r>
      </w:hyperlink>
    </w:p>
    <w:p w14:paraId="1FA0C31C" w14:textId="1406B653" w:rsidR="005672AF" w:rsidRDefault="00623509">
      <w:pPr>
        <w:pStyle w:val="T2"/>
        <w:rPr>
          <w:rFonts w:asciiTheme="minorHAnsi" w:eastAsiaTheme="minorEastAsia" w:hAnsiTheme="minorHAnsi" w:cstheme="minorBidi"/>
          <w:noProof/>
          <w:kern w:val="0"/>
          <w:szCs w:val="22"/>
        </w:rPr>
      </w:pPr>
      <w:hyperlink w:anchor="_Toc186724429" w:history="1">
        <w:r w:rsidR="005672AF" w:rsidRPr="00317ECD">
          <w:rPr>
            <w:rStyle w:val="Kpr"/>
            <w:rFonts w:cs="Tahoma"/>
            <w:i/>
            <w:noProof/>
          </w:rPr>
          <w:t>A.</w:t>
        </w:r>
        <w:r w:rsidR="005672AF">
          <w:rPr>
            <w:rFonts w:asciiTheme="minorHAnsi" w:eastAsiaTheme="minorEastAsia" w:hAnsiTheme="minorHAnsi" w:cstheme="minorBidi"/>
            <w:noProof/>
            <w:kern w:val="0"/>
            <w:szCs w:val="22"/>
          </w:rPr>
          <w:tab/>
        </w:r>
        <w:r w:rsidR="005672AF" w:rsidRPr="00317ECD">
          <w:rPr>
            <w:rStyle w:val="Kpr"/>
            <w:rFonts w:cs="Tahoma"/>
            <w:i/>
            <w:noProof/>
          </w:rPr>
          <w:t>Amaç ve Hedefler</w:t>
        </w:r>
        <w:r w:rsidR="005672AF">
          <w:rPr>
            <w:noProof/>
            <w:webHidden/>
          </w:rPr>
          <w:tab/>
        </w:r>
        <w:r w:rsidR="005672AF">
          <w:rPr>
            <w:noProof/>
            <w:webHidden/>
          </w:rPr>
          <w:fldChar w:fldCharType="begin"/>
        </w:r>
        <w:r w:rsidR="005672AF">
          <w:rPr>
            <w:noProof/>
            <w:webHidden/>
          </w:rPr>
          <w:instrText xml:space="preserve"> PAGEREF _Toc186724429 \h </w:instrText>
        </w:r>
        <w:r w:rsidR="005672AF">
          <w:rPr>
            <w:noProof/>
            <w:webHidden/>
          </w:rPr>
        </w:r>
        <w:r w:rsidR="005672AF">
          <w:rPr>
            <w:noProof/>
            <w:webHidden/>
          </w:rPr>
          <w:fldChar w:fldCharType="separate"/>
        </w:r>
        <w:r>
          <w:rPr>
            <w:noProof/>
            <w:webHidden/>
          </w:rPr>
          <w:t>14</w:t>
        </w:r>
        <w:r w:rsidR="005672AF">
          <w:rPr>
            <w:noProof/>
            <w:webHidden/>
          </w:rPr>
          <w:fldChar w:fldCharType="end"/>
        </w:r>
      </w:hyperlink>
    </w:p>
    <w:p w14:paraId="7569D2D3" w14:textId="55971D92" w:rsidR="005672AF" w:rsidRDefault="00623509">
      <w:pPr>
        <w:pStyle w:val="T1"/>
        <w:rPr>
          <w:rFonts w:asciiTheme="minorHAnsi" w:eastAsiaTheme="minorEastAsia" w:hAnsiTheme="minorHAnsi" w:cstheme="minorBidi"/>
          <w:b w:val="0"/>
          <w:kern w:val="0"/>
          <w:sz w:val="22"/>
          <w:szCs w:val="22"/>
        </w:rPr>
      </w:pPr>
      <w:hyperlink w:anchor="_Toc186724430" w:history="1">
        <w:r w:rsidR="005672AF" w:rsidRPr="00317ECD">
          <w:rPr>
            <w:rStyle w:val="Kpr"/>
            <w:rFonts w:ascii="Tahoma" w:hAnsi="Tahoma"/>
          </w:rPr>
          <w:t>III- FAALİYETLERE İLİŞKİN BİLGİ VE DEĞERLENDİRMELER</w:t>
        </w:r>
        <w:r w:rsidR="005672AF">
          <w:rPr>
            <w:webHidden/>
          </w:rPr>
          <w:tab/>
        </w:r>
        <w:r w:rsidR="005672AF">
          <w:rPr>
            <w:webHidden/>
          </w:rPr>
          <w:fldChar w:fldCharType="begin"/>
        </w:r>
        <w:r w:rsidR="005672AF">
          <w:rPr>
            <w:webHidden/>
          </w:rPr>
          <w:instrText xml:space="preserve"> PAGEREF _Toc186724430 \h </w:instrText>
        </w:r>
        <w:r w:rsidR="005672AF">
          <w:rPr>
            <w:webHidden/>
          </w:rPr>
        </w:r>
        <w:r w:rsidR="005672AF">
          <w:rPr>
            <w:webHidden/>
          </w:rPr>
          <w:fldChar w:fldCharType="separate"/>
        </w:r>
        <w:r>
          <w:rPr>
            <w:webHidden/>
          </w:rPr>
          <w:t>17</w:t>
        </w:r>
        <w:r w:rsidR="005672AF">
          <w:rPr>
            <w:webHidden/>
          </w:rPr>
          <w:fldChar w:fldCharType="end"/>
        </w:r>
      </w:hyperlink>
    </w:p>
    <w:p w14:paraId="77C9D7B1" w14:textId="1D20A320" w:rsidR="005672AF" w:rsidRDefault="00623509">
      <w:pPr>
        <w:pStyle w:val="T2"/>
        <w:rPr>
          <w:rFonts w:asciiTheme="minorHAnsi" w:eastAsiaTheme="minorEastAsia" w:hAnsiTheme="minorHAnsi" w:cstheme="minorBidi"/>
          <w:noProof/>
          <w:kern w:val="0"/>
          <w:szCs w:val="22"/>
        </w:rPr>
      </w:pPr>
      <w:hyperlink w:anchor="_Toc186724431" w:history="1">
        <w:r w:rsidR="005672AF" w:rsidRPr="00317ECD">
          <w:rPr>
            <w:rStyle w:val="Kpr"/>
            <w:rFonts w:cs="Tahoma"/>
            <w:i/>
            <w:noProof/>
          </w:rPr>
          <w:t>A- Mali Bilgiler</w:t>
        </w:r>
        <w:r w:rsidR="005672AF">
          <w:rPr>
            <w:noProof/>
            <w:webHidden/>
          </w:rPr>
          <w:tab/>
        </w:r>
        <w:r w:rsidR="005672AF">
          <w:rPr>
            <w:noProof/>
            <w:webHidden/>
          </w:rPr>
          <w:fldChar w:fldCharType="begin"/>
        </w:r>
        <w:r w:rsidR="005672AF">
          <w:rPr>
            <w:noProof/>
            <w:webHidden/>
          </w:rPr>
          <w:instrText xml:space="preserve"> PAGEREF _Toc186724431 \h </w:instrText>
        </w:r>
        <w:r w:rsidR="005672AF">
          <w:rPr>
            <w:noProof/>
            <w:webHidden/>
          </w:rPr>
        </w:r>
        <w:r w:rsidR="005672AF">
          <w:rPr>
            <w:noProof/>
            <w:webHidden/>
          </w:rPr>
          <w:fldChar w:fldCharType="separate"/>
        </w:r>
        <w:r>
          <w:rPr>
            <w:noProof/>
            <w:webHidden/>
          </w:rPr>
          <w:t>17</w:t>
        </w:r>
        <w:r w:rsidR="005672AF">
          <w:rPr>
            <w:noProof/>
            <w:webHidden/>
          </w:rPr>
          <w:fldChar w:fldCharType="end"/>
        </w:r>
      </w:hyperlink>
    </w:p>
    <w:p w14:paraId="1564A900" w14:textId="7275FB65" w:rsidR="005672AF" w:rsidRDefault="00623509">
      <w:pPr>
        <w:pStyle w:val="T3"/>
        <w:rPr>
          <w:rFonts w:asciiTheme="minorHAnsi" w:eastAsiaTheme="minorEastAsia" w:hAnsiTheme="minorHAnsi" w:cstheme="minorBidi"/>
          <w:noProof/>
          <w:kern w:val="0"/>
          <w:szCs w:val="22"/>
        </w:rPr>
      </w:pPr>
      <w:hyperlink w:anchor="_Toc186724432" w:history="1">
        <w:r w:rsidR="005672AF" w:rsidRPr="00317ECD">
          <w:rPr>
            <w:rStyle w:val="Kpr"/>
            <w:rFonts w:cs="Tahoma"/>
            <w:i/>
            <w:iCs/>
            <w:noProof/>
          </w:rPr>
          <w:t>1-Bütçe Gerçekleşmeleri</w:t>
        </w:r>
        <w:r w:rsidR="005672AF">
          <w:rPr>
            <w:noProof/>
            <w:webHidden/>
          </w:rPr>
          <w:tab/>
        </w:r>
        <w:r w:rsidR="005672AF">
          <w:rPr>
            <w:noProof/>
            <w:webHidden/>
          </w:rPr>
          <w:fldChar w:fldCharType="begin"/>
        </w:r>
        <w:r w:rsidR="005672AF">
          <w:rPr>
            <w:noProof/>
            <w:webHidden/>
          </w:rPr>
          <w:instrText xml:space="preserve"> PAGEREF _Toc186724432 \h </w:instrText>
        </w:r>
        <w:r w:rsidR="005672AF">
          <w:rPr>
            <w:noProof/>
            <w:webHidden/>
          </w:rPr>
        </w:r>
        <w:r w:rsidR="005672AF">
          <w:rPr>
            <w:noProof/>
            <w:webHidden/>
          </w:rPr>
          <w:fldChar w:fldCharType="separate"/>
        </w:r>
        <w:r>
          <w:rPr>
            <w:noProof/>
            <w:webHidden/>
          </w:rPr>
          <w:t>17</w:t>
        </w:r>
        <w:r w:rsidR="005672AF">
          <w:rPr>
            <w:noProof/>
            <w:webHidden/>
          </w:rPr>
          <w:fldChar w:fldCharType="end"/>
        </w:r>
      </w:hyperlink>
    </w:p>
    <w:p w14:paraId="51B416AD" w14:textId="143DAF14" w:rsidR="005672AF" w:rsidRDefault="00623509">
      <w:pPr>
        <w:pStyle w:val="T3"/>
        <w:rPr>
          <w:rFonts w:asciiTheme="minorHAnsi" w:eastAsiaTheme="minorEastAsia" w:hAnsiTheme="minorHAnsi" w:cstheme="minorBidi"/>
          <w:noProof/>
          <w:kern w:val="0"/>
          <w:szCs w:val="22"/>
        </w:rPr>
      </w:pPr>
      <w:hyperlink w:anchor="_Toc186724433" w:history="1">
        <w:r w:rsidR="005672AF" w:rsidRPr="00317ECD">
          <w:rPr>
            <w:rStyle w:val="Kpr"/>
            <w:rFonts w:cs="Tahoma"/>
            <w:i/>
            <w:noProof/>
          </w:rPr>
          <w:t>2- Mali Denetim Sonuçları</w:t>
        </w:r>
        <w:r w:rsidR="005672AF">
          <w:rPr>
            <w:noProof/>
            <w:webHidden/>
          </w:rPr>
          <w:tab/>
        </w:r>
        <w:r w:rsidR="005672AF">
          <w:rPr>
            <w:noProof/>
            <w:webHidden/>
          </w:rPr>
          <w:fldChar w:fldCharType="begin"/>
        </w:r>
        <w:r w:rsidR="005672AF">
          <w:rPr>
            <w:noProof/>
            <w:webHidden/>
          </w:rPr>
          <w:instrText xml:space="preserve"> PAGEREF _Toc186724433 \h </w:instrText>
        </w:r>
        <w:r w:rsidR="005672AF">
          <w:rPr>
            <w:noProof/>
            <w:webHidden/>
          </w:rPr>
        </w:r>
        <w:r w:rsidR="005672AF">
          <w:rPr>
            <w:noProof/>
            <w:webHidden/>
          </w:rPr>
          <w:fldChar w:fldCharType="separate"/>
        </w:r>
        <w:r>
          <w:rPr>
            <w:noProof/>
            <w:webHidden/>
          </w:rPr>
          <w:t>20</w:t>
        </w:r>
        <w:r w:rsidR="005672AF">
          <w:rPr>
            <w:noProof/>
            <w:webHidden/>
          </w:rPr>
          <w:fldChar w:fldCharType="end"/>
        </w:r>
      </w:hyperlink>
    </w:p>
    <w:p w14:paraId="04D6D51A" w14:textId="6552A578" w:rsidR="005672AF" w:rsidRDefault="00623509">
      <w:pPr>
        <w:pStyle w:val="T3"/>
        <w:rPr>
          <w:rFonts w:asciiTheme="minorHAnsi" w:eastAsiaTheme="minorEastAsia" w:hAnsiTheme="minorHAnsi" w:cstheme="minorBidi"/>
          <w:noProof/>
          <w:kern w:val="0"/>
          <w:szCs w:val="22"/>
        </w:rPr>
      </w:pPr>
      <w:hyperlink w:anchor="_Toc186724434" w:history="1">
        <w:r w:rsidR="005672AF" w:rsidRPr="00317ECD">
          <w:rPr>
            <w:rStyle w:val="Kpr"/>
            <w:rFonts w:cs="Tahoma"/>
            <w:i/>
            <w:noProof/>
          </w:rPr>
          <w:t>3- Diğer Mali Bilgiler</w:t>
        </w:r>
        <w:r w:rsidR="005672AF">
          <w:rPr>
            <w:noProof/>
            <w:webHidden/>
          </w:rPr>
          <w:tab/>
        </w:r>
        <w:r w:rsidR="005672AF">
          <w:rPr>
            <w:noProof/>
            <w:webHidden/>
          </w:rPr>
          <w:fldChar w:fldCharType="begin"/>
        </w:r>
        <w:r w:rsidR="005672AF">
          <w:rPr>
            <w:noProof/>
            <w:webHidden/>
          </w:rPr>
          <w:instrText xml:space="preserve"> PAGEREF _Toc186724434 \h </w:instrText>
        </w:r>
        <w:r w:rsidR="005672AF">
          <w:rPr>
            <w:noProof/>
            <w:webHidden/>
          </w:rPr>
        </w:r>
        <w:r w:rsidR="005672AF">
          <w:rPr>
            <w:noProof/>
            <w:webHidden/>
          </w:rPr>
          <w:fldChar w:fldCharType="separate"/>
        </w:r>
        <w:r>
          <w:rPr>
            <w:noProof/>
            <w:webHidden/>
          </w:rPr>
          <w:t>20</w:t>
        </w:r>
        <w:r w:rsidR="005672AF">
          <w:rPr>
            <w:noProof/>
            <w:webHidden/>
          </w:rPr>
          <w:fldChar w:fldCharType="end"/>
        </w:r>
      </w:hyperlink>
    </w:p>
    <w:p w14:paraId="40B9E94A" w14:textId="39FA1312" w:rsidR="005672AF" w:rsidRDefault="00623509">
      <w:pPr>
        <w:pStyle w:val="T2"/>
        <w:rPr>
          <w:rFonts w:asciiTheme="minorHAnsi" w:eastAsiaTheme="minorEastAsia" w:hAnsiTheme="minorHAnsi" w:cstheme="minorBidi"/>
          <w:noProof/>
          <w:kern w:val="0"/>
          <w:szCs w:val="22"/>
        </w:rPr>
      </w:pPr>
      <w:hyperlink w:anchor="_Toc186724435" w:history="1">
        <w:r w:rsidR="005672AF" w:rsidRPr="00317ECD">
          <w:rPr>
            <w:rStyle w:val="Kpr"/>
            <w:rFonts w:cs="Tahoma"/>
            <w:i/>
            <w:noProof/>
          </w:rPr>
          <w:t>B- Performans Bilgileri</w:t>
        </w:r>
        <w:r w:rsidR="005672AF">
          <w:rPr>
            <w:noProof/>
            <w:webHidden/>
          </w:rPr>
          <w:tab/>
        </w:r>
        <w:r w:rsidR="005672AF">
          <w:rPr>
            <w:noProof/>
            <w:webHidden/>
          </w:rPr>
          <w:fldChar w:fldCharType="begin"/>
        </w:r>
        <w:r w:rsidR="005672AF">
          <w:rPr>
            <w:noProof/>
            <w:webHidden/>
          </w:rPr>
          <w:instrText xml:space="preserve"> PAGEREF _Toc186724435 \h </w:instrText>
        </w:r>
        <w:r w:rsidR="005672AF">
          <w:rPr>
            <w:noProof/>
            <w:webHidden/>
          </w:rPr>
        </w:r>
        <w:r w:rsidR="005672AF">
          <w:rPr>
            <w:noProof/>
            <w:webHidden/>
          </w:rPr>
          <w:fldChar w:fldCharType="separate"/>
        </w:r>
        <w:r>
          <w:rPr>
            <w:noProof/>
            <w:webHidden/>
          </w:rPr>
          <w:t>20</w:t>
        </w:r>
        <w:r w:rsidR="005672AF">
          <w:rPr>
            <w:noProof/>
            <w:webHidden/>
          </w:rPr>
          <w:fldChar w:fldCharType="end"/>
        </w:r>
      </w:hyperlink>
    </w:p>
    <w:p w14:paraId="3737811E" w14:textId="35CE2F5F" w:rsidR="005672AF" w:rsidRDefault="00623509">
      <w:pPr>
        <w:pStyle w:val="T3"/>
        <w:rPr>
          <w:rFonts w:asciiTheme="minorHAnsi" w:eastAsiaTheme="minorEastAsia" w:hAnsiTheme="minorHAnsi" w:cstheme="minorBidi"/>
          <w:noProof/>
          <w:kern w:val="0"/>
          <w:szCs w:val="22"/>
        </w:rPr>
      </w:pPr>
      <w:hyperlink w:anchor="_Toc186724436" w:history="1">
        <w:r w:rsidR="005672AF" w:rsidRPr="00317ECD">
          <w:rPr>
            <w:rStyle w:val="Kpr"/>
            <w:rFonts w:cs="Tahoma"/>
            <w:i/>
            <w:noProof/>
          </w:rPr>
          <w:t>2- Performans Sonuçları Tablosu</w:t>
        </w:r>
        <w:r w:rsidR="005672AF">
          <w:rPr>
            <w:noProof/>
            <w:webHidden/>
          </w:rPr>
          <w:tab/>
        </w:r>
        <w:r w:rsidR="005672AF">
          <w:rPr>
            <w:noProof/>
            <w:webHidden/>
          </w:rPr>
          <w:fldChar w:fldCharType="begin"/>
        </w:r>
        <w:r w:rsidR="005672AF">
          <w:rPr>
            <w:noProof/>
            <w:webHidden/>
          </w:rPr>
          <w:instrText xml:space="preserve"> PAGEREF _Toc186724436 \h </w:instrText>
        </w:r>
        <w:r w:rsidR="005672AF">
          <w:rPr>
            <w:noProof/>
            <w:webHidden/>
          </w:rPr>
        </w:r>
        <w:r w:rsidR="005672AF">
          <w:rPr>
            <w:noProof/>
            <w:webHidden/>
          </w:rPr>
          <w:fldChar w:fldCharType="separate"/>
        </w:r>
        <w:r>
          <w:rPr>
            <w:noProof/>
            <w:webHidden/>
          </w:rPr>
          <w:t>20</w:t>
        </w:r>
        <w:r w:rsidR="005672AF">
          <w:rPr>
            <w:noProof/>
            <w:webHidden/>
          </w:rPr>
          <w:fldChar w:fldCharType="end"/>
        </w:r>
      </w:hyperlink>
    </w:p>
    <w:p w14:paraId="67612F71" w14:textId="5DE439FD" w:rsidR="005672AF" w:rsidRDefault="00623509">
      <w:pPr>
        <w:pStyle w:val="T3"/>
        <w:rPr>
          <w:rFonts w:asciiTheme="minorHAnsi" w:eastAsiaTheme="minorEastAsia" w:hAnsiTheme="minorHAnsi" w:cstheme="minorBidi"/>
          <w:noProof/>
          <w:kern w:val="0"/>
          <w:szCs w:val="22"/>
        </w:rPr>
      </w:pPr>
      <w:hyperlink w:anchor="_Toc186724437" w:history="1">
        <w:r w:rsidR="005672AF" w:rsidRPr="00317ECD">
          <w:rPr>
            <w:rStyle w:val="Kpr"/>
            <w:rFonts w:cs="Tahoma"/>
            <w:i/>
            <w:noProof/>
          </w:rPr>
          <w:t>3- Performans Sonuçlarının Değerlendirilmesi</w:t>
        </w:r>
        <w:r w:rsidR="005672AF">
          <w:rPr>
            <w:noProof/>
            <w:webHidden/>
          </w:rPr>
          <w:tab/>
        </w:r>
        <w:r w:rsidR="005672AF">
          <w:rPr>
            <w:noProof/>
            <w:webHidden/>
          </w:rPr>
          <w:fldChar w:fldCharType="begin"/>
        </w:r>
        <w:r w:rsidR="005672AF">
          <w:rPr>
            <w:noProof/>
            <w:webHidden/>
          </w:rPr>
          <w:instrText xml:space="preserve"> PAGEREF _Toc186724437 \h </w:instrText>
        </w:r>
        <w:r w:rsidR="005672AF">
          <w:rPr>
            <w:noProof/>
            <w:webHidden/>
          </w:rPr>
        </w:r>
        <w:r w:rsidR="005672AF">
          <w:rPr>
            <w:noProof/>
            <w:webHidden/>
          </w:rPr>
          <w:fldChar w:fldCharType="separate"/>
        </w:r>
        <w:r>
          <w:rPr>
            <w:noProof/>
            <w:webHidden/>
          </w:rPr>
          <w:t>22</w:t>
        </w:r>
        <w:r w:rsidR="005672AF">
          <w:rPr>
            <w:noProof/>
            <w:webHidden/>
          </w:rPr>
          <w:fldChar w:fldCharType="end"/>
        </w:r>
      </w:hyperlink>
    </w:p>
    <w:p w14:paraId="1665F033" w14:textId="4B836BAA" w:rsidR="005672AF" w:rsidRDefault="00623509">
      <w:pPr>
        <w:pStyle w:val="T1"/>
        <w:rPr>
          <w:rFonts w:asciiTheme="minorHAnsi" w:eastAsiaTheme="minorEastAsia" w:hAnsiTheme="minorHAnsi" w:cstheme="minorBidi"/>
          <w:b w:val="0"/>
          <w:kern w:val="0"/>
          <w:sz w:val="22"/>
          <w:szCs w:val="22"/>
        </w:rPr>
      </w:pPr>
      <w:hyperlink w:anchor="_Toc186724438" w:history="1">
        <w:r w:rsidR="005672AF" w:rsidRPr="00317ECD">
          <w:rPr>
            <w:rStyle w:val="Kpr"/>
            <w:rFonts w:ascii="Tahoma" w:hAnsi="Tahoma"/>
          </w:rPr>
          <w:t>IV- KURUMSAL KABİLİYET ve KAPASİTENİN DEĞERLENDİRİLMESİ</w:t>
        </w:r>
        <w:r w:rsidR="005672AF">
          <w:rPr>
            <w:webHidden/>
          </w:rPr>
          <w:tab/>
        </w:r>
        <w:r w:rsidR="005672AF">
          <w:rPr>
            <w:webHidden/>
          </w:rPr>
          <w:fldChar w:fldCharType="begin"/>
        </w:r>
        <w:r w:rsidR="005672AF">
          <w:rPr>
            <w:webHidden/>
          </w:rPr>
          <w:instrText xml:space="preserve"> PAGEREF _Toc186724438 \h </w:instrText>
        </w:r>
        <w:r w:rsidR="005672AF">
          <w:rPr>
            <w:webHidden/>
          </w:rPr>
        </w:r>
        <w:r w:rsidR="005672AF">
          <w:rPr>
            <w:webHidden/>
          </w:rPr>
          <w:fldChar w:fldCharType="separate"/>
        </w:r>
        <w:r>
          <w:rPr>
            <w:webHidden/>
          </w:rPr>
          <w:t>23</w:t>
        </w:r>
        <w:r w:rsidR="005672AF">
          <w:rPr>
            <w:webHidden/>
          </w:rPr>
          <w:fldChar w:fldCharType="end"/>
        </w:r>
      </w:hyperlink>
    </w:p>
    <w:p w14:paraId="5FBC8873" w14:textId="72EE9B50" w:rsidR="005672AF" w:rsidRDefault="00623509">
      <w:pPr>
        <w:pStyle w:val="T2"/>
        <w:rPr>
          <w:rFonts w:asciiTheme="minorHAnsi" w:eastAsiaTheme="minorEastAsia" w:hAnsiTheme="minorHAnsi" w:cstheme="minorBidi"/>
          <w:noProof/>
          <w:kern w:val="0"/>
          <w:szCs w:val="22"/>
        </w:rPr>
      </w:pPr>
      <w:hyperlink w:anchor="_Toc186724439" w:history="1">
        <w:r w:rsidR="005672AF" w:rsidRPr="00317ECD">
          <w:rPr>
            <w:rStyle w:val="Kpr"/>
            <w:rFonts w:cs="Tahoma"/>
            <w:i/>
            <w:noProof/>
          </w:rPr>
          <w:t>A- Üstünlükler – Değerlendirme</w:t>
        </w:r>
        <w:r w:rsidR="005672AF">
          <w:rPr>
            <w:noProof/>
            <w:webHidden/>
          </w:rPr>
          <w:tab/>
        </w:r>
        <w:r w:rsidR="005672AF">
          <w:rPr>
            <w:noProof/>
            <w:webHidden/>
          </w:rPr>
          <w:fldChar w:fldCharType="begin"/>
        </w:r>
        <w:r w:rsidR="005672AF">
          <w:rPr>
            <w:noProof/>
            <w:webHidden/>
          </w:rPr>
          <w:instrText xml:space="preserve"> PAGEREF _Toc186724439 \h </w:instrText>
        </w:r>
        <w:r w:rsidR="005672AF">
          <w:rPr>
            <w:noProof/>
            <w:webHidden/>
          </w:rPr>
        </w:r>
        <w:r w:rsidR="005672AF">
          <w:rPr>
            <w:noProof/>
            <w:webHidden/>
          </w:rPr>
          <w:fldChar w:fldCharType="separate"/>
        </w:r>
        <w:r>
          <w:rPr>
            <w:noProof/>
            <w:webHidden/>
          </w:rPr>
          <w:t>23</w:t>
        </w:r>
        <w:r w:rsidR="005672AF">
          <w:rPr>
            <w:noProof/>
            <w:webHidden/>
          </w:rPr>
          <w:fldChar w:fldCharType="end"/>
        </w:r>
      </w:hyperlink>
    </w:p>
    <w:p w14:paraId="5ECB9F42" w14:textId="1D970541" w:rsidR="005672AF" w:rsidRDefault="00623509">
      <w:pPr>
        <w:pStyle w:val="T2"/>
        <w:rPr>
          <w:rFonts w:asciiTheme="minorHAnsi" w:eastAsiaTheme="minorEastAsia" w:hAnsiTheme="minorHAnsi" w:cstheme="minorBidi"/>
          <w:noProof/>
          <w:kern w:val="0"/>
          <w:szCs w:val="22"/>
        </w:rPr>
      </w:pPr>
      <w:hyperlink w:anchor="_Toc186724440" w:history="1">
        <w:r w:rsidR="005672AF" w:rsidRPr="00317ECD">
          <w:rPr>
            <w:rStyle w:val="Kpr"/>
            <w:rFonts w:cs="Tahoma"/>
            <w:i/>
            <w:noProof/>
          </w:rPr>
          <w:t>B- Zayıflıklar- Değerlendirme</w:t>
        </w:r>
        <w:r w:rsidR="005672AF">
          <w:rPr>
            <w:noProof/>
            <w:webHidden/>
          </w:rPr>
          <w:tab/>
        </w:r>
        <w:r w:rsidR="005672AF">
          <w:rPr>
            <w:noProof/>
            <w:webHidden/>
          </w:rPr>
          <w:fldChar w:fldCharType="begin"/>
        </w:r>
        <w:r w:rsidR="005672AF">
          <w:rPr>
            <w:noProof/>
            <w:webHidden/>
          </w:rPr>
          <w:instrText xml:space="preserve"> PAGEREF _Toc186724440 \h </w:instrText>
        </w:r>
        <w:r w:rsidR="005672AF">
          <w:rPr>
            <w:noProof/>
            <w:webHidden/>
          </w:rPr>
        </w:r>
        <w:r w:rsidR="005672AF">
          <w:rPr>
            <w:noProof/>
            <w:webHidden/>
          </w:rPr>
          <w:fldChar w:fldCharType="separate"/>
        </w:r>
        <w:r>
          <w:rPr>
            <w:noProof/>
            <w:webHidden/>
          </w:rPr>
          <w:t>23</w:t>
        </w:r>
        <w:r w:rsidR="005672AF">
          <w:rPr>
            <w:noProof/>
            <w:webHidden/>
          </w:rPr>
          <w:fldChar w:fldCharType="end"/>
        </w:r>
      </w:hyperlink>
    </w:p>
    <w:p w14:paraId="44A98E01" w14:textId="5019966B" w:rsidR="005672AF" w:rsidRDefault="00623509">
      <w:pPr>
        <w:pStyle w:val="T1"/>
        <w:rPr>
          <w:rFonts w:asciiTheme="minorHAnsi" w:eastAsiaTheme="minorEastAsia" w:hAnsiTheme="minorHAnsi" w:cstheme="minorBidi"/>
          <w:b w:val="0"/>
          <w:kern w:val="0"/>
          <w:sz w:val="22"/>
          <w:szCs w:val="22"/>
        </w:rPr>
      </w:pPr>
      <w:hyperlink w:anchor="_Toc186724441" w:history="1">
        <w:r w:rsidR="005672AF" w:rsidRPr="00317ECD">
          <w:rPr>
            <w:rStyle w:val="Kpr"/>
            <w:rFonts w:ascii="Tahoma" w:hAnsi="Tahoma"/>
          </w:rPr>
          <w:t>V- ÖNERİ VE TEDBİRLER</w:t>
        </w:r>
        <w:r w:rsidR="005672AF">
          <w:rPr>
            <w:webHidden/>
          </w:rPr>
          <w:tab/>
        </w:r>
        <w:r w:rsidR="005672AF">
          <w:rPr>
            <w:webHidden/>
          </w:rPr>
          <w:fldChar w:fldCharType="begin"/>
        </w:r>
        <w:r w:rsidR="005672AF">
          <w:rPr>
            <w:webHidden/>
          </w:rPr>
          <w:instrText xml:space="preserve"> PAGEREF _Toc186724441 \h </w:instrText>
        </w:r>
        <w:r w:rsidR="005672AF">
          <w:rPr>
            <w:webHidden/>
          </w:rPr>
        </w:r>
        <w:r w:rsidR="005672AF">
          <w:rPr>
            <w:webHidden/>
          </w:rPr>
          <w:fldChar w:fldCharType="separate"/>
        </w:r>
        <w:r>
          <w:rPr>
            <w:webHidden/>
          </w:rPr>
          <w:t>23</w:t>
        </w:r>
        <w:r w:rsidR="005672AF">
          <w:rPr>
            <w:webHidden/>
          </w:rPr>
          <w:fldChar w:fldCharType="end"/>
        </w:r>
      </w:hyperlink>
    </w:p>
    <w:p w14:paraId="37B98CD6" w14:textId="08FE26F0" w:rsidR="005672AF" w:rsidRDefault="00623509">
      <w:pPr>
        <w:pStyle w:val="T1"/>
        <w:rPr>
          <w:rFonts w:asciiTheme="minorHAnsi" w:eastAsiaTheme="minorEastAsia" w:hAnsiTheme="minorHAnsi" w:cstheme="minorBidi"/>
          <w:b w:val="0"/>
          <w:kern w:val="0"/>
          <w:sz w:val="22"/>
          <w:szCs w:val="22"/>
        </w:rPr>
      </w:pPr>
      <w:hyperlink w:anchor="_Toc186724442" w:history="1">
        <w:r w:rsidR="005672AF" w:rsidRPr="00317ECD">
          <w:rPr>
            <w:rStyle w:val="Kpr"/>
            <w:rFonts w:ascii="Tahoma" w:hAnsi="Tahoma"/>
          </w:rPr>
          <w:t>EKLER</w:t>
        </w:r>
        <w:r w:rsidR="005672AF">
          <w:rPr>
            <w:webHidden/>
          </w:rPr>
          <w:tab/>
        </w:r>
        <w:r w:rsidR="005672AF">
          <w:rPr>
            <w:webHidden/>
          </w:rPr>
          <w:fldChar w:fldCharType="begin"/>
        </w:r>
        <w:r w:rsidR="005672AF">
          <w:rPr>
            <w:webHidden/>
          </w:rPr>
          <w:instrText xml:space="preserve"> PAGEREF _Toc186724442 \h </w:instrText>
        </w:r>
        <w:r w:rsidR="005672AF">
          <w:rPr>
            <w:webHidden/>
          </w:rPr>
        </w:r>
        <w:r w:rsidR="005672AF">
          <w:rPr>
            <w:webHidden/>
          </w:rPr>
          <w:fldChar w:fldCharType="separate"/>
        </w:r>
        <w:r>
          <w:rPr>
            <w:webHidden/>
          </w:rPr>
          <w:t>24</w:t>
        </w:r>
        <w:r w:rsidR="005672AF">
          <w:rPr>
            <w:webHidden/>
          </w:rPr>
          <w:fldChar w:fldCharType="end"/>
        </w:r>
      </w:hyperlink>
    </w:p>
    <w:p w14:paraId="645CCABA" w14:textId="35FB33EB" w:rsidR="005672AF" w:rsidRDefault="00623509">
      <w:pPr>
        <w:pStyle w:val="T2"/>
        <w:rPr>
          <w:rFonts w:asciiTheme="minorHAnsi" w:eastAsiaTheme="minorEastAsia" w:hAnsiTheme="minorHAnsi" w:cstheme="minorBidi"/>
          <w:noProof/>
          <w:kern w:val="0"/>
          <w:szCs w:val="22"/>
        </w:rPr>
      </w:pPr>
      <w:hyperlink w:anchor="_Toc186724443" w:history="1">
        <w:r w:rsidR="005672AF" w:rsidRPr="00317ECD">
          <w:rPr>
            <w:rStyle w:val="Kpr"/>
            <w:rFonts w:cs="Tahoma"/>
            <w:i/>
            <w:noProof/>
          </w:rPr>
          <w:t>Ek 2: Demirbaşlar</w:t>
        </w:r>
        <w:r w:rsidR="005672AF">
          <w:rPr>
            <w:noProof/>
            <w:webHidden/>
          </w:rPr>
          <w:tab/>
        </w:r>
        <w:r w:rsidR="005672AF">
          <w:rPr>
            <w:noProof/>
            <w:webHidden/>
          </w:rPr>
          <w:fldChar w:fldCharType="begin"/>
        </w:r>
        <w:r w:rsidR="005672AF">
          <w:rPr>
            <w:noProof/>
            <w:webHidden/>
          </w:rPr>
          <w:instrText xml:space="preserve"> PAGEREF _Toc186724443 \h </w:instrText>
        </w:r>
        <w:r w:rsidR="005672AF">
          <w:rPr>
            <w:noProof/>
            <w:webHidden/>
          </w:rPr>
        </w:r>
        <w:r w:rsidR="005672AF">
          <w:rPr>
            <w:noProof/>
            <w:webHidden/>
          </w:rPr>
          <w:fldChar w:fldCharType="separate"/>
        </w:r>
        <w:r>
          <w:rPr>
            <w:noProof/>
            <w:webHidden/>
          </w:rPr>
          <w:t>24</w:t>
        </w:r>
        <w:r w:rsidR="005672AF">
          <w:rPr>
            <w:noProof/>
            <w:webHidden/>
          </w:rPr>
          <w:fldChar w:fldCharType="end"/>
        </w:r>
      </w:hyperlink>
    </w:p>
    <w:p w14:paraId="56DA2B5E" w14:textId="64402CE4" w:rsidR="005672AF" w:rsidRDefault="00623509">
      <w:pPr>
        <w:pStyle w:val="T2"/>
        <w:rPr>
          <w:rFonts w:asciiTheme="minorHAnsi" w:eastAsiaTheme="minorEastAsia" w:hAnsiTheme="minorHAnsi" w:cstheme="minorBidi"/>
          <w:noProof/>
          <w:kern w:val="0"/>
          <w:szCs w:val="22"/>
        </w:rPr>
      </w:pPr>
      <w:hyperlink w:anchor="_Toc186724444" w:history="1">
        <w:r w:rsidR="005672AF" w:rsidRPr="00317ECD">
          <w:rPr>
            <w:rStyle w:val="Kpr"/>
            <w:rFonts w:cs="Tahoma"/>
            <w:i/>
            <w:noProof/>
          </w:rPr>
          <w:t>Ek 3: Harcama Yetkilisi İç Kontrol Güvence Beyanı</w:t>
        </w:r>
        <w:r w:rsidR="005672AF">
          <w:rPr>
            <w:noProof/>
            <w:webHidden/>
          </w:rPr>
          <w:tab/>
        </w:r>
        <w:r w:rsidR="005672AF">
          <w:rPr>
            <w:noProof/>
            <w:webHidden/>
          </w:rPr>
          <w:fldChar w:fldCharType="begin"/>
        </w:r>
        <w:r w:rsidR="005672AF">
          <w:rPr>
            <w:noProof/>
            <w:webHidden/>
          </w:rPr>
          <w:instrText xml:space="preserve"> PAGEREF _Toc186724444 \h </w:instrText>
        </w:r>
        <w:r w:rsidR="005672AF">
          <w:rPr>
            <w:noProof/>
            <w:webHidden/>
          </w:rPr>
        </w:r>
        <w:r w:rsidR="005672AF">
          <w:rPr>
            <w:noProof/>
            <w:webHidden/>
          </w:rPr>
          <w:fldChar w:fldCharType="separate"/>
        </w:r>
        <w:r>
          <w:rPr>
            <w:noProof/>
            <w:webHidden/>
          </w:rPr>
          <w:t>26</w:t>
        </w:r>
        <w:r w:rsidR="005672AF">
          <w:rPr>
            <w:noProof/>
            <w:webHidden/>
          </w:rPr>
          <w:fldChar w:fldCharType="end"/>
        </w:r>
      </w:hyperlink>
    </w:p>
    <w:p w14:paraId="552D1258" w14:textId="019C1475" w:rsidR="00AC1B3D" w:rsidRPr="00250AAB" w:rsidRDefault="00AC1B3D" w:rsidP="00AC1B3D">
      <w:pPr>
        <w:spacing w:after="0" w:line="240" w:lineRule="auto"/>
        <w:rPr>
          <w:rFonts w:ascii="Tahoma" w:hAnsi="Tahoma" w:cs="Tahoma"/>
          <w:b/>
          <w:color w:val="3366FF"/>
        </w:rPr>
      </w:pPr>
      <w:r>
        <w:rPr>
          <w:rFonts w:ascii="Tahoma" w:eastAsia="Arial Unicode MS" w:hAnsi="Tahoma" w:cs="Tahoma"/>
          <w:b/>
          <w:noProof/>
          <w:color w:val="3366FF"/>
          <w:kern w:val="1"/>
          <w:sz w:val="24"/>
          <w:szCs w:val="24"/>
        </w:rPr>
        <w:fldChar w:fldCharType="end"/>
      </w:r>
    </w:p>
    <w:p w14:paraId="3D259D79" w14:textId="77777777" w:rsidR="00AC1B3D" w:rsidRPr="00AA6066" w:rsidRDefault="00AC1B3D" w:rsidP="00AC1B3D">
      <w:pPr>
        <w:spacing w:after="0" w:line="240" w:lineRule="auto"/>
        <w:rPr>
          <w:rStyle w:val="Kpr"/>
          <w:rFonts w:ascii="Tahoma" w:hAnsi="Tahoma" w:cs="Tahoma"/>
          <w:b/>
          <w:color w:val="auto"/>
          <w:u w:val="none"/>
        </w:rPr>
      </w:pPr>
      <w:r w:rsidRPr="00250AAB">
        <w:rPr>
          <w:rFonts w:ascii="Tahoma" w:hAnsi="Tahoma" w:cs="Tahoma"/>
          <w:b/>
          <w:color w:val="3366FF"/>
        </w:rPr>
        <w:br w:type="page"/>
      </w:r>
      <w:r w:rsidRPr="00AA6066">
        <w:rPr>
          <w:rStyle w:val="Kpr"/>
          <w:rFonts w:ascii="Tahoma" w:hAnsi="Tahoma" w:cs="Tahoma"/>
          <w:b/>
          <w:color w:val="auto"/>
          <w:u w:val="none"/>
        </w:rPr>
        <w:lastRenderedPageBreak/>
        <w:t>TABLOLAR</w:t>
      </w:r>
    </w:p>
    <w:p w14:paraId="6AC87E39" w14:textId="1A59974E" w:rsidR="00623509" w:rsidRDefault="00AC1B3D">
      <w:pPr>
        <w:pStyle w:val="ekillerTablosu"/>
        <w:tabs>
          <w:tab w:val="right" w:leader="dot" w:pos="9394"/>
        </w:tabs>
        <w:rPr>
          <w:rFonts w:asciiTheme="minorHAnsi" w:eastAsiaTheme="minorEastAsia" w:hAnsiTheme="minorHAnsi" w:cstheme="minorBidi"/>
          <w:noProof/>
          <w:kern w:val="0"/>
          <w:sz w:val="22"/>
          <w:szCs w:val="22"/>
        </w:rPr>
      </w:pPr>
      <w:r w:rsidRPr="00250AAB">
        <w:rPr>
          <w:rFonts w:ascii="Tahoma" w:hAnsi="Tahoma" w:cs="Tahoma"/>
        </w:rPr>
        <w:fldChar w:fldCharType="begin"/>
      </w:r>
      <w:r w:rsidRPr="00250AAB">
        <w:rPr>
          <w:rFonts w:ascii="Tahoma" w:hAnsi="Tahoma" w:cs="Tahoma"/>
        </w:rPr>
        <w:instrText xml:space="preserve"> TOC \h \z \t "Stil3" \c </w:instrText>
      </w:r>
      <w:r w:rsidRPr="00250AAB">
        <w:rPr>
          <w:rFonts w:ascii="Tahoma" w:hAnsi="Tahoma" w:cs="Tahoma"/>
        </w:rPr>
        <w:fldChar w:fldCharType="separate"/>
      </w:r>
      <w:hyperlink w:anchor="_Toc187217195" w:history="1">
        <w:r w:rsidR="00623509" w:rsidRPr="00931DC4">
          <w:rPr>
            <w:rStyle w:val="Kpr"/>
            <w:noProof/>
          </w:rPr>
          <w:t>Tablo 1. Personel Ofis Alanları</w:t>
        </w:r>
        <w:r w:rsidR="00623509">
          <w:rPr>
            <w:noProof/>
            <w:webHidden/>
          </w:rPr>
          <w:tab/>
        </w:r>
        <w:r w:rsidR="00623509">
          <w:rPr>
            <w:noProof/>
            <w:webHidden/>
          </w:rPr>
          <w:fldChar w:fldCharType="begin"/>
        </w:r>
        <w:r w:rsidR="00623509">
          <w:rPr>
            <w:noProof/>
            <w:webHidden/>
          </w:rPr>
          <w:instrText xml:space="preserve"> PAGEREF _Toc187217195 \h </w:instrText>
        </w:r>
        <w:r w:rsidR="00623509">
          <w:rPr>
            <w:noProof/>
            <w:webHidden/>
          </w:rPr>
        </w:r>
        <w:r w:rsidR="00623509">
          <w:rPr>
            <w:noProof/>
            <w:webHidden/>
          </w:rPr>
          <w:fldChar w:fldCharType="separate"/>
        </w:r>
        <w:r w:rsidR="00623509">
          <w:rPr>
            <w:noProof/>
            <w:webHidden/>
          </w:rPr>
          <w:t>3</w:t>
        </w:r>
        <w:r w:rsidR="00623509">
          <w:rPr>
            <w:noProof/>
            <w:webHidden/>
          </w:rPr>
          <w:fldChar w:fldCharType="end"/>
        </w:r>
      </w:hyperlink>
    </w:p>
    <w:p w14:paraId="289F5050" w14:textId="6B34740F" w:rsidR="00623509" w:rsidRDefault="00623509">
      <w:pPr>
        <w:pStyle w:val="ekillerTablosu"/>
        <w:tabs>
          <w:tab w:val="right" w:leader="dot" w:pos="9394"/>
        </w:tabs>
        <w:rPr>
          <w:rFonts w:asciiTheme="minorHAnsi" w:eastAsiaTheme="minorEastAsia" w:hAnsiTheme="minorHAnsi" w:cstheme="minorBidi"/>
          <w:noProof/>
          <w:kern w:val="0"/>
          <w:sz w:val="22"/>
          <w:szCs w:val="22"/>
        </w:rPr>
      </w:pPr>
      <w:hyperlink w:anchor="_Toc187217196" w:history="1">
        <w:r w:rsidRPr="00931DC4">
          <w:rPr>
            <w:rStyle w:val="Kpr"/>
            <w:noProof/>
          </w:rPr>
          <w:t>Tablo 2. Arşiv ve Depo Alanları</w:t>
        </w:r>
        <w:r>
          <w:rPr>
            <w:noProof/>
            <w:webHidden/>
          </w:rPr>
          <w:tab/>
        </w:r>
        <w:r>
          <w:rPr>
            <w:noProof/>
            <w:webHidden/>
          </w:rPr>
          <w:fldChar w:fldCharType="begin"/>
        </w:r>
        <w:r>
          <w:rPr>
            <w:noProof/>
            <w:webHidden/>
          </w:rPr>
          <w:instrText xml:space="preserve"> PAGEREF _Toc187217196 \h </w:instrText>
        </w:r>
        <w:r>
          <w:rPr>
            <w:noProof/>
            <w:webHidden/>
          </w:rPr>
        </w:r>
        <w:r>
          <w:rPr>
            <w:noProof/>
            <w:webHidden/>
          </w:rPr>
          <w:fldChar w:fldCharType="separate"/>
        </w:r>
        <w:r>
          <w:rPr>
            <w:noProof/>
            <w:webHidden/>
          </w:rPr>
          <w:t>3</w:t>
        </w:r>
        <w:r>
          <w:rPr>
            <w:noProof/>
            <w:webHidden/>
          </w:rPr>
          <w:fldChar w:fldCharType="end"/>
        </w:r>
      </w:hyperlink>
    </w:p>
    <w:p w14:paraId="02D8CD6E" w14:textId="0D4EC5C2" w:rsidR="00623509" w:rsidRDefault="00623509">
      <w:pPr>
        <w:pStyle w:val="ekillerTablosu"/>
        <w:tabs>
          <w:tab w:val="right" w:leader="dot" w:pos="9394"/>
        </w:tabs>
        <w:rPr>
          <w:rFonts w:asciiTheme="minorHAnsi" w:eastAsiaTheme="minorEastAsia" w:hAnsiTheme="minorHAnsi" w:cstheme="minorBidi"/>
          <w:noProof/>
          <w:kern w:val="0"/>
          <w:sz w:val="22"/>
          <w:szCs w:val="22"/>
        </w:rPr>
      </w:pPr>
      <w:hyperlink w:anchor="_Toc187217197" w:history="1">
        <w:r w:rsidRPr="00931DC4">
          <w:rPr>
            <w:rStyle w:val="Kpr"/>
            <w:noProof/>
          </w:rPr>
          <w:t>Tablo 3. Birimimiz Tarafından Kullanılan Özel Yazılımlar</w:t>
        </w:r>
        <w:r>
          <w:rPr>
            <w:noProof/>
            <w:webHidden/>
          </w:rPr>
          <w:tab/>
        </w:r>
        <w:r>
          <w:rPr>
            <w:noProof/>
            <w:webHidden/>
          </w:rPr>
          <w:fldChar w:fldCharType="begin"/>
        </w:r>
        <w:r>
          <w:rPr>
            <w:noProof/>
            <w:webHidden/>
          </w:rPr>
          <w:instrText xml:space="preserve"> PAGEREF _Toc187217197 \h </w:instrText>
        </w:r>
        <w:r>
          <w:rPr>
            <w:noProof/>
            <w:webHidden/>
          </w:rPr>
        </w:r>
        <w:r>
          <w:rPr>
            <w:noProof/>
            <w:webHidden/>
          </w:rPr>
          <w:fldChar w:fldCharType="separate"/>
        </w:r>
        <w:r>
          <w:rPr>
            <w:noProof/>
            <w:webHidden/>
          </w:rPr>
          <w:t>5</w:t>
        </w:r>
        <w:r>
          <w:rPr>
            <w:noProof/>
            <w:webHidden/>
          </w:rPr>
          <w:fldChar w:fldCharType="end"/>
        </w:r>
      </w:hyperlink>
    </w:p>
    <w:p w14:paraId="524DA98F" w14:textId="5A9BD83A" w:rsidR="00623509" w:rsidRDefault="00623509">
      <w:pPr>
        <w:pStyle w:val="ekillerTablosu"/>
        <w:tabs>
          <w:tab w:val="right" w:leader="dot" w:pos="9394"/>
        </w:tabs>
        <w:rPr>
          <w:rFonts w:asciiTheme="minorHAnsi" w:eastAsiaTheme="minorEastAsia" w:hAnsiTheme="minorHAnsi" w:cstheme="minorBidi"/>
          <w:noProof/>
          <w:kern w:val="0"/>
          <w:sz w:val="22"/>
          <w:szCs w:val="22"/>
        </w:rPr>
      </w:pPr>
      <w:hyperlink w:anchor="_Toc187217198" w:history="1">
        <w:r w:rsidRPr="00931DC4">
          <w:rPr>
            <w:rStyle w:val="Kpr"/>
            <w:noProof/>
          </w:rPr>
          <w:t>Tablo 4. Kullanımda Olan Bilgisayarlar</w:t>
        </w:r>
        <w:r>
          <w:rPr>
            <w:noProof/>
            <w:webHidden/>
          </w:rPr>
          <w:tab/>
        </w:r>
        <w:r>
          <w:rPr>
            <w:noProof/>
            <w:webHidden/>
          </w:rPr>
          <w:fldChar w:fldCharType="begin"/>
        </w:r>
        <w:r>
          <w:rPr>
            <w:noProof/>
            <w:webHidden/>
          </w:rPr>
          <w:instrText xml:space="preserve"> PAGEREF _Toc187217198 \h </w:instrText>
        </w:r>
        <w:r>
          <w:rPr>
            <w:noProof/>
            <w:webHidden/>
          </w:rPr>
        </w:r>
        <w:r>
          <w:rPr>
            <w:noProof/>
            <w:webHidden/>
          </w:rPr>
          <w:fldChar w:fldCharType="separate"/>
        </w:r>
        <w:r>
          <w:rPr>
            <w:noProof/>
            <w:webHidden/>
          </w:rPr>
          <w:t>6</w:t>
        </w:r>
        <w:r>
          <w:rPr>
            <w:noProof/>
            <w:webHidden/>
          </w:rPr>
          <w:fldChar w:fldCharType="end"/>
        </w:r>
      </w:hyperlink>
    </w:p>
    <w:p w14:paraId="086EC06D" w14:textId="33ABB6AF" w:rsidR="00623509" w:rsidRDefault="00623509">
      <w:pPr>
        <w:pStyle w:val="ekillerTablosu"/>
        <w:tabs>
          <w:tab w:val="right" w:leader="dot" w:pos="9394"/>
        </w:tabs>
        <w:rPr>
          <w:rFonts w:asciiTheme="minorHAnsi" w:eastAsiaTheme="minorEastAsia" w:hAnsiTheme="minorHAnsi" w:cstheme="minorBidi"/>
          <w:noProof/>
          <w:kern w:val="0"/>
          <w:sz w:val="22"/>
          <w:szCs w:val="22"/>
        </w:rPr>
      </w:pPr>
      <w:hyperlink w:anchor="_Toc187217199" w:history="1">
        <w:r w:rsidRPr="00931DC4">
          <w:rPr>
            <w:rStyle w:val="Kpr"/>
            <w:noProof/>
          </w:rPr>
          <w:t>Tablo 5. Diğer Bilgi ve Teknolojik Kaynaklar</w:t>
        </w:r>
        <w:r>
          <w:rPr>
            <w:noProof/>
            <w:webHidden/>
          </w:rPr>
          <w:tab/>
        </w:r>
        <w:r>
          <w:rPr>
            <w:noProof/>
            <w:webHidden/>
          </w:rPr>
          <w:fldChar w:fldCharType="begin"/>
        </w:r>
        <w:r>
          <w:rPr>
            <w:noProof/>
            <w:webHidden/>
          </w:rPr>
          <w:instrText xml:space="preserve"> PAGEREF _Toc187217199 \h </w:instrText>
        </w:r>
        <w:r>
          <w:rPr>
            <w:noProof/>
            <w:webHidden/>
          </w:rPr>
        </w:r>
        <w:r>
          <w:rPr>
            <w:noProof/>
            <w:webHidden/>
          </w:rPr>
          <w:fldChar w:fldCharType="separate"/>
        </w:r>
        <w:r>
          <w:rPr>
            <w:noProof/>
            <w:webHidden/>
          </w:rPr>
          <w:t>6</w:t>
        </w:r>
        <w:r>
          <w:rPr>
            <w:noProof/>
            <w:webHidden/>
          </w:rPr>
          <w:fldChar w:fldCharType="end"/>
        </w:r>
      </w:hyperlink>
    </w:p>
    <w:p w14:paraId="1BD8C82D" w14:textId="2151B1A6" w:rsidR="00623509" w:rsidRDefault="00623509">
      <w:pPr>
        <w:pStyle w:val="ekillerTablosu"/>
        <w:tabs>
          <w:tab w:val="right" w:leader="dot" w:pos="9394"/>
        </w:tabs>
        <w:rPr>
          <w:rFonts w:asciiTheme="minorHAnsi" w:eastAsiaTheme="minorEastAsia" w:hAnsiTheme="minorHAnsi" w:cstheme="minorBidi"/>
          <w:noProof/>
          <w:kern w:val="0"/>
          <w:sz w:val="22"/>
          <w:szCs w:val="22"/>
        </w:rPr>
      </w:pPr>
      <w:hyperlink w:anchor="_Toc187217200" w:history="1">
        <w:r w:rsidRPr="00931DC4">
          <w:rPr>
            <w:rStyle w:val="Kpr"/>
            <w:noProof/>
          </w:rPr>
          <w:t>Tablo 7. Akademik Personel</w:t>
        </w:r>
        <w:r>
          <w:rPr>
            <w:noProof/>
            <w:webHidden/>
          </w:rPr>
          <w:tab/>
        </w:r>
        <w:r>
          <w:rPr>
            <w:noProof/>
            <w:webHidden/>
          </w:rPr>
          <w:fldChar w:fldCharType="begin"/>
        </w:r>
        <w:r>
          <w:rPr>
            <w:noProof/>
            <w:webHidden/>
          </w:rPr>
          <w:instrText xml:space="preserve"> PAGEREF _Toc187217200 \h </w:instrText>
        </w:r>
        <w:r>
          <w:rPr>
            <w:noProof/>
            <w:webHidden/>
          </w:rPr>
        </w:r>
        <w:r>
          <w:rPr>
            <w:noProof/>
            <w:webHidden/>
          </w:rPr>
          <w:fldChar w:fldCharType="separate"/>
        </w:r>
        <w:r>
          <w:rPr>
            <w:noProof/>
            <w:webHidden/>
          </w:rPr>
          <w:t>8</w:t>
        </w:r>
        <w:r>
          <w:rPr>
            <w:noProof/>
            <w:webHidden/>
          </w:rPr>
          <w:fldChar w:fldCharType="end"/>
        </w:r>
      </w:hyperlink>
    </w:p>
    <w:p w14:paraId="66843120" w14:textId="65C200EC" w:rsidR="00623509" w:rsidRDefault="00623509">
      <w:pPr>
        <w:pStyle w:val="ekillerTablosu"/>
        <w:tabs>
          <w:tab w:val="right" w:leader="dot" w:pos="9394"/>
        </w:tabs>
        <w:rPr>
          <w:rFonts w:asciiTheme="minorHAnsi" w:eastAsiaTheme="minorEastAsia" w:hAnsiTheme="minorHAnsi" w:cstheme="minorBidi"/>
          <w:noProof/>
          <w:kern w:val="0"/>
          <w:sz w:val="22"/>
          <w:szCs w:val="22"/>
        </w:rPr>
      </w:pPr>
      <w:hyperlink w:anchor="_Toc187217201" w:history="1">
        <w:r w:rsidRPr="00931DC4">
          <w:rPr>
            <w:rStyle w:val="Kpr"/>
            <w:noProof/>
          </w:rPr>
          <w:t>Tablo 8. İdari Personel (Kadroların Doluluk Oranına Göre)</w:t>
        </w:r>
        <w:r>
          <w:rPr>
            <w:noProof/>
            <w:webHidden/>
          </w:rPr>
          <w:tab/>
        </w:r>
        <w:r>
          <w:rPr>
            <w:noProof/>
            <w:webHidden/>
          </w:rPr>
          <w:fldChar w:fldCharType="begin"/>
        </w:r>
        <w:r>
          <w:rPr>
            <w:noProof/>
            <w:webHidden/>
          </w:rPr>
          <w:instrText xml:space="preserve"> PAGEREF _Toc187217201 \h </w:instrText>
        </w:r>
        <w:r>
          <w:rPr>
            <w:noProof/>
            <w:webHidden/>
          </w:rPr>
        </w:r>
        <w:r>
          <w:rPr>
            <w:noProof/>
            <w:webHidden/>
          </w:rPr>
          <w:fldChar w:fldCharType="separate"/>
        </w:r>
        <w:r>
          <w:rPr>
            <w:noProof/>
            <w:webHidden/>
          </w:rPr>
          <w:t>8</w:t>
        </w:r>
        <w:r>
          <w:rPr>
            <w:noProof/>
            <w:webHidden/>
          </w:rPr>
          <w:fldChar w:fldCharType="end"/>
        </w:r>
      </w:hyperlink>
    </w:p>
    <w:p w14:paraId="785D7D1A" w14:textId="1A5C0440" w:rsidR="00623509" w:rsidRDefault="00623509">
      <w:pPr>
        <w:pStyle w:val="ekillerTablosu"/>
        <w:tabs>
          <w:tab w:val="right" w:leader="dot" w:pos="9394"/>
        </w:tabs>
        <w:rPr>
          <w:rFonts w:asciiTheme="minorHAnsi" w:eastAsiaTheme="minorEastAsia" w:hAnsiTheme="minorHAnsi" w:cstheme="minorBidi"/>
          <w:noProof/>
          <w:kern w:val="0"/>
          <w:sz w:val="22"/>
          <w:szCs w:val="22"/>
        </w:rPr>
      </w:pPr>
      <w:hyperlink w:anchor="_Toc187217202" w:history="1">
        <w:r w:rsidRPr="00931DC4">
          <w:rPr>
            <w:rStyle w:val="Kpr"/>
            <w:noProof/>
          </w:rPr>
          <w:t>Tablo 9. Hizmet Satınalma Yoluyla Çalıştırılan Personel</w:t>
        </w:r>
        <w:r>
          <w:rPr>
            <w:noProof/>
            <w:webHidden/>
          </w:rPr>
          <w:tab/>
        </w:r>
        <w:r>
          <w:rPr>
            <w:noProof/>
            <w:webHidden/>
          </w:rPr>
          <w:fldChar w:fldCharType="begin"/>
        </w:r>
        <w:r>
          <w:rPr>
            <w:noProof/>
            <w:webHidden/>
          </w:rPr>
          <w:instrText xml:space="preserve"> PAGEREF _Toc187217202 \h </w:instrText>
        </w:r>
        <w:r>
          <w:rPr>
            <w:noProof/>
            <w:webHidden/>
          </w:rPr>
        </w:r>
        <w:r>
          <w:rPr>
            <w:noProof/>
            <w:webHidden/>
          </w:rPr>
          <w:fldChar w:fldCharType="separate"/>
        </w:r>
        <w:r>
          <w:rPr>
            <w:noProof/>
            <w:webHidden/>
          </w:rPr>
          <w:t>8</w:t>
        </w:r>
        <w:r>
          <w:rPr>
            <w:noProof/>
            <w:webHidden/>
          </w:rPr>
          <w:fldChar w:fldCharType="end"/>
        </w:r>
      </w:hyperlink>
    </w:p>
    <w:p w14:paraId="35953E8A" w14:textId="117307A3" w:rsidR="00623509" w:rsidRDefault="00623509">
      <w:pPr>
        <w:pStyle w:val="ekillerTablosu"/>
        <w:tabs>
          <w:tab w:val="right" w:leader="dot" w:pos="9394"/>
        </w:tabs>
        <w:rPr>
          <w:rFonts w:asciiTheme="minorHAnsi" w:eastAsiaTheme="minorEastAsia" w:hAnsiTheme="minorHAnsi" w:cstheme="minorBidi"/>
          <w:noProof/>
          <w:kern w:val="0"/>
          <w:sz w:val="22"/>
          <w:szCs w:val="22"/>
        </w:rPr>
      </w:pPr>
      <w:hyperlink w:anchor="_Toc187217203" w:history="1">
        <w:r w:rsidRPr="00931DC4">
          <w:rPr>
            <w:rStyle w:val="Kpr"/>
            <w:noProof/>
          </w:rPr>
          <w:t>Tablo 10. Öğrenci Sayıları</w:t>
        </w:r>
        <w:r>
          <w:rPr>
            <w:noProof/>
            <w:webHidden/>
          </w:rPr>
          <w:tab/>
        </w:r>
        <w:r>
          <w:rPr>
            <w:noProof/>
            <w:webHidden/>
          </w:rPr>
          <w:fldChar w:fldCharType="begin"/>
        </w:r>
        <w:r>
          <w:rPr>
            <w:noProof/>
            <w:webHidden/>
          </w:rPr>
          <w:instrText xml:space="preserve"> PAGEREF _Toc187217203 \h </w:instrText>
        </w:r>
        <w:r>
          <w:rPr>
            <w:noProof/>
            <w:webHidden/>
          </w:rPr>
        </w:r>
        <w:r>
          <w:rPr>
            <w:noProof/>
            <w:webHidden/>
          </w:rPr>
          <w:fldChar w:fldCharType="separate"/>
        </w:r>
        <w:r>
          <w:rPr>
            <w:noProof/>
            <w:webHidden/>
          </w:rPr>
          <w:t>9</w:t>
        </w:r>
        <w:r>
          <w:rPr>
            <w:noProof/>
            <w:webHidden/>
          </w:rPr>
          <w:fldChar w:fldCharType="end"/>
        </w:r>
      </w:hyperlink>
    </w:p>
    <w:p w14:paraId="398D03C8" w14:textId="3A83F665" w:rsidR="00623509" w:rsidRDefault="00623509">
      <w:pPr>
        <w:pStyle w:val="ekillerTablosu"/>
        <w:tabs>
          <w:tab w:val="right" w:leader="dot" w:pos="9394"/>
        </w:tabs>
        <w:rPr>
          <w:rFonts w:asciiTheme="minorHAnsi" w:eastAsiaTheme="minorEastAsia" w:hAnsiTheme="minorHAnsi" w:cstheme="minorBidi"/>
          <w:noProof/>
          <w:kern w:val="0"/>
          <w:sz w:val="22"/>
          <w:szCs w:val="22"/>
        </w:rPr>
      </w:pPr>
      <w:hyperlink w:anchor="_Toc187217204" w:history="1">
        <w:r w:rsidRPr="00931DC4">
          <w:rPr>
            <w:rStyle w:val="Kpr"/>
            <w:noProof/>
          </w:rPr>
          <w:t>Tablo 11. Enstitüler Öğrenci Sayıları</w:t>
        </w:r>
        <w:r>
          <w:rPr>
            <w:noProof/>
            <w:webHidden/>
          </w:rPr>
          <w:tab/>
        </w:r>
        <w:r>
          <w:rPr>
            <w:noProof/>
            <w:webHidden/>
          </w:rPr>
          <w:fldChar w:fldCharType="begin"/>
        </w:r>
        <w:r>
          <w:rPr>
            <w:noProof/>
            <w:webHidden/>
          </w:rPr>
          <w:instrText xml:space="preserve"> PAGEREF _Toc187217204 \h </w:instrText>
        </w:r>
        <w:r>
          <w:rPr>
            <w:noProof/>
            <w:webHidden/>
          </w:rPr>
        </w:r>
        <w:r>
          <w:rPr>
            <w:noProof/>
            <w:webHidden/>
          </w:rPr>
          <w:fldChar w:fldCharType="separate"/>
        </w:r>
        <w:r>
          <w:rPr>
            <w:noProof/>
            <w:webHidden/>
          </w:rPr>
          <w:t>9</w:t>
        </w:r>
        <w:r>
          <w:rPr>
            <w:noProof/>
            <w:webHidden/>
          </w:rPr>
          <w:fldChar w:fldCharType="end"/>
        </w:r>
      </w:hyperlink>
    </w:p>
    <w:p w14:paraId="71D6ECB7" w14:textId="4EF7957C" w:rsidR="00623509" w:rsidRDefault="00623509">
      <w:pPr>
        <w:pStyle w:val="ekillerTablosu"/>
        <w:tabs>
          <w:tab w:val="right" w:leader="dot" w:pos="9394"/>
        </w:tabs>
        <w:rPr>
          <w:rFonts w:asciiTheme="minorHAnsi" w:eastAsiaTheme="minorEastAsia" w:hAnsiTheme="minorHAnsi" w:cstheme="minorBidi"/>
          <w:noProof/>
          <w:kern w:val="0"/>
          <w:sz w:val="22"/>
          <w:szCs w:val="22"/>
        </w:rPr>
      </w:pPr>
      <w:hyperlink w:anchor="_Toc187217205" w:history="1">
        <w:r w:rsidRPr="00931DC4">
          <w:rPr>
            <w:rStyle w:val="Kpr"/>
            <w:noProof/>
          </w:rPr>
          <w:t>Tablo 12. Yabancı Dil Eğitimi Gören Hazırlık Sınıfı Öğrenci Sayıları ve Toplam Öğrenci Sayısına Oranı</w:t>
        </w:r>
        <w:r>
          <w:rPr>
            <w:noProof/>
            <w:webHidden/>
          </w:rPr>
          <w:tab/>
        </w:r>
        <w:r>
          <w:rPr>
            <w:noProof/>
            <w:webHidden/>
          </w:rPr>
          <w:fldChar w:fldCharType="begin"/>
        </w:r>
        <w:r>
          <w:rPr>
            <w:noProof/>
            <w:webHidden/>
          </w:rPr>
          <w:instrText xml:space="preserve"> PAGEREF _Toc187217205 \h </w:instrText>
        </w:r>
        <w:r>
          <w:rPr>
            <w:noProof/>
            <w:webHidden/>
          </w:rPr>
        </w:r>
        <w:r>
          <w:rPr>
            <w:noProof/>
            <w:webHidden/>
          </w:rPr>
          <w:fldChar w:fldCharType="separate"/>
        </w:r>
        <w:r>
          <w:rPr>
            <w:noProof/>
            <w:webHidden/>
          </w:rPr>
          <w:t>9</w:t>
        </w:r>
        <w:r>
          <w:rPr>
            <w:noProof/>
            <w:webHidden/>
          </w:rPr>
          <w:fldChar w:fldCharType="end"/>
        </w:r>
      </w:hyperlink>
    </w:p>
    <w:p w14:paraId="5D44193F" w14:textId="0F0FB275" w:rsidR="00623509" w:rsidRDefault="00623509">
      <w:pPr>
        <w:pStyle w:val="ekillerTablosu"/>
        <w:tabs>
          <w:tab w:val="right" w:leader="dot" w:pos="9394"/>
        </w:tabs>
        <w:rPr>
          <w:rFonts w:asciiTheme="minorHAnsi" w:eastAsiaTheme="minorEastAsia" w:hAnsiTheme="minorHAnsi" w:cstheme="minorBidi"/>
          <w:noProof/>
          <w:kern w:val="0"/>
          <w:sz w:val="22"/>
          <w:szCs w:val="22"/>
        </w:rPr>
      </w:pPr>
      <w:hyperlink w:anchor="_Toc187217206" w:history="1">
        <w:r w:rsidRPr="00931DC4">
          <w:rPr>
            <w:rStyle w:val="Kpr"/>
            <w:noProof/>
          </w:rPr>
          <w:t>Tablo 13. Öğrenci Kontenjanları ve Doluluk Oranı</w:t>
        </w:r>
        <w:r>
          <w:rPr>
            <w:noProof/>
            <w:webHidden/>
          </w:rPr>
          <w:tab/>
        </w:r>
        <w:r>
          <w:rPr>
            <w:noProof/>
            <w:webHidden/>
          </w:rPr>
          <w:fldChar w:fldCharType="begin"/>
        </w:r>
        <w:r>
          <w:rPr>
            <w:noProof/>
            <w:webHidden/>
          </w:rPr>
          <w:instrText xml:space="preserve"> PAGEREF _Toc187217206 \h </w:instrText>
        </w:r>
        <w:r>
          <w:rPr>
            <w:noProof/>
            <w:webHidden/>
          </w:rPr>
        </w:r>
        <w:r>
          <w:rPr>
            <w:noProof/>
            <w:webHidden/>
          </w:rPr>
          <w:fldChar w:fldCharType="separate"/>
        </w:r>
        <w:r>
          <w:rPr>
            <w:noProof/>
            <w:webHidden/>
          </w:rPr>
          <w:t>10</w:t>
        </w:r>
        <w:r>
          <w:rPr>
            <w:noProof/>
            <w:webHidden/>
          </w:rPr>
          <w:fldChar w:fldCharType="end"/>
        </w:r>
      </w:hyperlink>
    </w:p>
    <w:p w14:paraId="18896DF7" w14:textId="2138A6F0" w:rsidR="00623509" w:rsidRDefault="00623509">
      <w:pPr>
        <w:pStyle w:val="ekillerTablosu"/>
        <w:tabs>
          <w:tab w:val="right" w:leader="dot" w:pos="9394"/>
        </w:tabs>
        <w:rPr>
          <w:rFonts w:asciiTheme="minorHAnsi" w:eastAsiaTheme="minorEastAsia" w:hAnsiTheme="minorHAnsi" w:cstheme="minorBidi"/>
          <w:noProof/>
          <w:kern w:val="0"/>
          <w:sz w:val="22"/>
          <w:szCs w:val="22"/>
        </w:rPr>
      </w:pPr>
      <w:hyperlink w:anchor="_Toc187217207" w:history="1">
        <w:r w:rsidRPr="00931DC4">
          <w:rPr>
            <w:rStyle w:val="Kpr"/>
            <w:noProof/>
          </w:rPr>
          <w:t>Tablo 14. Yatay Geçişle 2024-2025 Eğitim - Öğretim Yılında Enstitümüze Gelen Öğrencilerin Sayıları</w:t>
        </w:r>
        <w:r>
          <w:rPr>
            <w:noProof/>
            <w:webHidden/>
          </w:rPr>
          <w:tab/>
        </w:r>
        <w:r>
          <w:rPr>
            <w:noProof/>
            <w:webHidden/>
          </w:rPr>
          <w:fldChar w:fldCharType="begin"/>
        </w:r>
        <w:r>
          <w:rPr>
            <w:noProof/>
            <w:webHidden/>
          </w:rPr>
          <w:instrText xml:space="preserve"> PAGEREF _Toc187217207 \h </w:instrText>
        </w:r>
        <w:r>
          <w:rPr>
            <w:noProof/>
            <w:webHidden/>
          </w:rPr>
        </w:r>
        <w:r>
          <w:rPr>
            <w:noProof/>
            <w:webHidden/>
          </w:rPr>
          <w:fldChar w:fldCharType="separate"/>
        </w:r>
        <w:r>
          <w:rPr>
            <w:noProof/>
            <w:webHidden/>
          </w:rPr>
          <w:t>10</w:t>
        </w:r>
        <w:r>
          <w:rPr>
            <w:noProof/>
            <w:webHidden/>
          </w:rPr>
          <w:fldChar w:fldCharType="end"/>
        </w:r>
      </w:hyperlink>
    </w:p>
    <w:p w14:paraId="6B4C5BAB" w14:textId="06B14C3F" w:rsidR="00623509" w:rsidRDefault="00623509">
      <w:pPr>
        <w:pStyle w:val="ekillerTablosu"/>
        <w:tabs>
          <w:tab w:val="right" w:leader="dot" w:pos="9394"/>
        </w:tabs>
        <w:rPr>
          <w:rFonts w:asciiTheme="minorHAnsi" w:eastAsiaTheme="minorEastAsia" w:hAnsiTheme="minorHAnsi" w:cstheme="minorBidi"/>
          <w:noProof/>
          <w:kern w:val="0"/>
          <w:sz w:val="22"/>
          <w:szCs w:val="22"/>
        </w:rPr>
      </w:pPr>
      <w:hyperlink w:anchor="_Toc187217208" w:history="1">
        <w:r w:rsidRPr="00931DC4">
          <w:rPr>
            <w:rStyle w:val="Kpr"/>
            <w:noProof/>
          </w:rPr>
          <w:t>Tablo 15. Yatay Geçişle 2024-2025 Eğitim - Öğretim Yılında Enstitümüzden Giden Öğrencilerin Sayıları ve Bölümleri</w:t>
        </w:r>
        <w:r>
          <w:rPr>
            <w:noProof/>
            <w:webHidden/>
          </w:rPr>
          <w:tab/>
        </w:r>
        <w:r>
          <w:rPr>
            <w:noProof/>
            <w:webHidden/>
          </w:rPr>
          <w:fldChar w:fldCharType="begin"/>
        </w:r>
        <w:r>
          <w:rPr>
            <w:noProof/>
            <w:webHidden/>
          </w:rPr>
          <w:instrText xml:space="preserve"> PAGEREF _Toc187217208 \h </w:instrText>
        </w:r>
        <w:r>
          <w:rPr>
            <w:noProof/>
            <w:webHidden/>
          </w:rPr>
        </w:r>
        <w:r>
          <w:rPr>
            <w:noProof/>
            <w:webHidden/>
          </w:rPr>
          <w:fldChar w:fldCharType="separate"/>
        </w:r>
        <w:r>
          <w:rPr>
            <w:noProof/>
            <w:webHidden/>
          </w:rPr>
          <w:t>10</w:t>
        </w:r>
        <w:r>
          <w:rPr>
            <w:noProof/>
            <w:webHidden/>
          </w:rPr>
          <w:fldChar w:fldCharType="end"/>
        </w:r>
      </w:hyperlink>
    </w:p>
    <w:p w14:paraId="6B659F23" w14:textId="51BC6B1C" w:rsidR="00623509" w:rsidRDefault="00623509">
      <w:pPr>
        <w:pStyle w:val="ekillerTablosu"/>
        <w:tabs>
          <w:tab w:val="right" w:leader="dot" w:pos="9394"/>
        </w:tabs>
        <w:rPr>
          <w:rFonts w:asciiTheme="minorHAnsi" w:eastAsiaTheme="minorEastAsia" w:hAnsiTheme="minorHAnsi" w:cstheme="minorBidi"/>
          <w:noProof/>
          <w:kern w:val="0"/>
          <w:sz w:val="22"/>
          <w:szCs w:val="22"/>
        </w:rPr>
      </w:pPr>
      <w:hyperlink w:anchor="_Toc187217209" w:history="1">
        <w:r w:rsidRPr="00931DC4">
          <w:rPr>
            <w:rStyle w:val="Kpr"/>
            <w:noProof/>
          </w:rPr>
          <w:t>Tablo 16. Kaydı Silinen Öğrenci Sayısı (Yatay Geçiş Dışındaki Nedenlerle)</w:t>
        </w:r>
        <w:r>
          <w:rPr>
            <w:noProof/>
            <w:webHidden/>
          </w:rPr>
          <w:tab/>
        </w:r>
        <w:r>
          <w:rPr>
            <w:noProof/>
            <w:webHidden/>
          </w:rPr>
          <w:fldChar w:fldCharType="begin"/>
        </w:r>
        <w:r>
          <w:rPr>
            <w:noProof/>
            <w:webHidden/>
          </w:rPr>
          <w:instrText xml:space="preserve"> PAGEREF _Toc187217209 \h </w:instrText>
        </w:r>
        <w:r>
          <w:rPr>
            <w:noProof/>
            <w:webHidden/>
          </w:rPr>
        </w:r>
        <w:r>
          <w:rPr>
            <w:noProof/>
            <w:webHidden/>
          </w:rPr>
          <w:fldChar w:fldCharType="separate"/>
        </w:r>
        <w:r>
          <w:rPr>
            <w:noProof/>
            <w:webHidden/>
          </w:rPr>
          <w:t>10</w:t>
        </w:r>
        <w:r>
          <w:rPr>
            <w:noProof/>
            <w:webHidden/>
          </w:rPr>
          <w:fldChar w:fldCharType="end"/>
        </w:r>
      </w:hyperlink>
    </w:p>
    <w:p w14:paraId="3496F0D6" w14:textId="2809D14B" w:rsidR="00623509" w:rsidRDefault="00623509">
      <w:pPr>
        <w:pStyle w:val="ekillerTablosu"/>
        <w:tabs>
          <w:tab w:val="right" w:leader="dot" w:pos="9394"/>
        </w:tabs>
        <w:rPr>
          <w:rFonts w:asciiTheme="minorHAnsi" w:eastAsiaTheme="minorEastAsia" w:hAnsiTheme="minorHAnsi" w:cstheme="minorBidi"/>
          <w:noProof/>
          <w:kern w:val="0"/>
          <w:sz w:val="22"/>
          <w:szCs w:val="22"/>
        </w:rPr>
      </w:pPr>
      <w:hyperlink w:anchor="_Toc187217210" w:history="1">
        <w:r w:rsidRPr="00931DC4">
          <w:rPr>
            <w:rStyle w:val="Kpr"/>
            <w:noProof/>
          </w:rPr>
          <w:t>Tablo 17. Yabancı Uyruklu Öğrencilerin Sayısı ve Bölümleri</w:t>
        </w:r>
        <w:r>
          <w:rPr>
            <w:noProof/>
            <w:webHidden/>
          </w:rPr>
          <w:tab/>
        </w:r>
        <w:r>
          <w:rPr>
            <w:noProof/>
            <w:webHidden/>
          </w:rPr>
          <w:fldChar w:fldCharType="begin"/>
        </w:r>
        <w:r>
          <w:rPr>
            <w:noProof/>
            <w:webHidden/>
          </w:rPr>
          <w:instrText xml:space="preserve"> PAGEREF _Toc187217210 \h </w:instrText>
        </w:r>
        <w:r>
          <w:rPr>
            <w:noProof/>
            <w:webHidden/>
          </w:rPr>
        </w:r>
        <w:r>
          <w:rPr>
            <w:noProof/>
            <w:webHidden/>
          </w:rPr>
          <w:fldChar w:fldCharType="separate"/>
        </w:r>
        <w:r>
          <w:rPr>
            <w:noProof/>
            <w:webHidden/>
          </w:rPr>
          <w:t>10</w:t>
        </w:r>
        <w:r>
          <w:rPr>
            <w:noProof/>
            <w:webHidden/>
          </w:rPr>
          <w:fldChar w:fldCharType="end"/>
        </w:r>
      </w:hyperlink>
    </w:p>
    <w:p w14:paraId="1DA2039B" w14:textId="29F36B52" w:rsidR="00623509" w:rsidRDefault="00623509">
      <w:pPr>
        <w:pStyle w:val="ekillerTablosu"/>
        <w:tabs>
          <w:tab w:val="right" w:leader="dot" w:pos="9394"/>
        </w:tabs>
        <w:rPr>
          <w:rFonts w:asciiTheme="minorHAnsi" w:eastAsiaTheme="minorEastAsia" w:hAnsiTheme="minorHAnsi" w:cstheme="minorBidi"/>
          <w:noProof/>
          <w:kern w:val="0"/>
          <w:sz w:val="22"/>
          <w:szCs w:val="22"/>
        </w:rPr>
      </w:pPr>
      <w:hyperlink w:anchor="_Toc187217211" w:history="1">
        <w:r w:rsidRPr="00931DC4">
          <w:rPr>
            <w:rStyle w:val="Kpr"/>
            <w:noProof/>
          </w:rPr>
          <w:t>Tablo 18. 2024 Yılı Yayınların İndekslere Göre Dağılımı</w:t>
        </w:r>
        <w:r>
          <w:rPr>
            <w:noProof/>
            <w:webHidden/>
          </w:rPr>
          <w:tab/>
        </w:r>
        <w:r>
          <w:rPr>
            <w:noProof/>
            <w:webHidden/>
          </w:rPr>
          <w:fldChar w:fldCharType="begin"/>
        </w:r>
        <w:r>
          <w:rPr>
            <w:noProof/>
            <w:webHidden/>
          </w:rPr>
          <w:instrText xml:space="preserve"> PAGEREF _Toc187217211 \h </w:instrText>
        </w:r>
        <w:r>
          <w:rPr>
            <w:noProof/>
            <w:webHidden/>
          </w:rPr>
        </w:r>
        <w:r>
          <w:rPr>
            <w:noProof/>
            <w:webHidden/>
          </w:rPr>
          <w:fldChar w:fldCharType="separate"/>
        </w:r>
        <w:r>
          <w:rPr>
            <w:noProof/>
            <w:webHidden/>
          </w:rPr>
          <w:t>11</w:t>
        </w:r>
        <w:r>
          <w:rPr>
            <w:noProof/>
            <w:webHidden/>
          </w:rPr>
          <w:fldChar w:fldCharType="end"/>
        </w:r>
      </w:hyperlink>
    </w:p>
    <w:p w14:paraId="6B711E2F" w14:textId="0764953C" w:rsidR="00623509" w:rsidRDefault="00623509">
      <w:pPr>
        <w:pStyle w:val="ekillerTablosu"/>
        <w:tabs>
          <w:tab w:val="right" w:leader="dot" w:pos="9394"/>
        </w:tabs>
        <w:rPr>
          <w:rFonts w:asciiTheme="minorHAnsi" w:eastAsiaTheme="minorEastAsia" w:hAnsiTheme="minorHAnsi" w:cstheme="minorBidi"/>
          <w:noProof/>
          <w:kern w:val="0"/>
          <w:sz w:val="22"/>
          <w:szCs w:val="22"/>
        </w:rPr>
      </w:pPr>
      <w:hyperlink w:anchor="_Toc187217212" w:history="1">
        <w:r w:rsidRPr="00931DC4">
          <w:rPr>
            <w:rStyle w:val="Kpr"/>
            <w:noProof/>
          </w:rPr>
          <w:t>Tablo 19. 2024 Yılı Yayın Sayılarının Dağılımı (Tüm Yayınlar)</w:t>
        </w:r>
        <w:r>
          <w:rPr>
            <w:noProof/>
            <w:webHidden/>
          </w:rPr>
          <w:tab/>
        </w:r>
        <w:r>
          <w:rPr>
            <w:noProof/>
            <w:webHidden/>
          </w:rPr>
          <w:fldChar w:fldCharType="begin"/>
        </w:r>
        <w:r>
          <w:rPr>
            <w:noProof/>
            <w:webHidden/>
          </w:rPr>
          <w:instrText xml:space="preserve"> PAGEREF _Toc187217212 \h </w:instrText>
        </w:r>
        <w:r>
          <w:rPr>
            <w:noProof/>
            <w:webHidden/>
          </w:rPr>
        </w:r>
        <w:r>
          <w:rPr>
            <w:noProof/>
            <w:webHidden/>
          </w:rPr>
          <w:fldChar w:fldCharType="separate"/>
        </w:r>
        <w:r>
          <w:rPr>
            <w:noProof/>
            <w:webHidden/>
          </w:rPr>
          <w:t>11</w:t>
        </w:r>
        <w:r>
          <w:rPr>
            <w:noProof/>
            <w:webHidden/>
          </w:rPr>
          <w:fldChar w:fldCharType="end"/>
        </w:r>
      </w:hyperlink>
    </w:p>
    <w:p w14:paraId="6D9FD8D9" w14:textId="11AD1D15" w:rsidR="00623509" w:rsidRDefault="00623509">
      <w:pPr>
        <w:pStyle w:val="ekillerTablosu"/>
        <w:tabs>
          <w:tab w:val="right" w:leader="dot" w:pos="9394"/>
        </w:tabs>
        <w:rPr>
          <w:rFonts w:asciiTheme="minorHAnsi" w:eastAsiaTheme="minorEastAsia" w:hAnsiTheme="minorHAnsi" w:cstheme="minorBidi"/>
          <w:noProof/>
          <w:kern w:val="0"/>
          <w:sz w:val="22"/>
          <w:szCs w:val="22"/>
        </w:rPr>
      </w:pPr>
      <w:hyperlink w:anchor="_Toc187217213" w:history="1">
        <w:r w:rsidRPr="00931DC4">
          <w:rPr>
            <w:rStyle w:val="Kpr"/>
            <w:noProof/>
          </w:rPr>
          <w:t>Tablo 21. Program/Altprogram Düzeyinde Ödenek Harcama Dağılımı</w:t>
        </w:r>
        <w:r>
          <w:rPr>
            <w:noProof/>
            <w:webHidden/>
          </w:rPr>
          <w:tab/>
        </w:r>
        <w:r>
          <w:rPr>
            <w:noProof/>
            <w:webHidden/>
          </w:rPr>
          <w:fldChar w:fldCharType="begin"/>
        </w:r>
        <w:r>
          <w:rPr>
            <w:noProof/>
            <w:webHidden/>
          </w:rPr>
          <w:instrText xml:space="preserve"> PAGEREF _Toc187217213 \h </w:instrText>
        </w:r>
        <w:r>
          <w:rPr>
            <w:noProof/>
            <w:webHidden/>
          </w:rPr>
        </w:r>
        <w:r>
          <w:rPr>
            <w:noProof/>
            <w:webHidden/>
          </w:rPr>
          <w:fldChar w:fldCharType="separate"/>
        </w:r>
        <w:r>
          <w:rPr>
            <w:noProof/>
            <w:webHidden/>
          </w:rPr>
          <w:t>18</w:t>
        </w:r>
        <w:r>
          <w:rPr>
            <w:noProof/>
            <w:webHidden/>
          </w:rPr>
          <w:fldChar w:fldCharType="end"/>
        </w:r>
      </w:hyperlink>
    </w:p>
    <w:p w14:paraId="284EECB4" w14:textId="5E25C434" w:rsidR="00623509" w:rsidRDefault="00623509">
      <w:pPr>
        <w:pStyle w:val="ekillerTablosu"/>
        <w:tabs>
          <w:tab w:val="right" w:leader="dot" w:pos="9394"/>
        </w:tabs>
        <w:rPr>
          <w:rFonts w:asciiTheme="minorHAnsi" w:eastAsiaTheme="minorEastAsia" w:hAnsiTheme="minorHAnsi" w:cstheme="minorBidi"/>
          <w:noProof/>
          <w:kern w:val="0"/>
          <w:sz w:val="22"/>
          <w:szCs w:val="22"/>
        </w:rPr>
      </w:pPr>
      <w:hyperlink w:anchor="_Toc187217214" w:history="1">
        <w:r w:rsidRPr="00931DC4">
          <w:rPr>
            <w:rStyle w:val="Kpr"/>
            <w:noProof/>
          </w:rPr>
          <w:t>Tablo 22. Ekonomik Düzeyde Ödenek Harcama Dağılımı</w:t>
        </w:r>
        <w:r>
          <w:rPr>
            <w:noProof/>
            <w:webHidden/>
          </w:rPr>
          <w:tab/>
        </w:r>
        <w:r>
          <w:rPr>
            <w:noProof/>
            <w:webHidden/>
          </w:rPr>
          <w:fldChar w:fldCharType="begin"/>
        </w:r>
        <w:r>
          <w:rPr>
            <w:noProof/>
            <w:webHidden/>
          </w:rPr>
          <w:instrText xml:space="preserve"> PAGEREF _Toc187217214 \h </w:instrText>
        </w:r>
        <w:r>
          <w:rPr>
            <w:noProof/>
            <w:webHidden/>
          </w:rPr>
        </w:r>
        <w:r>
          <w:rPr>
            <w:noProof/>
            <w:webHidden/>
          </w:rPr>
          <w:fldChar w:fldCharType="separate"/>
        </w:r>
        <w:r>
          <w:rPr>
            <w:noProof/>
            <w:webHidden/>
          </w:rPr>
          <w:t>19</w:t>
        </w:r>
        <w:r>
          <w:rPr>
            <w:noProof/>
            <w:webHidden/>
          </w:rPr>
          <w:fldChar w:fldCharType="end"/>
        </w:r>
      </w:hyperlink>
    </w:p>
    <w:p w14:paraId="76DB7035" w14:textId="629D2746" w:rsidR="00623509" w:rsidRDefault="00623509">
      <w:pPr>
        <w:pStyle w:val="ekillerTablosu"/>
        <w:tabs>
          <w:tab w:val="right" w:leader="dot" w:pos="9394"/>
        </w:tabs>
        <w:rPr>
          <w:rFonts w:asciiTheme="minorHAnsi" w:eastAsiaTheme="minorEastAsia" w:hAnsiTheme="minorHAnsi" w:cstheme="minorBidi"/>
          <w:noProof/>
          <w:kern w:val="0"/>
          <w:sz w:val="22"/>
          <w:szCs w:val="22"/>
        </w:rPr>
      </w:pPr>
      <w:hyperlink w:anchor="_Toc187217215" w:history="1">
        <w:r w:rsidRPr="00931DC4">
          <w:rPr>
            <w:rStyle w:val="Kpr"/>
            <w:noProof/>
          </w:rPr>
          <w:t>Tablo 23. Görevlendirmeler (Diğer görevlendirmeler)</w:t>
        </w:r>
        <w:r>
          <w:rPr>
            <w:noProof/>
            <w:webHidden/>
          </w:rPr>
          <w:tab/>
        </w:r>
        <w:r>
          <w:rPr>
            <w:noProof/>
            <w:webHidden/>
          </w:rPr>
          <w:fldChar w:fldCharType="begin"/>
        </w:r>
        <w:r>
          <w:rPr>
            <w:noProof/>
            <w:webHidden/>
          </w:rPr>
          <w:instrText xml:space="preserve"> PAGEREF _Toc187217215 \h </w:instrText>
        </w:r>
        <w:r>
          <w:rPr>
            <w:noProof/>
            <w:webHidden/>
          </w:rPr>
        </w:r>
        <w:r>
          <w:rPr>
            <w:noProof/>
            <w:webHidden/>
          </w:rPr>
          <w:fldChar w:fldCharType="separate"/>
        </w:r>
        <w:r>
          <w:rPr>
            <w:noProof/>
            <w:webHidden/>
          </w:rPr>
          <w:t>20</w:t>
        </w:r>
        <w:r>
          <w:rPr>
            <w:noProof/>
            <w:webHidden/>
          </w:rPr>
          <w:fldChar w:fldCharType="end"/>
        </w:r>
      </w:hyperlink>
    </w:p>
    <w:p w14:paraId="5B6C91A5" w14:textId="6CAD53E8" w:rsidR="00623509" w:rsidRDefault="00623509">
      <w:pPr>
        <w:pStyle w:val="ekillerTablosu"/>
        <w:tabs>
          <w:tab w:val="right" w:leader="dot" w:pos="9394"/>
        </w:tabs>
        <w:rPr>
          <w:rFonts w:asciiTheme="minorHAnsi" w:eastAsiaTheme="minorEastAsia" w:hAnsiTheme="minorHAnsi" w:cstheme="minorBidi"/>
          <w:noProof/>
          <w:kern w:val="0"/>
          <w:sz w:val="22"/>
          <w:szCs w:val="22"/>
        </w:rPr>
      </w:pPr>
      <w:hyperlink w:anchor="_Toc187217216" w:history="1">
        <w:r w:rsidRPr="00931DC4">
          <w:rPr>
            <w:rStyle w:val="Kpr"/>
            <w:noProof/>
          </w:rPr>
          <w:t>Ek 2: Demirbaşlar Listesi (1)</w:t>
        </w:r>
        <w:r>
          <w:rPr>
            <w:noProof/>
            <w:webHidden/>
          </w:rPr>
          <w:tab/>
        </w:r>
        <w:r>
          <w:rPr>
            <w:noProof/>
            <w:webHidden/>
          </w:rPr>
          <w:fldChar w:fldCharType="begin"/>
        </w:r>
        <w:r>
          <w:rPr>
            <w:noProof/>
            <w:webHidden/>
          </w:rPr>
          <w:instrText xml:space="preserve"> PAGEREF _Toc187217216 \h </w:instrText>
        </w:r>
        <w:r>
          <w:rPr>
            <w:noProof/>
            <w:webHidden/>
          </w:rPr>
        </w:r>
        <w:r>
          <w:rPr>
            <w:noProof/>
            <w:webHidden/>
          </w:rPr>
          <w:fldChar w:fldCharType="separate"/>
        </w:r>
        <w:r>
          <w:rPr>
            <w:noProof/>
            <w:webHidden/>
          </w:rPr>
          <w:t>24</w:t>
        </w:r>
        <w:r>
          <w:rPr>
            <w:noProof/>
            <w:webHidden/>
          </w:rPr>
          <w:fldChar w:fldCharType="end"/>
        </w:r>
      </w:hyperlink>
    </w:p>
    <w:p w14:paraId="6F1C5276" w14:textId="46D8CF2A" w:rsidR="00623509" w:rsidRDefault="00623509">
      <w:pPr>
        <w:pStyle w:val="ekillerTablosu"/>
        <w:tabs>
          <w:tab w:val="right" w:leader="dot" w:pos="9394"/>
        </w:tabs>
        <w:rPr>
          <w:rFonts w:asciiTheme="minorHAnsi" w:eastAsiaTheme="minorEastAsia" w:hAnsiTheme="minorHAnsi" w:cstheme="minorBidi"/>
          <w:noProof/>
          <w:kern w:val="0"/>
          <w:sz w:val="22"/>
          <w:szCs w:val="22"/>
        </w:rPr>
      </w:pPr>
      <w:hyperlink w:anchor="_Toc187217217" w:history="1">
        <w:r w:rsidRPr="00931DC4">
          <w:rPr>
            <w:rStyle w:val="Kpr"/>
            <w:noProof/>
          </w:rPr>
          <w:t>Ek 2: Demirbaşlar Listesi (2)</w:t>
        </w:r>
        <w:r>
          <w:rPr>
            <w:noProof/>
            <w:webHidden/>
          </w:rPr>
          <w:tab/>
        </w:r>
        <w:r>
          <w:rPr>
            <w:noProof/>
            <w:webHidden/>
          </w:rPr>
          <w:fldChar w:fldCharType="begin"/>
        </w:r>
        <w:r>
          <w:rPr>
            <w:noProof/>
            <w:webHidden/>
          </w:rPr>
          <w:instrText xml:space="preserve"> PAGEREF _Toc187217217 \h </w:instrText>
        </w:r>
        <w:r>
          <w:rPr>
            <w:noProof/>
            <w:webHidden/>
          </w:rPr>
        </w:r>
        <w:r>
          <w:rPr>
            <w:noProof/>
            <w:webHidden/>
          </w:rPr>
          <w:fldChar w:fldCharType="separate"/>
        </w:r>
        <w:r>
          <w:rPr>
            <w:noProof/>
            <w:webHidden/>
          </w:rPr>
          <w:t>25</w:t>
        </w:r>
        <w:r>
          <w:rPr>
            <w:noProof/>
            <w:webHidden/>
          </w:rPr>
          <w:fldChar w:fldCharType="end"/>
        </w:r>
      </w:hyperlink>
    </w:p>
    <w:p w14:paraId="41679623" w14:textId="2C946BCF" w:rsidR="00AC1B3D" w:rsidRPr="00250AAB" w:rsidRDefault="00AC1B3D" w:rsidP="00AC1B3D">
      <w:pPr>
        <w:spacing w:after="0" w:line="240" w:lineRule="auto"/>
        <w:rPr>
          <w:rFonts w:ascii="Tahoma" w:hAnsi="Tahoma" w:cs="Tahoma"/>
        </w:rPr>
      </w:pPr>
      <w:r w:rsidRPr="00250AAB">
        <w:rPr>
          <w:rFonts w:ascii="Tahoma" w:eastAsia="Arial Unicode MS" w:hAnsi="Tahoma" w:cs="Tahoma"/>
          <w:kern w:val="16"/>
          <w:sz w:val="18"/>
          <w:szCs w:val="24"/>
        </w:rPr>
        <w:fldChar w:fldCharType="end"/>
      </w:r>
    </w:p>
    <w:p w14:paraId="3DF7889E" w14:textId="77777777" w:rsidR="00AC1B3D" w:rsidRDefault="00AC1B3D" w:rsidP="00AC1B3D">
      <w:pPr>
        <w:spacing w:after="0" w:line="240" w:lineRule="auto"/>
        <w:rPr>
          <w:rFonts w:ascii="Tahoma" w:hAnsi="Tahoma" w:cs="Tahoma"/>
        </w:rPr>
      </w:pPr>
    </w:p>
    <w:p w14:paraId="6771361B" w14:textId="77777777" w:rsidR="008F7030" w:rsidRDefault="008F7030" w:rsidP="00BA035A">
      <w:pPr>
        <w:pStyle w:val="Balk1"/>
        <w:numPr>
          <w:ilvl w:val="0"/>
          <w:numId w:val="0"/>
        </w:numPr>
        <w:pBdr>
          <w:bottom w:val="single" w:sz="8" w:space="2" w:color="000000"/>
        </w:pBdr>
        <w:spacing w:before="0" w:after="0"/>
        <w:jc w:val="both"/>
        <w:rPr>
          <w:rFonts w:ascii="Tahoma" w:hAnsi="Tahoma"/>
          <w:sz w:val="28"/>
          <w:szCs w:val="28"/>
        </w:rPr>
        <w:sectPr w:rsidR="008F7030" w:rsidSect="006972F1">
          <w:footerReference w:type="even" r:id="rId8"/>
          <w:footerReference w:type="default" r:id="rId9"/>
          <w:footerReference w:type="first" r:id="rId10"/>
          <w:footnotePr>
            <w:pos w:val="beneathText"/>
          </w:footnotePr>
          <w:pgSz w:w="12240" w:h="15840"/>
          <w:pgMar w:top="1418" w:right="1418" w:bottom="1418" w:left="1418" w:header="709" w:footer="186" w:gutter="0"/>
          <w:pgNumType w:start="1"/>
          <w:cols w:space="708"/>
        </w:sectPr>
      </w:pPr>
    </w:p>
    <w:p w14:paraId="7D35A74F" w14:textId="77777777" w:rsidR="005E072B" w:rsidRPr="00250AAB" w:rsidRDefault="005E072B" w:rsidP="00033C71">
      <w:pPr>
        <w:pStyle w:val="Balk1"/>
        <w:pBdr>
          <w:bottom w:val="single" w:sz="8" w:space="2" w:color="000000"/>
        </w:pBdr>
        <w:tabs>
          <w:tab w:val="left" w:pos="0"/>
        </w:tabs>
        <w:spacing w:before="0" w:after="0"/>
        <w:jc w:val="both"/>
        <w:rPr>
          <w:rFonts w:ascii="Tahoma" w:hAnsi="Tahoma"/>
          <w:sz w:val="28"/>
          <w:szCs w:val="28"/>
        </w:rPr>
      </w:pPr>
      <w:bookmarkStart w:id="1" w:name="_Toc156205541"/>
      <w:bookmarkStart w:id="2" w:name="_Toc186724417"/>
      <w:r w:rsidRPr="00250AAB">
        <w:rPr>
          <w:rFonts w:ascii="Tahoma" w:hAnsi="Tahoma"/>
          <w:sz w:val="28"/>
          <w:szCs w:val="28"/>
        </w:rPr>
        <w:lastRenderedPageBreak/>
        <w:t>SUNUŞ</w:t>
      </w:r>
      <w:bookmarkEnd w:id="0"/>
      <w:r w:rsidR="00377EDF">
        <w:rPr>
          <w:rFonts w:ascii="Tahoma" w:hAnsi="Tahoma"/>
          <w:sz w:val="28"/>
          <w:szCs w:val="28"/>
        </w:rPr>
        <w:t xml:space="preserve"> (Harcama Yetkilisi)</w:t>
      </w:r>
      <w:bookmarkEnd w:id="1"/>
      <w:bookmarkEnd w:id="2"/>
    </w:p>
    <w:p w14:paraId="0E608B6C" w14:textId="77777777" w:rsidR="005E072B" w:rsidRDefault="005E072B" w:rsidP="0094572B">
      <w:pPr>
        <w:spacing w:after="0" w:line="240" w:lineRule="auto"/>
        <w:jc w:val="both"/>
        <w:rPr>
          <w:rFonts w:ascii="Tahoma" w:hAnsi="Tahoma" w:cs="Tahoma"/>
        </w:rPr>
      </w:pPr>
    </w:p>
    <w:p w14:paraId="28D15C51" w14:textId="77777777" w:rsidR="0094572B" w:rsidRDefault="0094572B" w:rsidP="0094572B">
      <w:pPr>
        <w:spacing w:after="0" w:line="240" w:lineRule="auto"/>
        <w:jc w:val="both"/>
        <w:rPr>
          <w:rFonts w:ascii="Tahoma" w:hAnsi="Tahoma" w:cs="Tahoma"/>
        </w:rPr>
      </w:pPr>
    </w:p>
    <w:p w14:paraId="02CF5E1B" w14:textId="77777777" w:rsidR="0094572B" w:rsidRPr="00250AAB" w:rsidRDefault="0094572B" w:rsidP="0094572B">
      <w:pPr>
        <w:spacing w:after="0" w:line="240" w:lineRule="auto"/>
        <w:jc w:val="both"/>
        <w:rPr>
          <w:rFonts w:ascii="Tahoma" w:hAnsi="Tahoma" w:cs="Tahoma"/>
        </w:rPr>
      </w:pPr>
    </w:p>
    <w:p w14:paraId="6859DAA4" w14:textId="77777777" w:rsidR="001A7522" w:rsidRPr="00E5466F" w:rsidRDefault="001A7522" w:rsidP="001A7522">
      <w:pPr>
        <w:spacing w:after="0" w:line="240" w:lineRule="auto"/>
        <w:jc w:val="both"/>
        <w:rPr>
          <w:rFonts w:ascii="Times New Roman" w:hAnsi="Times New Roman"/>
          <w:sz w:val="24"/>
          <w:szCs w:val="24"/>
        </w:rPr>
      </w:pPr>
      <w:r w:rsidRPr="00E5466F">
        <w:rPr>
          <w:rFonts w:ascii="Times New Roman" w:hAnsi="Times New Roman"/>
          <w:sz w:val="24"/>
          <w:szCs w:val="24"/>
        </w:rPr>
        <w:t>BİRİM YÖNETİCİSİ SUNUŞU</w:t>
      </w:r>
    </w:p>
    <w:p w14:paraId="5A25C58F" w14:textId="77777777" w:rsidR="001A7522" w:rsidRPr="00FB4CAB" w:rsidRDefault="001A7522" w:rsidP="001A7522">
      <w:pPr>
        <w:spacing w:after="0" w:line="240" w:lineRule="auto"/>
        <w:jc w:val="both"/>
        <w:rPr>
          <w:rFonts w:ascii="Times New Roman" w:hAnsi="Times New Roman"/>
          <w:sz w:val="24"/>
          <w:szCs w:val="24"/>
        </w:rPr>
      </w:pPr>
    </w:p>
    <w:p w14:paraId="7618D2B7" w14:textId="5DA4D2FB" w:rsidR="001A7522" w:rsidRPr="00FB4CAB" w:rsidRDefault="001A7522" w:rsidP="001A7522">
      <w:pPr>
        <w:spacing w:after="0" w:line="240" w:lineRule="auto"/>
        <w:jc w:val="both"/>
        <w:rPr>
          <w:rFonts w:ascii="Times New Roman" w:hAnsi="Times New Roman"/>
          <w:sz w:val="24"/>
          <w:szCs w:val="24"/>
        </w:rPr>
      </w:pPr>
      <w:r w:rsidRPr="00FB4CAB">
        <w:rPr>
          <w:rFonts w:ascii="Times New Roman" w:hAnsi="Times New Roman"/>
          <w:sz w:val="24"/>
          <w:szCs w:val="24"/>
        </w:rPr>
        <w:t>Eğit</w:t>
      </w:r>
      <w:r>
        <w:rPr>
          <w:rFonts w:ascii="Times New Roman" w:hAnsi="Times New Roman"/>
          <w:sz w:val="24"/>
          <w:szCs w:val="24"/>
        </w:rPr>
        <w:t xml:space="preserve">im Bilimleri Enstitüsü </w:t>
      </w:r>
      <w:r w:rsidRPr="00DB784B">
        <w:rPr>
          <w:rFonts w:ascii="Times New Roman" w:hAnsi="Times New Roman"/>
          <w:sz w:val="24"/>
          <w:szCs w:val="24"/>
        </w:rPr>
        <w:t>202</w:t>
      </w:r>
      <w:r w:rsidR="00DD06DB">
        <w:rPr>
          <w:rFonts w:ascii="Times New Roman" w:hAnsi="Times New Roman"/>
          <w:sz w:val="24"/>
          <w:szCs w:val="24"/>
        </w:rPr>
        <w:t>4</w:t>
      </w:r>
      <w:r w:rsidRPr="00FB4CAB">
        <w:rPr>
          <w:rFonts w:ascii="Times New Roman" w:hAnsi="Times New Roman"/>
          <w:sz w:val="24"/>
          <w:szCs w:val="24"/>
        </w:rPr>
        <w:t xml:space="preserve"> Mali Yılı Faaliyet raporu “Kamu İdarelerince Hazırlanacak Faaliyet Raporları Hakkında Yönetmelik” hükümlerine göre hazırlanmış olup gereği için bilgilerinize sunulmuştur. </w:t>
      </w:r>
    </w:p>
    <w:p w14:paraId="3158B988" w14:textId="77777777" w:rsidR="001A7522" w:rsidRPr="00FB4CAB" w:rsidRDefault="001A7522" w:rsidP="001A7522">
      <w:pPr>
        <w:spacing w:after="0" w:line="240" w:lineRule="auto"/>
        <w:jc w:val="both"/>
        <w:rPr>
          <w:rFonts w:ascii="Times New Roman" w:hAnsi="Times New Roman"/>
          <w:sz w:val="24"/>
          <w:szCs w:val="24"/>
        </w:rPr>
      </w:pPr>
    </w:p>
    <w:p w14:paraId="33D26468" w14:textId="77777777" w:rsidR="001A7522" w:rsidRPr="00FB4CAB" w:rsidRDefault="001A7522" w:rsidP="001A7522">
      <w:pPr>
        <w:spacing w:after="0" w:line="240" w:lineRule="auto"/>
        <w:jc w:val="both"/>
        <w:rPr>
          <w:rFonts w:ascii="Times New Roman" w:hAnsi="Times New Roman"/>
          <w:sz w:val="24"/>
          <w:szCs w:val="24"/>
        </w:rPr>
      </w:pPr>
      <w:r w:rsidRPr="00FB4CAB">
        <w:rPr>
          <w:rFonts w:ascii="Times New Roman" w:hAnsi="Times New Roman"/>
          <w:sz w:val="24"/>
          <w:szCs w:val="24"/>
        </w:rPr>
        <w:t>Eğitim Bilimleri Enstitüsü stratejik planları ve bütçelerine kalkınma planına, yıllık programlara, kurumun stratejik plan ve performans hedefleri ile hizmet gereklerine uygun olarak hazırlanmasına özen gösterilmiştir.</w:t>
      </w:r>
    </w:p>
    <w:p w14:paraId="2962C6FE" w14:textId="77777777" w:rsidR="001A7522" w:rsidRPr="00FB4CAB" w:rsidRDefault="001A7522" w:rsidP="001A7522">
      <w:pPr>
        <w:spacing w:after="0" w:line="240" w:lineRule="auto"/>
        <w:jc w:val="both"/>
        <w:rPr>
          <w:rFonts w:ascii="Times New Roman" w:hAnsi="Times New Roman"/>
          <w:sz w:val="24"/>
          <w:szCs w:val="24"/>
        </w:rPr>
      </w:pPr>
    </w:p>
    <w:p w14:paraId="4D78D69D" w14:textId="39F5960F" w:rsidR="001A7522" w:rsidRPr="00FB4CAB" w:rsidRDefault="001A7522" w:rsidP="001A7522">
      <w:pPr>
        <w:spacing w:after="0" w:line="240" w:lineRule="auto"/>
        <w:jc w:val="both"/>
        <w:rPr>
          <w:rFonts w:ascii="Times New Roman" w:hAnsi="Times New Roman"/>
          <w:sz w:val="24"/>
          <w:szCs w:val="24"/>
        </w:rPr>
      </w:pPr>
      <w:r w:rsidRPr="00FB4CAB">
        <w:rPr>
          <w:rFonts w:ascii="Times New Roman" w:hAnsi="Times New Roman"/>
          <w:sz w:val="24"/>
          <w:szCs w:val="24"/>
        </w:rPr>
        <w:t xml:space="preserve">Faaliyet raporu Eğitim Bilimleri Enstitüsünün tarihçesi, faaliyet ve </w:t>
      </w:r>
      <w:r>
        <w:rPr>
          <w:rFonts w:ascii="Times New Roman" w:hAnsi="Times New Roman"/>
          <w:sz w:val="24"/>
          <w:szCs w:val="24"/>
        </w:rPr>
        <w:t xml:space="preserve">hizmetlerine ilişkin olarak </w:t>
      </w:r>
      <w:r w:rsidRPr="00DB784B">
        <w:rPr>
          <w:rFonts w:ascii="Times New Roman" w:hAnsi="Times New Roman"/>
          <w:sz w:val="24"/>
          <w:szCs w:val="24"/>
        </w:rPr>
        <w:t>202</w:t>
      </w:r>
      <w:r w:rsidR="00DD06DB">
        <w:rPr>
          <w:rFonts w:ascii="Times New Roman" w:hAnsi="Times New Roman"/>
          <w:sz w:val="24"/>
          <w:szCs w:val="24"/>
        </w:rPr>
        <w:t>4</w:t>
      </w:r>
      <w:r w:rsidRPr="00DB784B">
        <w:rPr>
          <w:rFonts w:ascii="Times New Roman" w:hAnsi="Times New Roman"/>
          <w:sz w:val="24"/>
          <w:szCs w:val="24"/>
        </w:rPr>
        <w:t xml:space="preserve"> </w:t>
      </w:r>
      <w:r w:rsidRPr="00FB4CAB">
        <w:rPr>
          <w:rFonts w:ascii="Times New Roman" w:hAnsi="Times New Roman"/>
          <w:sz w:val="24"/>
          <w:szCs w:val="24"/>
        </w:rPr>
        <w:t>Mali yılı bilgileri ile Eğitim Bilimleri Enstitüsünün öğrenci, personel ve donanım bilgilerini içermektedir.</w:t>
      </w:r>
    </w:p>
    <w:p w14:paraId="2FCE24CB" w14:textId="77777777" w:rsidR="001A7522" w:rsidRPr="00FB4CAB" w:rsidRDefault="001A7522" w:rsidP="001A7522">
      <w:pPr>
        <w:spacing w:after="0" w:line="240" w:lineRule="auto"/>
        <w:jc w:val="both"/>
        <w:rPr>
          <w:rFonts w:ascii="Times New Roman" w:hAnsi="Times New Roman"/>
          <w:sz w:val="24"/>
          <w:szCs w:val="24"/>
        </w:rPr>
      </w:pPr>
    </w:p>
    <w:p w14:paraId="12665ED5" w14:textId="77777777" w:rsidR="001A7522" w:rsidRPr="00FB4CAB" w:rsidRDefault="001A7522" w:rsidP="001A7522">
      <w:pPr>
        <w:spacing w:after="0" w:line="240" w:lineRule="auto"/>
        <w:jc w:val="both"/>
        <w:rPr>
          <w:rFonts w:ascii="Times New Roman" w:hAnsi="Times New Roman"/>
          <w:sz w:val="24"/>
          <w:szCs w:val="24"/>
        </w:rPr>
      </w:pPr>
      <w:r w:rsidRPr="00FB4CAB">
        <w:rPr>
          <w:rFonts w:ascii="Times New Roman" w:hAnsi="Times New Roman"/>
          <w:sz w:val="24"/>
          <w:szCs w:val="24"/>
        </w:rPr>
        <w:t>Bilgilerinize saygılarımla arz ederim.</w:t>
      </w:r>
    </w:p>
    <w:p w14:paraId="7C50D81C" w14:textId="77777777" w:rsidR="001A7522" w:rsidRPr="00FB4CAB" w:rsidRDefault="001A7522" w:rsidP="001A7522">
      <w:pPr>
        <w:spacing w:after="0" w:line="240" w:lineRule="auto"/>
        <w:jc w:val="both"/>
        <w:rPr>
          <w:rFonts w:ascii="Times New Roman" w:hAnsi="Times New Roman"/>
          <w:sz w:val="24"/>
          <w:szCs w:val="24"/>
        </w:rPr>
      </w:pPr>
    </w:p>
    <w:p w14:paraId="447F95FE" w14:textId="77777777" w:rsidR="001A7522" w:rsidRDefault="001A7522" w:rsidP="001A7522">
      <w:pPr>
        <w:spacing w:after="0" w:line="240" w:lineRule="auto"/>
        <w:jc w:val="both"/>
        <w:rPr>
          <w:rFonts w:ascii="Times New Roman" w:hAnsi="Times New Roman"/>
          <w:sz w:val="24"/>
          <w:szCs w:val="24"/>
        </w:rPr>
      </w:pPr>
    </w:p>
    <w:p w14:paraId="6DAA19CC" w14:textId="77777777" w:rsidR="00EE4A73" w:rsidRDefault="00EE4A73" w:rsidP="001A7522">
      <w:pPr>
        <w:spacing w:after="0" w:line="240" w:lineRule="auto"/>
        <w:jc w:val="both"/>
        <w:rPr>
          <w:rFonts w:ascii="Times New Roman" w:hAnsi="Times New Roman"/>
          <w:sz w:val="24"/>
          <w:szCs w:val="24"/>
        </w:rPr>
      </w:pPr>
    </w:p>
    <w:p w14:paraId="31AC8FDC" w14:textId="77777777" w:rsidR="00EE4A73" w:rsidRPr="00FB4CAB" w:rsidRDefault="00EE4A73" w:rsidP="001A7522">
      <w:pPr>
        <w:spacing w:after="0" w:line="240" w:lineRule="auto"/>
        <w:jc w:val="both"/>
        <w:rPr>
          <w:rFonts w:ascii="Times New Roman" w:hAnsi="Times New Roman"/>
          <w:sz w:val="24"/>
          <w:szCs w:val="24"/>
        </w:rPr>
      </w:pPr>
    </w:p>
    <w:p w14:paraId="4417C25D" w14:textId="534F1CD5" w:rsidR="001A7522" w:rsidRPr="00C4605C" w:rsidRDefault="001A7522" w:rsidP="001A7522">
      <w:pPr>
        <w:spacing w:after="0" w:line="240" w:lineRule="auto"/>
        <w:jc w:val="both"/>
        <w:rPr>
          <w:rFonts w:ascii="Times New Roman" w:hAnsi="Times New Roman"/>
          <w:color w:val="FF0000"/>
          <w:sz w:val="24"/>
          <w:szCs w:val="24"/>
        </w:rPr>
      </w:pPr>
      <w:r>
        <w:rPr>
          <w:rFonts w:ascii="Times New Roman" w:hAnsi="Times New Roman"/>
          <w:sz w:val="24"/>
          <w:szCs w:val="24"/>
        </w:rPr>
        <w:t xml:space="preserve">                                                                                                                  </w:t>
      </w:r>
      <w:r w:rsidR="00E451F4">
        <w:rPr>
          <w:rFonts w:ascii="Times New Roman" w:hAnsi="Times New Roman"/>
          <w:sz w:val="24"/>
          <w:szCs w:val="24"/>
        </w:rPr>
        <w:t>Prof. Dr. Hakan AKDAĞ</w:t>
      </w:r>
    </w:p>
    <w:p w14:paraId="5E8842A6" w14:textId="1D1204B4" w:rsidR="001A7522" w:rsidRPr="00FB4CAB" w:rsidRDefault="001A7522" w:rsidP="001A7522">
      <w:pPr>
        <w:spacing w:after="0" w:line="240" w:lineRule="auto"/>
        <w:jc w:val="both"/>
        <w:rPr>
          <w:rFonts w:ascii="Times New Roman" w:hAnsi="Times New Roman"/>
          <w:sz w:val="24"/>
          <w:szCs w:val="24"/>
        </w:rPr>
      </w:pPr>
      <w:r>
        <w:rPr>
          <w:rFonts w:ascii="Times New Roman" w:hAnsi="Times New Roman"/>
          <w:sz w:val="24"/>
          <w:szCs w:val="24"/>
        </w:rPr>
        <w:t xml:space="preserve">                                                                                                                         </w:t>
      </w:r>
      <w:r w:rsidRPr="00FB4CAB">
        <w:rPr>
          <w:rFonts w:ascii="Times New Roman" w:hAnsi="Times New Roman"/>
          <w:sz w:val="24"/>
          <w:szCs w:val="24"/>
        </w:rPr>
        <w:t>Enstitü Müdürü</w:t>
      </w:r>
    </w:p>
    <w:p w14:paraId="2C71C47B" w14:textId="77777777" w:rsidR="0094572B" w:rsidRDefault="0094572B" w:rsidP="0094572B">
      <w:pPr>
        <w:spacing w:after="0" w:line="240" w:lineRule="auto"/>
        <w:rPr>
          <w:rFonts w:ascii="Tahoma" w:hAnsi="Tahoma" w:cs="Tahoma"/>
        </w:rPr>
      </w:pPr>
    </w:p>
    <w:p w14:paraId="238B64EC" w14:textId="77777777" w:rsidR="0094572B" w:rsidRDefault="0094572B" w:rsidP="00971BB7">
      <w:pPr>
        <w:spacing w:after="0" w:line="240" w:lineRule="auto"/>
        <w:jc w:val="both"/>
        <w:rPr>
          <w:rFonts w:ascii="Tahoma" w:hAnsi="Tahoma" w:cs="Tahoma"/>
          <w:sz w:val="24"/>
          <w:szCs w:val="24"/>
        </w:rPr>
      </w:pPr>
    </w:p>
    <w:p w14:paraId="35AB7B17" w14:textId="77777777" w:rsidR="00377EDF" w:rsidRDefault="00377EDF" w:rsidP="00971BB7">
      <w:pPr>
        <w:spacing w:after="0" w:line="240" w:lineRule="auto"/>
        <w:jc w:val="both"/>
        <w:rPr>
          <w:rFonts w:ascii="Tahoma" w:hAnsi="Tahoma" w:cs="Tahoma"/>
          <w:sz w:val="24"/>
          <w:szCs w:val="24"/>
        </w:rPr>
      </w:pPr>
    </w:p>
    <w:p w14:paraId="0E9DF487" w14:textId="77777777" w:rsidR="00377EDF" w:rsidRDefault="00377EDF" w:rsidP="00971BB7">
      <w:pPr>
        <w:spacing w:after="0" w:line="240" w:lineRule="auto"/>
        <w:jc w:val="both"/>
        <w:rPr>
          <w:rFonts w:ascii="Tahoma" w:hAnsi="Tahoma" w:cs="Tahoma"/>
          <w:sz w:val="24"/>
          <w:szCs w:val="24"/>
        </w:rPr>
      </w:pPr>
    </w:p>
    <w:p w14:paraId="5CBAAA58" w14:textId="77777777" w:rsidR="00377EDF" w:rsidRDefault="00377EDF" w:rsidP="00971BB7">
      <w:pPr>
        <w:spacing w:after="0" w:line="240" w:lineRule="auto"/>
        <w:jc w:val="both"/>
        <w:rPr>
          <w:rFonts w:ascii="Tahoma" w:hAnsi="Tahoma" w:cs="Tahoma"/>
          <w:sz w:val="24"/>
          <w:szCs w:val="24"/>
        </w:rPr>
      </w:pPr>
    </w:p>
    <w:p w14:paraId="0025E0DE" w14:textId="77777777" w:rsidR="00377EDF" w:rsidRDefault="00377EDF" w:rsidP="00971BB7">
      <w:pPr>
        <w:spacing w:after="0" w:line="240" w:lineRule="auto"/>
        <w:jc w:val="both"/>
        <w:rPr>
          <w:rFonts w:ascii="Tahoma" w:hAnsi="Tahoma" w:cs="Tahoma"/>
          <w:sz w:val="24"/>
          <w:szCs w:val="24"/>
        </w:rPr>
      </w:pPr>
    </w:p>
    <w:p w14:paraId="48305188" w14:textId="77777777" w:rsidR="00377EDF" w:rsidRDefault="00377EDF" w:rsidP="00971BB7">
      <w:pPr>
        <w:spacing w:after="0" w:line="240" w:lineRule="auto"/>
        <w:jc w:val="both"/>
        <w:rPr>
          <w:rFonts w:ascii="Tahoma" w:hAnsi="Tahoma" w:cs="Tahoma"/>
          <w:sz w:val="24"/>
          <w:szCs w:val="24"/>
        </w:rPr>
      </w:pPr>
    </w:p>
    <w:p w14:paraId="00B4A0AF" w14:textId="77777777" w:rsidR="00377EDF" w:rsidRDefault="00377EDF" w:rsidP="00971BB7">
      <w:pPr>
        <w:spacing w:after="0" w:line="240" w:lineRule="auto"/>
        <w:jc w:val="both"/>
        <w:rPr>
          <w:rFonts w:ascii="Tahoma" w:hAnsi="Tahoma" w:cs="Tahoma"/>
          <w:sz w:val="24"/>
          <w:szCs w:val="24"/>
        </w:rPr>
      </w:pPr>
    </w:p>
    <w:p w14:paraId="2C850602" w14:textId="77777777" w:rsidR="00377EDF" w:rsidRDefault="00377EDF" w:rsidP="00971BB7">
      <w:pPr>
        <w:spacing w:after="0" w:line="240" w:lineRule="auto"/>
        <w:jc w:val="both"/>
        <w:rPr>
          <w:rFonts w:ascii="Tahoma" w:hAnsi="Tahoma" w:cs="Tahoma"/>
          <w:sz w:val="24"/>
          <w:szCs w:val="24"/>
        </w:rPr>
      </w:pPr>
    </w:p>
    <w:p w14:paraId="0644498E" w14:textId="77777777" w:rsidR="00377EDF" w:rsidRDefault="00377EDF" w:rsidP="00971BB7">
      <w:pPr>
        <w:spacing w:after="0" w:line="240" w:lineRule="auto"/>
        <w:jc w:val="both"/>
        <w:rPr>
          <w:rFonts w:ascii="Tahoma" w:hAnsi="Tahoma" w:cs="Tahoma"/>
          <w:sz w:val="24"/>
          <w:szCs w:val="24"/>
        </w:rPr>
      </w:pPr>
    </w:p>
    <w:p w14:paraId="04C68EDD" w14:textId="77777777" w:rsidR="00377EDF" w:rsidRDefault="00377EDF" w:rsidP="00971BB7">
      <w:pPr>
        <w:spacing w:after="0" w:line="240" w:lineRule="auto"/>
        <w:jc w:val="both"/>
        <w:rPr>
          <w:rFonts w:ascii="Tahoma" w:hAnsi="Tahoma" w:cs="Tahoma"/>
          <w:sz w:val="24"/>
          <w:szCs w:val="24"/>
        </w:rPr>
      </w:pPr>
    </w:p>
    <w:p w14:paraId="50636DF1" w14:textId="77777777" w:rsidR="00377EDF" w:rsidRDefault="00377EDF" w:rsidP="00971BB7">
      <w:pPr>
        <w:spacing w:after="0" w:line="240" w:lineRule="auto"/>
        <w:jc w:val="both"/>
        <w:rPr>
          <w:rFonts w:ascii="Tahoma" w:hAnsi="Tahoma" w:cs="Tahoma"/>
          <w:sz w:val="24"/>
          <w:szCs w:val="24"/>
        </w:rPr>
      </w:pPr>
    </w:p>
    <w:p w14:paraId="117D9AD8" w14:textId="77777777" w:rsidR="00377EDF" w:rsidRDefault="00377EDF" w:rsidP="00971BB7">
      <w:pPr>
        <w:spacing w:after="0" w:line="240" w:lineRule="auto"/>
        <w:jc w:val="both"/>
        <w:rPr>
          <w:rFonts w:ascii="Tahoma" w:hAnsi="Tahoma" w:cs="Tahoma"/>
          <w:sz w:val="24"/>
          <w:szCs w:val="24"/>
        </w:rPr>
      </w:pPr>
    </w:p>
    <w:p w14:paraId="1AAA1C00" w14:textId="77777777" w:rsidR="00377EDF" w:rsidRDefault="00377EDF" w:rsidP="00971BB7">
      <w:pPr>
        <w:spacing w:after="0" w:line="240" w:lineRule="auto"/>
        <w:jc w:val="both"/>
        <w:rPr>
          <w:rFonts w:ascii="Tahoma" w:hAnsi="Tahoma" w:cs="Tahoma"/>
          <w:sz w:val="24"/>
          <w:szCs w:val="24"/>
        </w:rPr>
      </w:pPr>
    </w:p>
    <w:p w14:paraId="0B00E313" w14:textId="77777777" w:rsidR="00377EDF" w:rsidRPr="00971BB7" w:rsidRDefault="00377EDF" w:rsidP="00971BB7">
      <w:pPr>
        <w:spacing w:after="0" w:line="240" w:lineRule="auto"/>
        <w:jc w:val="both"/>
        <w:rPr>
          <w:rFonts w:ascii="Tahoma" w:hAnsi="Tahoma" w:cs="Tahoma"/>
          <w:sz w:val="24"/>
          <w:szCs w:val="24"/>
        </w:rPr>
      </w:pPr>
    </w:p>
    <w:p w14:paraId="3C1416C9" w14:textId="77777777" w:rsidR="0094572B" w:rsidRPr="00971BB7" w:rsidRDefault="0094572B" w:rsidP="00971BB7">
      <w:pPr>
        <w:spacing w:after="0" w:line="240" w:lineRule="auto"/>
        <w:jc w:val="both"/>
        <w:rPr>
          <w:rFonts w:ascii="Tahoma" w:hAnsi="Tahoma" w:cs="Tahoma"/>
          <w:sz w:val="24"/>
          <w:szCs w:val="24"/>
        </w:rPr>
      </w:pPr>
    </w:p>
    <w:p w14:paraId="69BAF06A" w14:textId="77777777" w:rsidR="0094572B" w:rsidRPr="00971BB7" w:rsidRDefault="0094572B" w:rsidP="00971BB7">
      <w:pPr>
        <w:spacing w:after="0" w:line="240" w:lineRule="auto"/>
        <w:jc w:val="right"/>
        <w:rPr>
          <w:rFonts w:ascii="Tahoma" w:hAnsi="Tahoma" w:cs="Tahoma"/>
          <w:sz w:val="24"/>
          <w:szCs w:val="24"/>
        </w:rPr>
      </w:pPr>
    </w:p>
    <w:p w14:paraId="43A5F2B7" w14:textId="77777777" w:rsidR="005E072B" w:rsidRPr="00250AAB" w:rsidRDefault="005E072B" w:rsidP="00033C71">
      <w:pPr>
        <w:spacing w:after="0" w:line="240" w:lineRule="auto"/>
        <w:rPr>
          <w:rFonts w:ascii="Tahoma" w:eastAsia="MS PMincho" w:hAnsi="Tahoma" w:cs="Tahoma"/>
          <w:b/>
          <w:sz w:val="52"/>
          <w:szCs w:val="52"/>
        </w:rPr>
      </w:pPr>
    </w:p>
    <w:p w14:paraId="505D3903" w14:textId="77777777" w:rsidR="005E072B" w:rsidRPr="00250AAB" w:rsidRDefault="005E072B" w:rsidP="00033C71">
      <w:pPr>
        <w:spacing w:after="0" w:line="240" w:lineRule="auto"/>
        <w:rPr>
          <w:rFonts w:ascii="Tahoma" w:eastAsia="MS PMincho" w:hAnsi="Tahoma" w:cs="Tahoma"/>
          <w:b/>
          <w:sz w:val="52"/>
          <w:szCs w:val="52"/>
        </w:rPr>
      </w:pPr>
      <w:r w:rsidRPr="00250AAB">
        <w:rPr>
          <w:rFonts w:ascii="Tahoma" w:eastAsia="MS PMincho" w:hAnsi="Tahoma" w:cs="Tahoma"/>
          <w:b/>
          <w:sz w:val="52"/>
          <w:szCs w:val="52"/>
        </w:rPr>
        <w:lastRenderedPageBreak/>
        <w:t>GENEL BİLGİLER</w:t>
      </w:r>
    </w:p>
    <w:p w14:paraId="2360FC76" w14:textId="77777777" w:rsidR="005E072B" w:rsidRPr="00250AAB" w:rsidRDefault="005E072B" w:rsidP="00033C71">
      <w:pPr>
        <w:spacing w:after="0" w:line="240" w:lineRule="auto"/>
        <w:rPr>
          <w:rFonts w:ascii="Tahoma" w:hAnsi="Tahoma" w:cs="Tahoma"/>
        </w:rPr>
      </w:pPr>
    </w:p>
    <w:p w14:paraId="5AC20292" w14:textId="77777777" w:rsidR="005E072B" w:rsidRPr="00250AAB" w:rsidRDefault="005E072B" w:rsidP="00033C71">
      <w:pPr>
        <w:keepNext/>
        <w:widowControl w:val="0"/>
        <w:numPr>
          <w:ilvl w:val="0"/>
          <w:numId w:val="1"/>
        </w:numPr>
        <w:suppressLineNumbers/>
        <w:pBdr>
          <w:bottom w:val="single" w:sz="8" w:space="2" w:color="000000"/>
        </w:pBdr>
        <w:tabs>
          <w:tab w:val="left" w:pos="0"/>
        </w:tabs>
        <w:suppressAutoHyphens/>
        <w:spacing w:after="0" w:line="240" w:lineRule="auto"/>
        <w:jc w:val="both"/>
        <w:outlineLvl w:val="0"/>
        <w:rPr>
          <w:rFonts w:ascii="Tahoma" w:eastAsia="Arial Unicode MS" w:hAnsi="Tahoma" w:cs="Tahoma"/>
          <w:b/>
          <w:bCs/>
          <w:iCs/>
          <w:color w:val="C00000"/>
          <w:kern w:val="1"/>
          <w:sz w:val="28"/>
          <w:szCs w:val="28"/>
        </w:rPr>
      </w:pPr>
      <w:bookmarkStart w:id="3" w:name="_Toc285845796"/>
      <w:bookmarkStart w:id="4" w:name="_Toc156205542"/>
      <w:bookmarkStart w:id="5" w:name="_Toc186724418"/>
      <w:r w:rsidRPr="00250AAB">
        <w:rPr>
          <w:rFonts w:ascii="Tahoma" w:eastAsia="Arial Unicode MS" w:hAnsi="Tahoma" w:cs="Tahoma"/>
          <w:b/>
          <w:bCs/>
          <w:iCs/>
          <w:color w:val="C00000"/>
          <w:kern w:val="1"/>
          <w:sz w:val="28"/>
          <w:szCs w:val="28"/>
        </w:rPr>
        <w:t>I- GENEL BİLGİLER</w:t>
      </w:r>
      <w:bookmarkEnd w:id="3"/>
      <w:bookmarkEnd w:id="4"/>
      <w:bookmarkEnd w:id="5"/>
    </w:p>
    <w:p w14:paraId="5FE994B9" w14:textId="77777777" w:rsidR="005E072B" w:rsidRPr="00250AAB" w:rsidRDefault="005E072B" w:rsidP="00033C71">
      <w:pPr>
        <w:widowControl w:val="0"/>
        <w:suppressAutoHyphens/>
        <w:spacing w:after="0" w:line="240" w:lineRule="auto"/>
        <w:rPr>
          <w:rFonts w:ascii="Tahoma" w:eastAsia="Arial Unicode MS" w:hAnsi="Tahoma" w:cs="Tahoma"/>
          <w:kern w:val="1"/>
          <w:sz w:val="24"/>
          <w:szCs w:val="24"/>
        </w:rPr>
      </w:pPr>
      <w:bookmarkStart w:id="6" w:name="_Toc170721331"/>
      <w:bookmarkEnd w:id="6"/>
    </w:p>
    <w:p w14:paraId="1EFB5673" w14:textId="77777777" w:rsidR="005E072B" w:rsidRPr="00250AAB" w:rsidRDefault="005E072B" w:rsidP="00033C71">
      <w:pPr>
        <w:widowControl w:val="0"/>
        <w:suppressAutoHyphens/>
        <w:spacing w:after="0" w:line="240" w:lineRule="auto"/>
        <w:rPr>
          <w:rFonts w:ascii="Tahoma" w:eastAsia="Arial Unicode MS" w:hAnsi="Tahoma" w:cs="Tahoma"/>
          <w:kern w:val="1"/>
          <w:sz w:val="24"/>
          <w:szCs w:val="24"/>
        </w:rPr>
      </w:pPr>
      <w:bookmarkStart w:id="7" w:name="_Toc285845797"/>
      <w:bookmarkStart w:id="8" w:name="_Toc156205543"/>
      <w:bookmarkStart w:id="9" w:name="_Toc186724419"/>
      <w:r w:rsidRPr="00250AAB">
        <w:rPr>
          <w:rStyle w:val="Balk2Char"/>
          <w:rFonts w:ascii="Tahoma" w:eastAsia="Arial Unicode MS" w:hAnsi="Tahoma" w:cs="Tahoma"/>
          <w:i/>
          <w:sz w:val="24"/>
          <w:szCs w:val="24"/>
        </w:rPr>
        <w:t xml:space="preserve">A- Misyon </w:t>
      </w:r>
      <w:r w:rsidRPr="00036FD0">
        <w:rPr>
          <w:rStyle w:val="Balk2Char"/>
          <w:rFonts w:ascii="Tahoma" w:eastAsia="Arial Unicode MS" w:hAnsi="Tahoma" w:cs="Tahoma"/>
          <w:sz w:val="24"/>
          <w:szCs w:val="24"/>
        </w:rPr>
        <w:t>ve Vizyon</w:t>
      </w:r>
      <w:bookmarkEnd w:id="7"/>
      <w:bookmarkEnd w:id="8"/>
      <w:bookmarkEnd w:id="9"/>
    </w:p>
    <w:p w14:paraId="2B303A11" w14:textId="77777777" w:rsidR="00694712" w:rsidRDefault="005E072B" w:rsidP="00694712">
      <w:pPr>
        <w:widowControl w:val="0"/>
        <w:suppressAutoHyphens/>
        <w:spacing w:after="0" w:line="240" w:lineRule="auto"/>
        <w:rPr>
          <w:rFonts w:ascii="Tahoma" w:eastAsia="Arial Unicode MS" w:hAnsi="Tahoma" w:cs="Tahoma"/>
          <w:b/>
          <w:kern w:val="1"/>
          <w:sz w:val="24"/>
          <w:szCs w:val="24"/>
        </w:rPr>
      </w:pPr>
      <w:bookmarkStart w:id="10" w:name="_Toc161478960"/>
      <w:r w:rsidRPr="00250AAB">
        <w:rPr>
          <w:rFonts w:ascii="Tahoma" w:eastAsia="Arial Unicode MS" w:hAnsi="Tahoma" w:cs="Tahoma"/>
          <w:b/>
          <w:kern w:val="1"/>
          <w:sz w:val="24"/>
          <w:szCs w:val="24"/>
        </w:rPr>
        <w:t xml:space="preserve">Misyon </w:t>
      </w:r>
      <w:bookmarkEnd w:id="10"/>
    </w:p>
    <w:p w14:paraId="7430722B" w14:textId="77777777" w:rsidR="0003080C" w:rsidRDefault="0003080C" w:rsidP="00694712">
      <w:pPr>
        <w:widowControl w:val="0"/>
        <w:suppressAutoHyphens/>
        <w:spacing w:after="0" w:line="240" w:lineRule="auto"/>
        <w:rPr>
          <w:rFonts w:ascii="Tahoma" w:eastAsia="Arial Unicode MS" w:hAnsi="Tahoma" w:cs="Tahoma"/>
          <w:b/>
          <w:kern w:val="1"/>
          <w:sz w:val="24"/>
          <w:szCs w:val="24"/>
        </w:rPr>
      </w:pPr>
    </w:p>
    <w:p w14:paraId="0198CD37" w14:textId="3CBA1EDC" w:rsidR="00694712" w:rsidRPr="001A2B22" w:rsidRDefault="00694712" w:rsidP="00BB2885">
      <w:pPr>
        <w:widowControl w:val="0"/>
        <w:suppressAutoHyphens/>
        <w:spacing w:after="0" w:line="240" w:lineRule="auto"/>
        <w:jc w:val="both"/>
        <w:rPr>
          <w:rFonts w:ascii="Times New Roman" w:hAnsi="Times New Roman"/>
          <w:color w:val="0D0D0D"/>
          <w:sz w:val="24"/>
          <w:szCs w:val="24"/>
        </w:rPr>
      </w:pPr>
      <w:r w:rsidRPr="001A2B22">
        <w:rPr>
          <w:rFonts w:ascii="Times New Roman" w:hAnsi="Times New Roman"/>
          <w:color w:val="0D0D0D"/>
          <w:sz w:val="24"/>
          <w:szCs w:val="24"/>
        </w:rPr>
        <w:t xml:space="preserve">         </w:t>
      </w:r>
      <w:r w:rsidRPr="001A2B22">
        <w:rPr>
          <w:rFonts w:ascii="Times New Roman" w:hAnsi="Times New Roman"/>
          <w:color w:val="0D0D0D"/>
        </w:rPr>
        <w:t xml:space="preserve">Eğitim </w:t>
      </w:r>
      <w:r w:rsidR="00BB2885">
        <w:rPr>
          <w:rFonts w:ascii="Times New Roman" w:hAnsi="Times New Roman"/>
          <w:color w:val="0D0D0D"/>
        </w:rPr>
        <w:t>bilimleri ve öğretmen yetiştirme alanlarında lisansüstü e</w:t>
      </w:r>
      <w:r w:rsidRPr="001A2B22">
        <w:rPr>
          <w:rFonts w:ascii="Times New Roman" w:hAnsi="Times New Roman"/>
          <w:color w:val="0D0D0D"/>
        </w:rPr>
        <w:t>ğitim ve bilimsel araştırma faaliyetlerinin planlanması, yürütülmesi ve geliştirilmesi konusunda çalışmalar yapmak, eğitim alanında uzmanlar yetiştirmek, öğretmenlerin akademik ve mesleki yeterliliklerini geliştirmek konularında çalışmalar yaparak ülkemizin kalkınmasına katkıda bulunmak.</w:t>
      </w:r>
    </w:p>
    <w:p w14:paraId="5E05788B" w14:textId="77777777" w:rsidR="005E072B" w:rsidRPr="00250AAB" w:rsidRDefault="005E072B" w:rsidP="00033C71">
      <w:pPr>
        <w:widowControl w:val="0"/>
        <w:suppressAutoHyphens/>
        <w:spacing w:after="0" w:line="240" w:lineRule="auto"/>
        <w:jc w:val="both"/>
        <w:rPr>
          <w:rFonts w:ascii="Tahoma" w:eastAsia="Arial Unicode MS" w:hAnsi="Tahoma" w:cs="Tahoma"/>
          <w:kern w:val="1"/>
          <w:sz w:val="24"/>
          <w:szCs w:val="24"/>
        </w:rPr>
      </w:pPr>
    </w:p>
    <w:p w14:paraId="12EE43DE" w14:textId="77777777" w:rsidR="005E072B" w:rsidRPr="00250AAB" w:rsidRDefault="005E072B" w:rsidP="00033C71">
      <w:pPr>
        <w:widowControl w:val="0"/>
        <w:suppressAutoHyphens/>
        <w:spacing w:after="0" w:line="240" w:lineRule="auto"/>
        <w:jc w:val="both"/>
        <w:rPr>
          <w:rFonts w:ascii="Tahoma" w:eastAsia="Arial Unicode MS" w:hAnsi="Tahoma" w:cs="Tahoma"/>
          <w:kern w:val="1"/>
        </w:rPr>
      </w:pPr>
    </w:p>
    <w:p w14:paraId="59AE52A5" w14:textId="77777777" w:rsidR="005E072B" w:rsidRPr="00250AAB" w:rsidRDefault="005E072B" w:rsidP="00033C71">
      <w:pPr>
        <w:widowControl w:val="0"/>
        <w:suppressAutoHyphens/>
        <w:spacing w:after="0" w:line="240" w:lineRule="auto"/>
        <w:rPr>
          <w:rFonts w:ascii="Tahoma" w:eastAsia="Arial Unicode MS" w:hAnsi="Tahoma" w:cs="Tahoma"/>
          <w:b/>
          <w:kern w:val="1"/>
          <w:sz w:val="24"/>
          <w:szCs w:val="24"/>
        </w:rPr>
      </w:pPr>
      <w:r w:rsidRPr="00250AAB">
        <w:rPr>
          <w:rFonts w:ascii="Tahoma" w:eastAsia="Arial Unicode MS" w:hAnsi="Tahoma" w:cs="Tahoma"/>
          <w:b/>
          <w:kern w:val="1"/>
          <w:sz w:val="24"/>
          <w:szCs w:val="24"/>
        </w:rPr>
        <w:t>Vizyon</w:t>
      </w:r>
    </w:p>
    <w:p w14:paraId="0FA56A39" w14:textId="77777777" w:rsidR="005E072B" w:rsidRPr="00250AAB" w:rsidRDefault="005E072B" w:rsidP="00033C71">
      <w:pPr>
        <w:widowControl w:val="0"/>
        <w:suppressAutoHyphens/>
        <w:spacing w:after="0" w:line="240" w:lineRule="auto"/>
        <w:jc w:val="both"/>
        <w:rPr>
          <w:rFonts w:ascii="Tahoma" w:eastAsia="Arial Unicode MS" w:hAnsi="Tahoma" w:cs="Tahoma"/>
          <w:kern w:val="1"/>
          <w:sz w:val="24"/>
          <w:szCs w:val="24"/>
        </w:rPr>
      </w:pPr>
    </w:p>
    <w:p w14:paraId="57E8BDDC" w14:textId="77777777" w:rsidR="00694712" w:rsidRPr="001A2B22" w:rsidRDefault="00694712" w:rsidP="00694712">
      <w:pPr>
        <w:spacing w:after="0" w:line="240" w:lineRule="auto"/>
        <w:jc w:val="both"/>
        <w:rPr>
          <w:rFonts w:ascii="Times New Roman" w:hAnsi="Times New Roman"/>
          <w:color w:val="0D0D0D"/>
        </w:rPr>
      </w:pPr>
      <w:r>
        <w:rPr>
          <w:rFonts w:ascii="Times New Roman" w:hAnsi="Times New Roman"/>
          <w:color w:val="0D0D0D"/>
        </w:rPr>
        <w:t xml:space="preserve">        </w:t>
      </w:r>
      <w:r w:rsidRPr="001A2B22">
        <w:rPr>
          <w:rFonts w:ascii="Times New Roman" w:hAnsi="Times New Roman"/>
          <w:color w:val="0D0D0D"/>
        </w:rPr>
        <w:t>Eğitim bilimleri ve öğretmen yetiştirme alanlarında üst düzey eğitsel ve bilimsel aktiviteleri planlamak, gerçekleştirmek ve bu süreçleri yürütecek insan gücünü yetiştirmeyi hedefleyen ulusal ve uluslararası ölçekte saygın bir kurum olmaktır.</w:t>
      </w:r>
    </w:p>
    <w:p w14:paraId="4F8A3D4A" w14:textId="77777777" w:rsidR="005D6361" w:rsidRDefault="005D6361" w:rsidP="00033C71">
      <w:pPr>
        <w:pStyle w:val="Balk2"/>
        <w:spacing w:before="0" w:line="240" w:lineRule="auto"/>
        <w:jc w:val="both"/>
        <w:rPr>
          <w:rFonts w:ascii="Tahoma" w:hAnsi="Tahoma" w:cs="Tahoma"/>
          <w:i/>
          <w:color w:val="365F91"/>
          <w:sz w:val="24"/>
          <w:szCs w:val="24"/>
        </w:rPr>
      </w:pPr>
      <w:bookmarkStart w:id="11" w:name="_Toc170721332"/>
      <w:bookmarkStart w:id="12" w:name="_Toc285845798"/>
      <w:bookmarkStart w:id="13" w:name="_Toc156205544"/>
      <w:bookmarkStart w:id="14" w:name="_Toc186724420"/>
      <w:bookmarkEnd w:id="11"/>
    </w:p>
    <w:p w14:paraId="185CFE3C" w14:textId="7C046456" w:rsidR="005E072B" w:rsidRPr="00250AAB" w:rsidRDefault="005E072B" w:rsidP="00033C71">
      <w:pPr>
        <w:pStyle w:val="Balk2"/>
        <w:spacing w:before="0" w:line="240" w:lineRule="auto"/>
        <w:jc w:val="both"/>
        <w:rPr>
          <w:rFonts w:ascii="Tahoma" w:hAnsi="Tahoma" w:cs="Tahoma"/>
          <w:i/>
          <w:color w:val="365F91"/>
          <w:sz w:val="24"/>
          <w:szCs w:val="24"/>
        </w:rPr>
      </w:pPr>
      <w:r w:rsidRPr="00250AAB">
        <w:rPr>
          <w:rFonts w:ascii="Tahoma" w:hAnsi="Tahoma" w:cs="Tahoma"/>
          <w:i/>
          <w:color w:val="365F91"/>
          <w:sz w:val="24"/>
          <w:szCs w:val="24"/>
        </w:rPr>
        <w:t>B- Yetki, Görev ve Sorumluluklar</w:t>
      </w:r>
      <w:bookmarkEnd w:id="12"/>
      <w:bookmarkEnd w:id="13"/>
      <w:bookmarkEnd w:id="14"/>
    </w:p>
    <w:p w14:paraId="429209A1" w14:textId="77777777" w:rsidR="005E072B" w:rsidRPr="00250AAB" w:rsidRDefault="005E072B" w:rsidP="00033C71">
      <w:pPr>
        <w:spacing w:after="0" w:line="240" w:lineRule="auto"/>
        <w:jc w:val="both"/>
        <w:rPr>
          <w:rFonts w:ascii="Tahoma" w:hAnsi="Tahoma" w:cs="Tahoma"/>
        </w:rPr>
      </w:pPr>
    </w:p>
    <w:p w14:paraId="77884A6A" w14:textId="1CD84E19" w:rsidR="0003080C" w:rsidRDefault="0003080C" w:rsidP="0003080C">
      <w:pPr>
        <w:spacing w:after="0" w:line="240" w:lineRule="auto"/>
        <w:ind w:firstLine="708"/>
        <w:jc w:val="both"/>
        <w:rPr>
          <w:rFonts w:ascii="Times New Roman" w:hAnsi="Times New Roman"/>
          <w:color w:val="0D0D0D"/>
        </w:rPr>
      </w:pPr>
      <w:r w:rsidRPr="001A2B22">
        <w:rPr>
          <w:rFonts w:ascii="Times New Roman" w:hAnsi="Times New Roman"/>
          <w:color w:val="0D0D0D"/>
        </w:rPr>
        <w:t xml:space="preserve">Enstitümüzde bir müdür, iki müdür yardımcısı, bir enstitü sekreteri ve </w:t>
      </w:r>
      <w:r w:rsidR="00E60967">
        <w:rPr>
          <w:rFonts w:ascii="Times New Roman" w:hAnsi="Times New Roman"/>
          <w:color w:val="0D0D0D"/>
        </w:rPr>
        <w:t>altı</w:t>
      </w:r>
      <w:r w:rsidRPr="001A2B22">
        <w:rPr>
          <w:rFonts w:ascii="Times New Roman" w:hAnsi="Times New Roman"/>
          <w:color w:val="0D0D0D"/>
        </w:rPr>
        <w:t xml:space="preserve"> idari personel </w:t>
      </w:r>
      <w:r w:rsidR="005256AC">
        <w:rPr>
          <w:rFonts w:ascii="Times New Roman" w:hAnsi="Times New Roman"/>
          <w:color w:val="0D0D0D"/>
        </w:rPr>
        <w:t xml:space="preserve">ve bir </w:t>
      </w:r>
      <w:r w:rsidR="00D0747E">
        <w:rPr>
          <w:rFonts w:ascii="Times New Roman" w:hAnsi="Times New Roman"/>
          <w:color w:val="0D0D0D"/>
        </w:rPr>
        <w:t>destek personeli</w:t>
      </w:r>
      <w:r w:rsidR="005256AC">
        <w:rPr>
          <w:rFonts w:ascii="Times New Roman" w:hAnsi="Times New Roman"/>
          <w:color w:val="0D0D0D"/>
        </w:rPr>
        <w:t xml:space="preserve"> </w:t>
      </w:r>
      <w:r w:rsidRPr="001A2B22">
        <w:rPr>
          <w:rFonts w:ascii="Times New Roman" w:hAnsi="Times New Roman"/>
          <w:color w:val="0D0D0D"/>
        </w:rPr>
        <w:t>görev yapmaktadır.</w:t>
      </w:r>
    </w:p>
    <w:p w14:paraId="429BB80C" w14:textId="77777777" w:rsidR="00B74A35" w:rsidRPr="001A2B22" w:rsidRDefault="00B74A35" w:rsidP="0003080C">
      <w:pPr>
        <w:spacing w:after="0" w:line="240" w:lineRule="auto"/>
        <w:ind w:firstLine="708"/>
        <w:jc w:val="both"/>
        <w:rPr>
          <w:rFonts w:ascii="Times New Roman" w:hAnsi="Times New Roman"/>
          <w:color w:val="0D0D0D"/>
        </w:rPr>
      </w:pPr>
    </w:p>
    <w:p w14:paraId="6AF081CB" w14:textId="14C8509C" w:rsidR="0003080C" w:rsidRDefault="0003080C" w:rsidP="0003080C">
      <w:pPr>
        <w:spacing w:after="0" w:line="240" w:lineRule="auto"/>
        <w:ind w:firstLine="708"/>
        <w:jc w:val="both"/>
        <w:rPr>
          <w:rFonts w:ascii="Times New Roman" w:hAnsi="Times New Roman"/>
          <w:color w:val="0D0D0D"/>
        </w:rPr>
      </w:pPr>
      <w:r w:rsidRPr="001A2B22">
        <w:rPr>
          <w:rFonts w:ascii="Times New Roman" w:hAnsi="Times New Roman"/>
          <w:color w:val="0D0D0D"/>
        </w:rPr>
        <w:t xml:space="preserve">Enstitü Müdürü; </w:t>
      </w:r>
      <w:r w:rsidR="00E451F4">
        <w:rPr>
          <w:rFonts w:ascii="Times New Roman" w:hAnsi="Times New Roman"/>
          <w:color w:val="0D0D0D"/>
        </w:rPr>
        <w:t>02.02.2023</w:t>
      </w:r>
      <w:r w:rsidRPr="001A2B22">
        <w:rPr>
          <w:rFonts w:ascii="Times New Roman" w:hAnsi="Times New Roman"/>
          <w:color w:val="0D0D0D"/>
        </w:rPr>
        <w:t xml:space="preserve"> tarihinde</w:t>
      </w:r>
      <w:r>
        <w:rPr>
          <w:rFonts w:ascii="Times New Roman" w:hAnsi="Times New Roman"/>
          <w:color w:val="0D0D0D"/>
        </w:rPr>
        <w:t xml:space="preserve"> </w:t>
      </w:r>
      <w:r w:rsidRPr="001A2B22">
        <w:rPr>
          <w:rFonts w:ascii="Times New Roman" w:hAnsi="Times New Roman"/>
          <w:color w:val="0D0D0D"/>
        </w:rPr>
        <w:t>atanmış olup, enstitünün tüm faaliyetlerinin sevk ve idaresinden sorumludur.</w:t>
      </w:r>
    </w:p>
    <w:p w14:paraId="27B035FE" w14:textId="77777777" w:rsidR="00B74A35" w:rsidRPr="001A2B22" w:rsidRDefault="00B74A35" w:rsidP="0003080C">
      <w:pPr>
        <w:spacing w:after="0" w:line="240" w:lineRule="auto"/>
        <w:ind w:firstLine="708"/>
        <w:jc w:val="both"/>
        <w:rPr>
          <w:rFonts w:ascii="Times New Roman" w:hAnsi="Times New Roman"/>
          <w:color w:val="0D0D0D"/>
        </w:rPr>
      </w:pPr>
    </w:p>
    <w:p w14:paraId="2E1424D2" w14:textId="77777777" w:rsidR="0003080C" w:rsidRPr="001A2B22" w:rsidRDefault="0003080C" w:rsidP="0003080C">
      <w:pPr>
        <w:spacing w:after="0" w:line="240" w:lineRule="auto"/>
        <w:ind w:firstLine="708"/>
        <w:jc w:val="both"/>
        <w:rPr>
          <w:rFonts w:ascii="Times New Roman" w:hAnsi="Times New Roman"/>
          <w:color w:val="0D0D0D"/>
        </w:rPr>
      </w:pPr>
      <w:r w:rsidRPr="001A2B22">
        <w:rPr>
          <w:rFonts w:ascii="Times New Roman" w:hAnsi="Times New Roman"/>
          <w:color w:val="0D0D0D"/>
        </w:rPr>
        <w:t>Enstitü Müdür Yardımcıları, Enstitü faaliyetlerinde müdüre yardımcı olmak üzere görevlendirilmişlerdir.</w:t>
      </w:r>
    </w:p>
    <w:p w14:paraId="55D55412" w14:textId="77777777" w:rsidR="0003080C" w:rsidRPr="001A2B22" w:rsidRDefault="0003080C" w:rsidP="0003080C">
      <w:pPr>
        <w:spacing w:after="0" w:line="240" w:lineRule="auto"/>
        <w:ind w:firstLine="708"/>
        <w:jc w:val="both"/>
        <w:rPr>
          <w:rFonts w:ascii="Times New Roman" w:hAnsi="Times New Roman"/>
          <w:color w:val="0D0D0D"/>
        </w:rPr>
      </w:pPr>
    </w:p>
    <w:p w14:paraId="740710D3" w14:textId="77777777" w:rsidR="0003080C" w:rsidRPr="001A2B22" w:rsidRDefault="0003080C" w:rsidP="0003080C">
      <w:pPr>
        <w:spacing w:after="0" w:line="240" w:lineRule="auto"/>
        <w:ind w:firstLine="708"/>
        <w:jc w:val="both"/>
        <w:rPr>
          <w:rFonts w:ascii="Times New Roman" w:hAnsi="Times New Roman"/>
          <w:color w:val="0D0D0D"/>
        </w:rPr>
      </w:pPr>
      <w:r w:rsidRPr="001A2B22">
        <w:rPr>
          <w:rFonts w:ascii="Times New Roman" w:hAnsi="Times New Roman"/>
          <w:color w:val="0D0D0D"/>
        </w:rPr>
        <w:t>Enstitü Kurulu; Enstitü Müdürünün başkanlığında enstitü müdür yardımcıları ve enstitüye bağlı anabilim dalı başkanlarından oluşur.</w:t>
      </w:r>
    </w:p>
    <w:p w14:paraId="4E1D6A22" w14:textId="77777777" w:rsidR="0003080C" w:rsidRPr="001A2B22" w:rsidRDefault="0003080C" w:rsidP="0003080C">
      <w:pPr>
        <w:spacing w:after="0" w:line="240" w:lineRule="auto"/>
        <w:ind w:firstLine="708"/>
        <w:jc w:val="both"/>
        <w:rPr>
          <w:rFonts w:ascii="Times New Roman" w:hAnsi="Times New Roman"/>
          <w:color w:val="0D0D0D"/>
        </w:rPr>
      </w:pPr>
    </w:p>
    <w:p w14:paraId="597D8160" w14:textId="77777777" w:rsidR="0003080C" w:rsidRPr="001A2B22" w:rsidRDefault="0003080C" w:rsidP="0003080C">
      <w:pPr>
        <w:spacing w:after="0" w:line="240" w:lineRule="auto"/>
        <w:ind w:firstLine="708"/>
        <w:jc w:val="both"/>
        <w:rPr>
          <w:rFonts w:ascii="Times New Roman" w:hAnsi="Times New Roman"/>
          <w:color w:val="0D0D0D"/>
        </w:rPr>
      </w:pPr>
      <w:r w:rsidRPr="001A2B22">
        <w:rPr>
          <w:rFonts w:ascii="Times New Roman" w:hAnsi="Times New Roman"/>
          <w:color w:val="0D0D0D"/>
        </w:rPr>
        <w:t>Enstitü Yönetim Kurulu, müdür ve müdür yardımcılarından başka, enstitü kurulu tarafından seçilmiş üç öğretim üyesinden oluşmakta ve yönetime ilişkin konularda kararlar almaktadır.</w:t>
      </w:r>
    </w:p>
    <w:p w14:paraId="3ED936B6" w14:textId="77777777" w:rsidR="0003080C" w:rsidRPr="001A2B22" w:rsidRDefault="0003080C" w:rsidP="0003080C">
      <w:pPr>
        <w:spacing w:after="0" w:line="240" w:lineRule="auto"/>
        <w:ind w:firstLine="708"/>
        <w:jc w:val="both"/>
        <w:rPr>
          <w:rFonts w:ascii="Times New Roman" w:hAnsi="Times New Roman"/>
          <w:color w:val="0D0D0D"/>
        </w:rPr>
      </w:pPr>
    </w:p>
    <w:p w14:paraId="2E14C11B" w14:textId="77777777" w:rsidR="0003080C" w:rsidRPr="001A2B22" w:rsidRDefault="0003080C" w:rsidP="0003080C">
      <w:pPr>
        <w:spacing w:after="0" w:line="240" w:lineRule="auto"/>
        <w:ind w:firstLine="708"/>
        <w:jc w:val="both"/>
        <w:rPr>
          <w:rFonts w:ascii="Times New Roman" w:hAnsi="Times New Roman"/>
          <w:color w:val="0D0D0D"/>
        </w:rPr>
      </w:pPr>
      <w:r w:rsidRPr="001A2B22">
        <w:rPr>
          <w:rFonts w:ascii="Times New Roman" w:hAnsi="Times New Roman"/>
          <w:color w:val="0D0D0D"/>
        </w:rPr>
        <w:t>Anabilim Dalı Başkanları, lisansüstü düzeydeki eğitimin yürütülmesinden enstitüye karşı sorumlu birim başkanları olarak tanımlanmıştır.</w:t>
      </w:r>
    </w:p>
    <w:p w14:paraId="6D40EC3E" w14:textId="77777777" w:rsidR="0003080C" w:rsidRPr="001A2B22" w:rsidRDefault="0003080C" w:rsidP="0003080C">
      <w:pPr>
        <w:spacing w:after="0" w:line="240" w:lineRule="auto"/>
        <w:ind w:firstLine="708"/>
        <w:jc w:val="both"/>
        <w:rPr>
          <w:rFonts w:ascii="Times New Roman" w:hAnsi="Times New Roman"/>
          <w:color w:val="0D0D0D"/>
        </w:rPr>
      </w:pPr>
    </w:p>
    <w:p w14:paraId="6EB3F2A4" w14:textId="77777777" w:rsidR="0003080C" w:rsidRPr="001A2B22" w:rsidRDefault="0003080C" w:rsidP="0003080C">
      <w:pPr>
        <w:spacing w:after="0" w:line="240" w:lineRule="auto"/>
        <w:ind w:firstLine="708"/>
        <w:jc w:val="both"/>
        <w:rPr>
          <w:rFonts w:ascii="Times New Roman" w:hAnsi="Times New Roman"/>
          <w:color w:val="0D0D0D"/>
        </w:rPr>
      </w:pPr>
      <w:r w:rsidRPr="001A2B22">
        <w:rPr>
          <w:rFonts w:ascii="Times New Roman" w:hAnsi="Times New Roman"/>
          <w:color w:val="0D0D0D"/>
        </w:rPr>
        <w:t>Enstitü Sekreteri, enstitü idari personelinden ve enstitünün idari resmi işlemlerinin sürdürülmesinden müdürüne karşı sorumlu olarak tanımlanmıştır.</w:t>
      </w:r>
    </w:p>
    <w:p w14:paraId="087081FB" w14:textId="77777777" w:rsidR="004B1474" w:rsidRPr="00250AAB" w:rsidRDefault="004B1474" w:rsidP="00033C71">
      <w:pPr>
        <w:spacing w:after="0" w:line="240" w:lineRule="auto"/>
        <w:jc w:val="both"/>
        <w:rPr>
          <w:rFonts w:ascii="Tahoma" w:hAnsi="Tahoma" w:cs="Tahoma"/>
        </w:rPr>
      </w:pPr>
    </w:p>
    <w:p w14:paraId="5F372C29" w14:textId="77777777" w:rsidR="009B2099" w:rsidRPr="00250AAB" w:rsidRDefault="009B2099" w:rsidP="00033C71">
      <w:pPr>
        <w:spacing w:after="0" w:line="240" w:lineRule="auto"/>
        <w:jc w:val="both"/>
        <w:rPr>
          <w:rFonts w:ascii="Tahoma" w:hAnsi="Tahoma" w:cs="Tahoma"/>
        </w:rPr>
      </w:pPr>
    </w:p>
    <w:p w14:paraId="2A50F389" w14:textId="77777777" w:rsidR="00A3387C" w:rsidRDefault="005A3514" w:rsidP="00033C71">
      <w:pPr>
        <w:pStyle w:val="Balk2"/>
        <w:spacing w:before="0" w:line="240" w:lineRule="auto"/>
        <w:jc w:val="both"/>
        <w:rPr>
          <w:rFonts w:ascii="Tahoma" w:hAnsi="Tahoma" w:cs="Tahoma"/>
          <w:i/>
          <w:color w:val="365F91"/>
          <w:sz w:val="24"/>
          <w:szCs w:val="24"/>
        </w:rPr>
      </w:pPr>
      <w:bookmarkStart w:id="15" w:name="_Toc170721333"/>
      <w:bookmarkStart w:id="16" w:name="_Toc285845799"/>
      <w:bookmarkEnd w:id="15"/>
      <w:r>
        <w:rPr>
          <w:rFonts w:ascii="Tahoma" w:hAnsi="Tahoma" w:cs="Tahoma"/>
          <w:i/>
          <w:color w:val="365F91"/>
          <w:sz w:val="24"/>
          <w:szCs w:val="24"/>
        </w:rPr>
        <w:br w:type="page"/>
      </w:r>
    </w:p>
    <w:p w14:paraId="7E9B9F17" w14:textId="77777777" w:rsidR="005E072B" w:rsidRPr="00E965AD" w:rsidRDefault="005E072B" w:rsidP="00033C71">
      <w:pPr>
        <w:pStyle w:val="Balk2"/>
        <w:spacing w:before="0" w:line="240" w:lineRule="auto"/>
        <w:jc w:val="both"/>
        <w:rPr>
          <w:rFonts w:ascii="Tahoma" w:hAnsi="Tahoma" w:cs="Tahoma"/>
          <w:i/>
          <w:color w:val="FF0000"/>
          <w:sz w:val="24"/>
          <w:szCs w:val="24"/>
        </w:rPr>
      </w:pPr>
      <w:bookmarkStart w:id="17" w:name="_Toc156205545"/>
      <w:bookmarkStart w:id="18" w:name="_Toc186724421"/>
      <w:r w:rsidRPr="00250AAB">
        <w:rPr>
          <w:rFonts w:ascii="Tahoma" w:hAnsi="Tahoma" w:cs="Tahoma"/>
          <w:i/>
          <w:color w:val="365F91"/>
          <w:sz w:val="24"/>
          <w:szCs w:val="24"/>
        </w:rPr>
        <w:lastRenderedPageBreak/>
        <w:t xml:space="preserve">C- </w:t>
      </w:r>
      <w:r w:rsidR="00377EDF" w:rsidRPr="00E965AD">
        <w:rPr>
          <w:rFonts w:ascii="Tahoma" w:hAnsi="Tahoma" w:cs="Tahoma"/>
          <w:i/>
          <w:color w:val="FF0000"/>
          <w:sz w:val="24"/>
          <w:szCs w:val="24"/>
        </w:rPr>
        <w:t>Birim/</w:t>
      </w:r>
      <w:r w:rsidRPr="00E965AD">
        <w:rPr>
          <w:rFonts w:ascii="Tahoma" w:hAnsi="Tahoma" w:cs="Tahoma"/>
          <w:i/>
          <w:color w:val="FF0000"/>
          <w:sz w:val="24"/>
          <w:szCs w:val="24"/>
        </w:rPr>
        <w:t>İdareye İlişkin Bilgiler</w:t>
      </w:r>
      <w:bookmarkEnd w:id="16"/>
      <w:bookmarkEnd w:id="17"/>
      <w:bookmarkEnd w:id="18"/>
    </w:p>
    <w:p w14:paraId="33332AC5" w14:textId="77777777" w:rsidR="005E072B" w:rsidRPr="00250AAB" w:rsidRDefault="005E072B" w:rsidP="00033C71">
      <w:pPr>
        <w:spacing w:after="0" w:line="240" w:lineRule="auto"/>
        <w:jc w:val="both"/>
        <w:rPr>
          <w:rFonts w:ascii="Tahoma" w:hAnsi="Tahoma" w:cs="Tahoma"/>
        </w:rPr>
      </w:pPr>
    </w:p>
    <w:p w14:paraId="4CFC9352" w14:textId="77777777" w:rsidR="005E072B" w:rsidRPr="00654D0A" w:rsidRDefault="005E072B" w:rsidP="00654D0A">
      <w:pPr>
        <w:pStyle w:val="Balk3"/>
        <w:tabs>
          <w:tab w:val="left" w:pos="0"/>
        </w:tabs>
        <w:spacing w:before="0" w:line="240" w:lineRule="auto"/>
        <w:jc w:val="both"/>
        <w:rPr>
          <w:rFonts w:cs="Tahoma"/>
          <w:i/>
          <w:iCs/>
          <w:sz w:val="24"/>
          <w:szCs w:val="24"/>
        </w:rPr>
      </w:pPr>
      <w:bookmarkStart w:id="19" w:name="_Toc170721334"/>
      <w:bookmarkStart w:id="20" w:name="_Toc285845800"/>
      <w:bookmarkStart w:id="21" w:name="_Toc156205546"/>
      <w:bookmarkStart w:id="22" w:name="_Toc186724422"/>
      <w:bookmarkEnd w:id="19"/>
      <w:r w:rsidRPr="00654D0A">
        <w:rPr>
          <w:rFonts w:cs="Tahoma"/>
          <w:i/>
          <w:iCs/>
          <w:sz w:val="24"/>
          <w:szCs w:val="24"/>
        </w:rPr>
        <w:t>1- Fiziksel Yapı</w:t>
      </w:r>
      <w:bookmarkEnd w:id="20"/>
      <w:bookmarkEnd w:id="21"/>
      <w:bookmarkEnd w:id="22"/>
    </w:p>
    <w:p w14:paraId="10AC7CC5" w14:textId="77777777" w:rsidR="005E072B" w:rsidRPr="00250AAB" w:rsidRDefault="005E072B" w:rsidP="00033C71">
      <w:pPr>
        <w:spacing w:after="0" w:line="240" w:lineRule="auto"/>
        <w:jc w:val="both"/>
        <w:rPr>
          <w:rFonts w:ascii="Tahoma" w:hAnsi="Tahoma" w:cs="Tahoma"/>
        </w:rPr>
      </w:pPr>
    </w:p>
    <w:p w14:paraId="443B4C16" w14:textId="77777777" w:rsidR="003E0914" w:rsidRDefault="003E0914" w:rsidP="008A1DA8">
      <w:pPr>
        <w:spacing w:after="0" w:line="240" w:lineRule="auto"/>
        <w:jc w:val="both"/>
        <w:rPr>
          <w:rFonts w:ascii="Tahoma" w:hAnsi="Tahoma" w:cs="Tahoma"/>
        </w:rPr>
      </w:pPr>
    </w:p>
    <w:p w14:paraId="31E2BC83" w14:textId="77777777" w:rsidR="003E0914" w:rsidRDefault="003E0914" w:rsidP="008A1DA8">
      <w:pPr>
        <w:spacing w:after="0" w:line="240" w:lineRule="auto"/>
        <w:jc w:val="both"/>
        <w:rPr>
          <w:rFonts w:ascii="Tahoma" w:hAnsi="Tahoma" w:cs="Tahoma"/>
        </w:rPr>
      </w:pPr>
    </w:p>
    <w:p w14:paraId="6266C33B" w14:textId="77777777" w:rsidR="008A1DA8" w:rsidRDefault="008A1DA8" w:rsidP="008A1DA8">
      <w:pPr>
        <w:spacing w:after="0" w:line="240" w:lineRule="auto"/>
        <w:jc w:val="both"/>
        <w:rPr>
          <w:rFonts w:ascii="Tahoma" w:hAnsi="Tahoma" w:cs="Tahoma"/>
        </w:rPr>
      </w:pPr>
      <w:r w:rsidRPr="00250AAB">
        <w:rPr>
          <w:rFonts w:ascii="Tahoma" w:hAnsi="Tahoma" w:cs="Tahoma"/>
        </w:rPr>
        <w:t>Mersin Üniversitesi</w:t>
      </w:r>
      <w:r>
        <w:rPr>
          <w:rFonts w:ascii="Tahoma" w:hAnsi="Tahoma" w:cs="Tahoma"/>
        </w:rPr>
        <w:t xml:space="preserve"> </w:t>
      </w:r>
      <w:r w:rsidR="007D2DFC">
        <w:rPr>
          <w:rFonts w:ascii="Tahoma" w:hAnsi="Tahoma" w:cs="Tahoma"/>
        </w:rPr>
        <w:t>Eğitim Bilimleri Enstitüsü</w:t>
      </w:r>
      <w:r>
        <w:rPr>
          <w:rFonts w:ascii="Tahoma" w:hAnsi="Tahoma" w:cs="Tahoma"/>
        </w:rPr>
        <w:t xml:space="preserve"> ’</w:t>
      </w:r>
      <w:r w:rsidRPr="00250AAB">
        <w:rPr>
          <w:rFonts w:ascii="Tahoma" w:hAnsi="Tahoma" w:cs="Tahoma"/>
        </w:rPr>
        <w:t>n</w:t>
      </w:r>
      <w:r w:rsidR="007D2DFC">
        <w:rPr>
          <w:rFonts w:ascii="Tahoma" w:hAnsi="Tahoma" w:cs="Tahoma"/>
        </w:rPr>
        <w:t>ü</w:t>
      </w:r>
      <w:r w:rsidRPr="00250AAB">
        <w:rPr>
          <w:rFonts w:ascii="Tahoma" w:hAnsi="Tahoma" w:cs="Tahoma"/>
        </w:rPr>
        <w:t xml:space="preserve">n fiziksel yapılanması, </w:t>
      </w:r>
    </w:p>
    <w:p w14:paraId="1B5C9FE1" w14:textId="77777777" w:rsidR="00377EDF" w:rsidRDefault="00377EDF" w:rsidP="00377EDF">
      <w:pPr>
        <w:spacing w:after="0" w:line="240" w:lineRule="auto"/>
        <w:jc w:val="both"/>
        <w:rPr>
          <w:rFonts w:ascii="Tahoma" w:hAnsi="Tahoma" w:cs="Tahoma"/>
        </w:rPr>
      </w:pPr>
    </w:p>
    <w:p w14:paraId="4B6E2E5D" w14:textId="77777777" w:rsidR="004668C9" w:rsidRPr="00250AAB" w:rsidRDefault="003A48BD" w:rsidP="00033C71">
      <w:pPr>
        <w:spacing w:after="0" w:line="240" w:lineRule="auto"/>
        <w:jc w:val="both"/>
        <w:rPr>
          <w:rFonts w:ascii="Tahoma" w:hAnsi="Tahoma" w:cs="Tahoma"/>
        </w:rPr>
      </w:pPr>
      <w:r>
        <w:rPr>
          <w:rFonts w:ascii="Tahoma" w:hAnsi="Tahoma" w:cs="Tahoma"/>
        </w:rPr>
        <w:t>F</w:t>
      </w:r>
      <w:r w:rsidR="004668C9" w:rsidRPr="00250AAB">
        <w:rPr>
          <w:rFonts w:ascii="Tahoma" w:hAnsi="Tahoma" w:cs="Tahoma"/>
        </w:rPr>
        <w:t>aaliyette bulunduğu</w:t>
      </w:r>
      <w:r>
        <w:rPr>
          <w:rFonts w:ascii="Tahoma" w:hAnsi="Tahoma" w:cs="Tahoma"/>
        </w:rPr>
        <w:t>muz</w:t>
      </w:r>
      <w:r w:rsidR="004668C9" w:rsidRPr="00250AAB">
        <w:rPr>
          <w:rFonts w:ascii="Tahoma" w:hAnsi="Tahoma" w:cs="Tahoma"/>
        </w:rPr>
        <w:t xml:space="preserve"> taşınmazlarla ilgili arazi durumu ve sahip olduğu kapalı alanlara ilişkin bilgiler aşağıdaki tablolarda gösterilmiştir</w:t>
      </w:r>
    </w:p>
    <w:p w14:paraId="5CF58564" w14:textId="77777777" w:rsidR="005E072B" w:rsidRPr="00250AAB" w:rsidRDefault="005E072B" w:rsidP="00033C71">
      <w:pPr>
        <w:spacing w:after="0" w:line="240" w:lineRule="auto"/>
        <w:jc w:val="both"/>
        <w:rPr>
          <w:rFonts w:ascii="Tahoma" w:hAnsi="Tahoma" w:cs="Tahoma"/>
        </w:rPr>
      </w:pPr>
    </w:p>
    <w:p w14:paraId="520B44D7" w14:textId="77777777" w:rsidR="00377EDF" w:rsidRDefault="00377EDF" w:rsidP="008A1DA8">
      <w:pPr>
        <w:spacing w:after="0" w:line="240" w:lineRule="auto"/>
        <w:jc w:val="both"/>
        <w:rPr>
          <w:rFonts w:ascii="Tahoma" w:hAnsi="Tahoma" w:cs="Tahoma"/>
          <w:b/>
        </w:rPr>
      </w:pPr>
    </w:p>
    <w:p w14:paraId="155CBB15" w14:textId="77777777" w:rsidR="00377EDF" w:rsidRDefault="00377EDF" w:rsidP="008A1DA8">
      <w:pPr>
        <w:spacing w:after="0" w:line="240" w:lineRule="auto"/>
        <w:jc w:val="both"/>
        <w:rPr>
          <w:rFonts w:ascii="Tahoma" w:hAnsi="Tahoma" w:cs="Tahoma"/>
          <w:b/>
        </w:rPr>
      </w:pPr>
    </w:p>
    <w:p w14:paraId="2181D957" w14:textId="77777777" w:rsidR="009A1F9F" w:rsidRDefault="00EE3496" w:rsidP="00643048">
      <w:pPr>
        <w:pStyle w:val="Balk4"/>
        <w:numPr>
          <w:ilvl w:val="1"/>
          <w:numId w:val="2"/>
        </w:numPr>
        <w:spacing w:before="0" w:after="0"/>
        <w:rPr>
          <w:rFonts w:ascii="Tahoma" w:hAnsi="Tahoma" w:cs="Tahoma"/>
          <w:sz w:val="24"/>
          <w:szCs w:val="24"/>
        </w:rPr>
      </w:pPr>
      <w:r w:rsidRPr="007D2DFC">
        <w:rPr>
          <w:rFonts w:ascii="Tahoma" w:hAnsi="Tahoma" w:cs="Tahoma"/>
          <w:sz w:val="24"/>
          <w:szCs w:val="24"/>
        </w:rPr>
        <w:t>Ofisler</w:t>
      </w:r>
      <w:r w:rsidR="000574A8" w:rsidRPr="007D2DFC">
        <w:rPr>
          <w:rFonts w:ascii="Tahoma" w:hAnsi="Tahoma" w:cs="Tahoma"/>
          <w:sz w:val="24"/>
          <w:szCs w:val="24"/>
        </w:rPr>
        <w:t xml:space="preserve"> </w:t>
      </w:r>
    </w:p>
    <w:p w14:paraId="0D7BA7BD" w14:textId="77777777" w:rsidR="007D2DFC" w:rsidRPr="007D2DFC" w:rsidRDefault="007D2DFC" w:rsidP="007D2DFC"/>
    <w:tbl>
      <w:tblPr>
        <w:tblW w:w="68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13"/>
        <w:gridCol w:w="2126"/>
        <w:gridCol w:w="1984"/>
      </w:tblGrid>
      <w:tr w:rsidR="00377EDF" w:rsidRPr="006C537D" w14:paraId="0ADC4AC4" w14:textId="77777777" w:rsidTr="00B77C5A">
        <w:trPr>
          <w:trHeight w:val="20"/>
        </w:trPr>
        <w:tc>
          <w:tcPr>
            <w:tcW w:w="6823" w:type="dxa"/>
            <w:gridSpan w:val="3"/>
            <w:tcBorders>
              <w:bottom w:val="single" w:sz="8" w:space="0" w:color="auto"/>
            </w:tcBorders>
            <w:shd w:val="clear" w:color="auto" w:fill="F79646"/>
            <w:noWrap/>
          </w:tcPr>
          <w:p w14:paraId="5BDEBBED" w14:textId="77777777" w:rsidR="00377EDF" w:rsidRPr="006C537D" w:rsidRDefault="00377EDF" w:rsidP="006F3718">
            <w:pPr>
              <w:pStyle w:val="Stil3"/>
              <w:rPr>
                <w:b w:val="0"/>
                <w:bCs w:val="0"/>
                <w:color w:val="auto"/>
              </w:rPr>
            </w:pPr>
            <w:bookmarkStart w:id="23" w:name="_Toc332200969"/>
            <w:bookmarkStart w:id="24" w:name="_Toc156207196"/>
            <w:bookmarkStart w:id="25" w:name="_Toc187217195"/>
            <w:r w:rsidRPr="003C3924">
              <w:rPr>
                <w:b w:val="0"/>
                <w:bCs w:val="0"/>
                <w:color w:val="auto"/>
                <w:sz w:val="18"/>
                <w:szCs w:val="18"/>
              </w:rPr>
              <w:t xml:space="preserve">Tablo </w:t>
            </w:r>
            <w:r w:rsidR="006F3718">
              <w:rPr>
                <w:b w:val="0"/>
                <w:bCs w:val="0"/>
                <w:color w:val="auto"/>
                <w:sz w:val="18"/>
                <w:szCs w:val="18"/>
              </w:rPr>
              <w:t>1</w:t>
            </w:r>
            <w:r w:rsidRPr="003C3924">
              <w:rPr>
                <w:b w:val="0"/>
                <w:bCs w:val="0"/>
                <w:color w:val="auto"/>
                <w:sz w:val="18"/>
                <w:szCs w:val="18"/>
              </w:rPr>
              <w:t>. Personel Ofis Alanları</w:t>
            </w:r>
            <w:bookmarkEnd w:id="23"/>
            <w:bookmarkEnd w:id="24"/>
            <w:bookmarkEnd w:id="25"/>
          </w:p>
        </w:tc>
      </w:tr>
      <w:tr w:rsidR="00853AFF" w:rsidRPr="006C537D" w14:paraId="76EB48EE" w14:textId="77777777" w:rsidTr="00B77C5A">
        <w:trPr>
          <w:trHeight w:val="20"/>
        </w:trPr>
        <w:tc>
          <w:tcPr>
            <w:tcW w:w="2713" w:type="dxa"/>
            <w:shd w:val="clear" w:color="auto" w:fill="D9D9D9"/>
          </w:tcPr>
          <w:p w14:paraId="402D089C" w14:textId="77777777" w:rsidR="00853AFF" w:rsidRPr="006C537D" w:rsidRDefault="00853AFF" w:rsidP="006C537D">
            <w:pPr>
              <w:spacing w:after="0" w:line="240" w:lineRule="auto"/>
              <w:jc w:val="center"/>
              <w:rPr>
                <w:rFonts w:ascii="Tahoma" w:hAnsi="Tahoma" w:cs="Tahoma"/>
                <w:b/>
                <w:bCs/>
                <w:sz w:val="18"/>
                <w:szCs w:val="18"/>
              </w:rPr>
            </w:pPr>
            <w:r w:rsidRPr="006C537D">
              <w:rPr>
                <w:rFonts w:ascii="Tahoma" w:hAnsi="Tahoma" w:cs="Tahoma"/>
                <w:b/>
                <w:bCs/>
                <w:sz w:val="18"/>
                <w:szCs w:val="18"/>
              </w:rPr>
              <w:t>Türü</w:t>
            </w:r>
          </w:p>
        </w:tc>
        <w:tc>
          <w:tcPr>
            <w:tcW w:w="2126" w:type="dxa"/>
            <w:shd w:val="clear" w:color="auto" w:fill="D9D9D9"/>
          </w:tcPr>
          <w:p w14:paraId="1AB0267C" w14:textId="77777777" w:rsidR="00853AFF" w:rsidRPr="006C537D" w:rsidRDefault="00853AFF" w:rsidP="006C537D">
            <w:pPr>
              <w:spacing w:after="0" w:line="240" w:lineRule="auto"/>
              <w:jc w:val="center"/>
              <w:rPr>
                <w:rFonts w:ascii="Tahoma" w:hAnsi="Tahoma" w:cs="Tahoma"/>
                <w:b/>
                <w:bCs/>
                <w:sz w:val="18"/>
                <w:szCs w:val="18"/>
              </w:rPr>
            </w:pPr>
            <w:r w:rsidRPr="006C537D">
              <w:rPr>
                <w:rFonts w:ascii="Tahoma" w:hAnsi="Tahoma" w:cs="Tahoma"/>
                <w:b/>
                <w:bCs/>
                <w:sz w:val="18"/>
                <w:szCs w:val="18"/>
              </w:rPr>
              <w:t>Sayısı (Adet)</w:t>
            </w:r>
          </w:p>
        </w:tc>
        <w:tc>
          <w:tcPr>
            <w:tcW w:w="1984" w:type="dxa"/>
            <w:shd w:val="clear" w:color="auto" w:fill="D9D9D9"/>
          </w:tcPr>
          <w:p w14:paraId="72C12668" w14:textId="77777777" w:rsidR="00853AFF" w:rsidRPr="006C537D" w:rsidRDefault="00853AFF" w:rsidP="00EB2832">
            <w:pPr>
              <w:spacing w:after="0" w:line="240" w:lineRule="auto"/>
              <w:jc w:val="center"/>
              <w:rPr>
                <w:rFonts w:ascii="Tahoma" w:hAnsi="Tahoma" w:cs="Tahoma"/>
                <w:b/>
                <w:bCs/>
                <w:sz w:val="18"/>
                <w:szCs w:val="18"/>
              </w:rPr>
            </w:pPr>
            <w:r w:rsidRPr="006C537D">
              <w:rPr>
                <w:rFonts w:ascii="Tahoma" w:hAnsi="Tahoma" w:cs="Tahoma"/>
                <w:b/>
                <w:bCs/>
                <w:sz w:val="18"/>
                <w:szCs w:val="18"/>
              </w:rPr>
              <w:t>Alanı (m</w:t>
            </w:r>
            <w:r w:rsidR="00EB2832">
              <w:rPr>
                <w:rFonts w:ascii="Tahoma" w:hAnsi="Tahoma" w:cs="Tahoma"/>
                <w:b/>
                <w:bCs/>
                <w:sz w:val="18"/>
                <w:szCs w:val="18"/>
                <w:vertAlign w:val="superscript"/>
              </w:rPr>
              <w:t>2</w:t>
            </w:r>
            <w:r w:rsidRPr="006C537D">
              <w:rPr>
                <w:rFonts w:ascii="Tahoma" w:hAnsi="Tahoma" w:cs="Tahoma"/>
                <w:b/>
                <w:bCs/>
                <w:sz w:val="18"/>
                <w:szCs w:val="18"/>
              </w:rPr>
              <w:t>)</w:t>
            </w:r>
          </w:p>
        </w:tc>
      </w:tr>
      <w:tr w:rsidR="00853AFF" w:rsidRPr="006C537D" w14:paraId="254AA986" w14:textId="77777777" w:rsidTr="006C537D">
        <w:trPr>
          <w:trHeight w:val="20"/>
        </w:trPr>
        <w:tc>
          <w:tcPr>
            <w:tcW w:w="2713" w:type="dxa"/>
          </w:tcPr>
          <w:p w14:paraId="3B59DB0E" w14:textId="77777777" w:rsidR="00853AFF" w:rsidRPr="006C537D" w:rsidRDefault="00853AFF" w:rsidP="006C537D">
            <w:pPr>
              <w:snapToGrid w:val="0"/>
              <w:spacing w:after="0" w:line="240" w:lineRule="auto"/>
              <w:rPr>
                <w:rFonts w:ascii="Tahoma" w:hAnsi="Tahoma" w:cs="Tahoma"/>
                <w:b/>
                <w:bCs/>
                <w:sz w:val="18"/>
                <w:szCs w:val="18"/>
              </w:rPr>
            </w:pPr>
            <w:r w:rsidRPr="006C537D">
              <w:rPr>
                <w:rFonts w:ascii="Tahoma" w:hAnsi="Tahoma" w:cs="Tahoma"/>
                <w:b/>
                <w:bCs/>
                <w:sz w:val="18"/>
                <w:szCs w:val="18"/>
              </w:rPr>
              <w:t>Akademik Ofis</w:t>
            </w:r>
          </w:p>
        </w:tc>
        <w:tc>
          <w:tcPr>
            <w:tcW w:w="2126" w:type="dxa"/>
          </w:tcPr>
          <w:p w14:paraId="01358706" w14:textId="77777777" w:rsidR="00853AFF" w:rsidRPr="006C537D" w:rsidRDefault="007D2DFC" w:rsidP="007D2DFC">
            <w:pPr>
              <w:spacing w:after="0" w:line="240" w:lineRule="auto"/>
              <w:jc w:val="center"/>
              <w:rPr>
                <w:rFonts w:ascii="Tahoma" w:hAnsi="Tahoma" w:cs="Tahoma"/>
                <w:sz w:val="20"/>
                <w:szCs w:val="20"/>
              </w:rPr>
            </w:pPr>
            <w:r>
              <w:rPr>
                <w:rFonts w:ascii="Tahoma" w:hAnsi="Tahoma" w:cs="Tahoma"/>
                <w:sz w:val="20"/>
                <w:szCs w:val="20"/>
              </w:rPr>
              <w:t>3</w:t>
            </w:r>
          </w:p>
        </w:tc>
        <w:tc>
          <w:tcPr>
            <w:tcW w:w="1984" w:type="dxa"/>
          </w:tcPr>
          <w:p w14:paraId="7D89A9F9" w14:textId="2B932EFA" w:rsidR="00853AFF" w:rsidRPr="006C537D" w:rsidRDefault="00706086" w:rsidP="007D2DFC">
            <w:pPr>
              <w:spacing w:after="0" w:line="240" w:lineRule="auto"/>
              <w:jc w:val="center"/>
              <w:rPr>
                <w:rFonts w:ascii="Tahoma" w:hAnsi="Tahoma" w:cs="Tahoma"/>
                <w:sz w:val="20"/>
                <w:szCs w:val="20"/>
              </w:rPr>
            </w:pPr>
            <w:r>
              <w:rPr>
                <w:rFonts w:ascii="Tahoma" w:hAnsi="Tahoma" w:cs="Tahoma"/>
                <w:sz w:val="20"/>
                <w:szCs w:val="20"/>
              </w:rPr>
              <w:t>48</w:t>
            </w:r>
            <w:r w:rsidR="007D2DFC">
              <w:rPr>
                <w:rFonts w:ascii="Tahoma" w:hAnsi="Tahoma" w:cs="Tahoma"/>
                <w:sz w:val="20"/>
                <w:szCs w:val="20"/>
              </w:rPr>
              <w:t xml:space="preserve"> m²</w:t>
            </w:r>
          </w:p>
        </w:tc>
      </w:tr>
      <w:tr w:rsidR="00853AFF" w:rsidRPr="006C537D" w14:paraId="5075E252" w14:textId="77777777" w:rsidTr="006C537D">
        <w:trPr>
          <w:trHeight w:val="20"/>
        </w:trPr>
        <w:tc>
          <w:tcPr>
            <w:tcW w:w="2713" w:type="dxa"/>
            <w:tcBorders>
              <w:bottom w:val="single" w:sz="8" w:space="0" w:color="auto"/>
            </w:tcBorders>
          </w:tcPr>
          <w:p w14:paraId="3C5646A2" w14:textId="77777777" w:rsidR="00853AFF" w:rsidRPr="006C537D" w:rsidRDefault="00853AFF" w:rsidP="006C537D">
            <w:pPr>
              <w:snapToGrid w:val="0"/>
              <w:spacing w:after="0" w:line="240" w:lineRule="auto"/>
              <w:rPr>
                <w:rFonts w:ascii="Tahoma" w:hAnsi="Tahoma" w:cs="Tahoma"/>
                <w:b/>
                <w:bCs/>
                <w:sz w:val="18"/>
                <w:szCs w:val="18"/>
              </w:rPr>
            </w:pPr>
            <w:r w:rsidRPr="006C537D">
              <w:rPr>
                <w:rFonts w:ascii="Tahoma" w:hAnsi="Tahoma" w:cs="Tahoma"/>
                <w:b/>
                <w:bCs/>
                <w:sz w:val="18"/>
                <w:szCs w:val="18"/>
              </w:rPr>
              <w:t>İdari Ofis</w:t>
            </w:r>
          </w:p>
        </w:tc>
        <w:tc>
          <w:tcPr>
            <w:tcW w:w="2126" w:type="dxa"/>
            <w:tcBorders>
              <w:bottom w:val="single" w:sz="8" w:space="0" w:color="auto"/>
            </w:tcBorders>
          </w:tcPr>
          <w:p w14:paraId="54E07D3B" w14:textId="77777777" w:rsidR="00853AFF" w:rsidRPr="006C537D" w:rsidRDefault="007D2DFC" w:rsidP="007D2DFC">
            <w:pPr>
              <w:spacing w:after="0" w:line="240" w:lineRule="auto"/>
              <w:jc w:val="center"/>
              <w:rPr>
                <w:rFonts w:ascii="Tahoma" w:hAnsi="Tahoma" w:cs="Tahoma"/>
                <w:sz w:val="20"/>
                <w:szCs w:val="20"/>
              </w:rPr>
            </w:pPr>
            <w:r>
              <w:rPr>
                <w:rFonts w:ascii="Tahoma" w:hAnsi="Tahoma" w:cs="Tahoma"/>
                <w:sz w:val="20"/>
                <w:szCs w:val="20"/>
              </w:rPr>
              <w:t>4</w:t>
            </w:r>
          </w:p>
        </w:tc>
        <w:tc>
          <w:tcPr>
            <w:tcW w:w="1984" w:type="dxa"/>
            <w:tcBorders>
              <w:bottom w:val="single" w:sz="8" w:space="0" w:color="auto"/>
            </w:tcBorders>
          </w:tcPr>
          <w:p w14:paraId="43312C1B" w14:textId="5405A351" w:rsidR="00853AFF" w:rsidRPr="006C537D" w:rsidRDefault="00706086" w:rsidP="007D2DFC">
            <w:pPr>
              <w:spacing w:after="0" w:line="240" w:lineRule="auto"/>
              <w:jc w:val="center"/>
              <w:rPr>
                <w:rFonts w:ascii="Tahoma" w:hAnsi="Tahoma" w:cs="Tahoma"/>
                <w:sz w:val="20"/>
                <w:szCs w:val="20"/>
              </w:rPr>
            </w:pPr>
            <w:r>
              <w:rPr>
                <w:rFonts w:ascii="Tahoma" w:hAnsi="Tahoma" w:cs="Tahoma"/>
                <w:sz w:val="20"/>
                <w:szCs w:val="20"/>
              </w:rPr>
              <w:t>56</w:t>
            </w:r>
            <w:r w:rsidR="007D2DFC">
              <w:rPr>
                <w:rFonts w:ascii="Tahoma" w:hAnsi="Tahoma" w:cs="Tahoma"/>
                <w:sz w:val="20"/>
                <w:szCs w:val="20"/>
              </w:rPr>
              <w:t xml:space="preserve"> m²</w:t>
            </w:r>
          </w:p>
        </w:tc>
      </w:tr>
      <w:tr w:rsidR="00853AFF" w:rsidRPr="006C537D" w14:paraId="11C2E38C" w14:textId="77777777" w:rsidTr="006C537D">
        <w:trPr>
          <w:trHeight w:val="20"/>
        </w:trPr>
        <w:tc>
          <w:tcPr>
            <w:tcW w:w="2713" w:type="dxa"/>
            <w:shd w:val="clear" w:color="auto" w:fill="F79646"/>
          </w:tcPr>
          <w:p w14:paraId="55784DD0" w14:textId="77777777" w:rsidR="00853AFF" w:rsidRPr="006C537D" w:rsidRDefault="00853AFF" w:rsidP="006C537D">
            <w:pPr>
              <w:spacing w:after="0" w:line="240" w:lineRule="auto"/>
              <w:rPr>
                <w:rFonts w:ascii="Tahoma" w:hAnsi="Tahoma" w:cs="Tahoma"/>
                <w:b/>
                <w:bCs/>
                <w:sz w:val="20"/>
                <w:szCs w:val="20"/>
              </w:rPr>
            </w:pPr>
            <w:r w:rsidRPr="006C537D">
              <w:rPr>
                <w:rFonts w:ascii="Tahoma" w:hAnsi="Tahoma" w:cs="Tahoma"/>
                <w:b/>
                <w:bCs/>
                <w:sz w:val="18"/>
                <w:szCs w:val="18"/>
              </w:rPr>
              <w:t>Toplam</w:t>
            </w:r>
          </w:p>
        </w:tc>
        <w:tc>
          <w:tcPr>
            <w:tcW w:w="2126" w:type="dxa"/>
            <w:shd w:val="clear" w:color="auto" w:fill="F79646"/>
          </w:tcPr>
          <w:p w14:paraId="034DFF3B" w14:textId="77777777" w:rsidR="00853AFF" w:rsidRPr="006C537D" w:rsidRDefault="009A7A61" w:rsidP="009A7A61">
            <w:pPr>
              <w:spacing w:after="0" w:line="240" w:lineRule="auto"/>
              <w:jc w:val="center"/>
              <w:rPr>
                <w:rFonts w:ascii="Tahoma" w:hAnsi="Tahoma" w:cs="Tahoma"/>
                <w:b/>
                <w:bCs/>
                <w:sz w:val="20"/>
                <w:szCs w:val="20"/>
              </w:rPr>
            </w:pPr>
            <w:r>
              <w:rPr>
                <w:rFonts w:ascii="Tahoma" w:hAnsi="Tahoma" w:cs="Tahoma"/>
                <w:b/>
                <w:bCs/>
                <w:sz w:val="20"/>
                <w:szCs w:val="20"/>
              </w:rPr>
              <w:t>7</w:t>
            </w:r>
          </w:p>
        </w:tc>
        <w:tc>
          <w:tcPr>
            <w:tcW w:w="1984" w:type="dxa"/>
            <w:shd w:val="clear" w:color="auto" w:fill="F79646"/>
          </w:tcPr>
          <w:p w14:paraId="624525AA" w14:textId="62B327C5" w:rsidR="00853AFF" w:rsidRPr="006C537D" w:rsidRDefault="00706086" w:rsidP="009A7A61">
            <w:pPr>
              <w:spacing w:after="0" w:line="240" w:lineRule="auto"/>
              <w:jc w:val="center"/>
              <w:rPr>
                <w:rFonts w:ascii="Tahoma" w:hAnsi="Tahoma" w:cs="Tahoma"/>
                <w:b/>
                <w:bCs/>
                <w:sz w:val="20"/>
                <w:szCs w:val="20"/>
              </w:rPr>
            </w:pPr>
            <w:r>
              <w:rPr>
                <w:rFonts w:ascii="Tahoma" w:hAnsi="Tahoma" w:cs="Tahoma"/>
                <w:b/>
                <w:bCs/>
                <w:sz w:val="20"/>
                <w:szCs w:val="20"/>
              </w:rPr>
              <w:t>102</w:t>
            </w:r>
            <w:r w:rsidR="009A7A61">
              <w:rPr>
                <w:rFonts w:ascii="Tahoma" w:hAnsi="Tahoma" w:cs="Tahoma"/>
                <w:b/>
                <w:bCs/>
                <w:sz w:val="20"/>
                <w:szCs w:val="20"/>
              </w:rPr>
              <w:t xml:space="preserve"> </w:t>
            </w:r>
            <w:r w:rsidR="009A7A61">
              <w:rPr>
                <w:rFonts w:ascii="Tahoma" w:hAnsi="Tahoma" w:cs="Tahoma"/>
                <w:sz w:val="20"/>
                <w:szCs w:val="20"/>
              </w:rPr>
              <w:t>m²</w:t>
            </w:r>
          </w:p>
        </w:tc>
      </w:tr>
    </w:tbl>
    <w:p w14:paraId="7CA034D8" w14:textId="77777777" w:rsidR="00377EDF" w:rsidRDefault="00377EDF" w:rsidP="00FB77CD">
      <w:pPr>
        <w:pStyle w:val="GvdeMetni"/>
        <w:spacing w:after="0"/>
        <w:jc w:val="both"/>
        <w:rPr>
          <w:rFonts w:ascii="Verdana" w:hAnsi="Verdana"/>
          <w:b/>
          <w:i/>
        </w:rPr>
      </w:pPr>
    </w:p>
    <w:p w14:paraId="29182B25" w14:textId="77777777" w:rsidR="003E0914" w:rsidRDefault="003E0914" w:rsidP="003E0914"/>
    <w:p w14:paraId="5B12E01F" w14:textId="77777777" w:rsidR="00BB21A1" w:rsidRDefault="00BB21A1" w:rsidP="00033C71">
      <w:pPr>
        <w:spacing w:after="0" w:line="240" w:lineRule="auto"/>
        <w:jc w:val="both"/>
        <w:rPr>
          <w:rFonts w:ascii="Tahoma" w:hAnsi="Tahoma" w:cs="Tahoma"/>
          <w:b/>
        </w:rPr>
      </w:pPr>
    </w:p>
    <w:p w14:paraId="7E2CF32E" w14:textId="77777777" w:rsidR="0079660B" w:rsidRDefault="0079660B" w:rsidP="00FC279B">
      <w:pPr>
        <w:pStyle w:val="Balk4"/>
        <w:numPr>
          <w:ilvl w:val="1"/>
          <w:numId w:val="2"/>
        </w:numPr>
        <w:spacing w:before="0" w:after="0"/>
        <w:rPr>
          <w:rFonts w:ascii="Tahoma" w:hAnsi="Tahoma" w:cs="Tahoma"/>
          <w:sz w:val="24"/>
          <w:szCs w:val="24"/>
        </w:rPr>
      </w:pPr>
      <w:r>
        <w:rPr>
          <w:rFonts w:ascii="Tahoma" w:hAnsi="Tahoma" w:cs="Tahoma"/>
          <w:sz w:val="24"/>
          <w:szCs w:val="24"/>
        </w:rPr>
        <w:t xml:space="preserve">Arşiv/Depo  </w:t>
      </w:r>
    </w:p>
    <w:p w14:paraId="1D7A1776" w14:textId="77777777" w:rsidR="0079660B" w:rsidRPr="0079660B" w:rsidRDefault="0079660B" w:rsidP="0079660B">
      <w:pPr>
        <w:spacing w:after="0" w:line="240" w:lineRule="auto"/>
      </w:pPr>
    </w:p>
    <w:tbl>
      <w:tblPr>
        <w:tblW w:w="43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01"/>
        <w:gridCol w:w="1559"/>
        <w:gridCol w:w="1701"/>
      </w:tblGrid>
      <w:tr w:rsidR="0079660B" w:rsidRPr="006C537D" w14:paraId="69B19D30" w14:textId="77777777" w:rsidTr="00B77C5A">
        <w:tc>
          <w:tcPr>
            <w:tcW w:w="4361" w:type="dxa"/>
            <w:gridSpan w:val="3"/>
            <w:tcBorders>
              <w:bottom w:val="single" w:sz="8" w:space="0" w:color="auto"/>
            </w:tcBorders>
            <w:shd w:val="clear" w:color="auto" w:fill="F79646"/>
          </w:tcPr>
          <w:p w14:paraId="6FE2C522" w14:textId="77777777" w:rsidR="0079660B" w:rsidRPr="006C537D" w:rsidRDefault="0079660B" w:rsidP="006F3718">
            <w:pPr>
              <w:pStyle w:val="Stil3"/>
              <w:rPr>
                <w:b w:val="0"/>
                <w:bCs w:val="0"/>
                <w:color w:val="auto"/>
                <w:sz w:val="18"/>
                <w:szCs w:val="18"/>
              </w:rPr>
            </w:pPr>
            <w:bookmarkStart w:id="26" w:name="_Toc156207197"/>
            <w:bookmarkStart w:id="27" w:name="_Toc187217196"/>
            <w:r w:rsidRPr="006C537D">
              <w:rPr>
                <w:b w:val="0"/>
                <w:bCs w:val="0"/>
                <w:color w:val="auto"/>
                <w:sz w:val="18"/>
                <w:szCs w:val="18"/>
              </w:rPr>
              <w:t xml:space="preserve">Tablo </w:t>
            </w:r>
            <w:r w:rsidR="006F3718">
              <w:rPr>
                <w:b w:val="0"/>
                <w:bCs w:val="0"/>
                <w:color w:val="auto"/>
                <w:sz w:val="18"/>
                <w:szCs w:val="18"/>
              </w:rPr>
              <w:t>2</w:t>
            </w:r>
            <w:r w:rsidRPr="006C537D">
              <w:rPr>
                <w:b w:val="0"/>
                <w:bCs w:val="0"/>
                <w:color w:val="auto"/>
                <w:sz w:val="18"/>
                <w:szCs w:val="18"/>
              </w:rPr>
              <w:t xml:space="preserve">. </w:t>
            </w:r>
            <w:r w:rsidR="00C91667" w:rsidRPr="006C537D">
              <w:rPr>
                <w:b w:val="0"/>
                <w:bCs w:val="0"/>
                <w:color w:val="auto"/>
                <w:sz w:val="18"/>
                <w:szCs w:val="18"/>
              </w:rPr>
              <w:t xml:space="preserve">Arşiv ve Depo </w:t>
            </w:r>
            <w:r w:rsidRPr="006C537D">
              <w:rPr>
                <w:b w:val="0"/>
                <w:bCs w:val="0"/>
                <w:color w:val="auto"/>
                <w:sz w:val="18"/>
                <w:szCs w:val="18"/>
              </w:rPr>
              <w:t>Alanları</w:t>
            </w:r>
            <w:bookmarkEnd w:id="26"/>
            <w:bookmarkEnd w:id="27"/>
          </w:p>
        </w:tc>
      </w:tr>
      <w:tr w:rsidR="0079660B" w:rsidRPr="006C537D" w14:paraId="6F45AE25" w14:textId="77777777" w:rsidTr="00B77C5A">
        <w:tc>
          <w:tcPr>
            <w:tcW w:w="1101" w:type="dxa"/>
            <w:shd w:val="clear" w:color="auto" w:fill="D9D9D9"/>
          </w:tcPr>
          <w:p w14:paraId="5DE833BF" w14:textId="77777777" w:rsidR="0079660B" w:rsidRPr="006C537D" w:rsidRDefault="0079660B" w:rsidP="006C537D">
            <w:pPr>
              <w:spacing w:after="0" w:line="240" w:lineRule="auto"/>
              <w:rPr>
                <w:rFonts w:ascii="Tahoma" w:hAnsi="Tahoma" w:cs="Tahoma"/>
                <w:b/>
                <w:bCs/>
                <w:sz w:val="18"/>
                <w:szCs w:val="18"/>
              </w:rPr>
            </w:pPr>
            <w:r w:rsidRPr="006C537D">
              <w:rPr>
                <w:rFonts w:ascii="Tahoma" w:hAnsi="Tahoma" w:cs="Tahoma"/>
                <w:b/>
                <w:bCs/>
                <w:sz w:val="18"/>
                <w:szCs w:val="18"/>
              </w:rPr>
              <w:t>Birim</w:t>
            </w:r>
          </w:p>
        </w:tc>
        <w:tc>
          <w:tcPr>
            <w:tcW w:w="1559" w:type="dxa"/>
            <w:shd w:val="clear" w:color="auto" w:fill="D9D9D9"/>
          </w:tcPr>
          <w:p w14:paraId="30160326" w14:textId="77777777" w:rsidR="0079660B" w:rsidRPr="006C537D" w:rsidRDefault="0079660B" w:rsidP="006C537D">
            <w:pPr>
              <w:snapToGrid w:val="0"/>
              <w:spacing w:after="0" w:line="240" w:lineRule="auto"/>
              <w:jc w:val="center"/>
              <w:rPr>
                <w:rFonts w:ascii="Tahoma" w:hAnsi="Tahoma" w:cs="Tahoma"/>
                <w:b/>
                <w:sz w:val="18"/>
                <w:szCs w:val="18"/>
              </w:rPr>
            </w:pPr>
            <w:r w:rsidRPr="006C537D">
              <w:rPr>
                <w:rFonts w:ascii="Tahoma" w:hAnsi="Tahoma" w:cs="Tahoma"/>
                <w:b/>
                <w:sz w:val="18"/>
                <w:szCs w:val="18"/>
              </w:rPr>
              <w:t>Adet</w:t>
            </w:r>
          </w:p>
        </w:tc>
        <w:tc>
          <w:tcPr>
            <w:tcW w:w="1701" w:type="dxa"/>
            <w:shd w:val="clear" w:color="auto" w:fill="D9D9D9"/>
          </w:tcPr>
          <w:p w14:paraId="57839DB3" w14:textId="77777777" w:rsidR="0079660B" w:rsidRPr="006C537D" w:rsidRDefault="0079660B" w:rsidP="006C537D">
            <w:pPr>
              <w:spacing w:after="0" w:line="240" w:lineRule="auto"/>
              <w:jc w:val="center"/>
              <w:rPr>
                <w:rFonts w:ascii="Tahoma" w:hAnsi="Tahoma" w:cs="Tahoma"/>
                <w:b/>
                <w:sz w:val="18"/>
                <w:szCs w:val="18"/>
              </w:rPr>
            </w:pPr>
            <w:r w:rsidRPr="006C537D">
              <w:rPr>
                <w:rFonts w:ascii="Tahoma" w:hAnsi="Tahoma" w:cs="Tahoma"/>
                <w:b/>
                <w:sz w:val="18"/>
                <w:szCs w:val="18"/>
              </w:rPr>
              <w:t>Alan (m</w:t>
            </w:r>
            <w:r w:rsidRPr="006C537D">
              <w:rPr>
                <w:rFonts w:ascii="Tahoma" w:hAnsi="Tahoma" w:cs="Tahoma"/>
                <w:b/>
                <w:sz w:val="18"/>
                <w:szCs w:val="18"/>
                <w:vertAlign w:val="superscript"/>
              </w:rPr>
              <w:t>2</w:t>
            </w:r>
            <w:r w:rsidRPr="006C537D">
              <w:rPr>
                <w:rFonts w:ascii="Tahoma" w:hAnsi="Tahoma" w:cs="Tahoma"/>
                <w:b/>
                <w:sz w:val="18"/>
                <w:szCs w:val="18"/>
              </w:rPr>
              <w:t>)</w:t>
            </w:r>
          </w:p>
        </w:tc>
      </w:tr>
      <w:tr w:rsidR="0079660B" w:rsidRPr="006C537D" w14:paraId="42B9DDD3" w14:textId="77777777" w:rsidTr="006C537D">
        <w:tc>
          <w:tcPr>
            <w:tcW w:w="1101" w:type="dxa"/>
          </w:tcPr>
          <w:p w14:paraId="5F36C4A4" w14:textId="77777777" w:rsidR="0079660B"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Arşiv</w:t>
            </w:r>
          </w:p>
        </w:tc>
        <w:tc>
          <w:tcPr>
            <w:tcW w:w="1559" w:type="dxa"/>
          </w:tcPr>
          <w:p w14:paraId="5322A384" w14:textId="77777777" w:rsidR="0079660B" w:rsidRPr="006C537D" w:rsidRDefault="007D2DFC" w:rsidP="007D2DFC">
            <w:pPr>
              <w:snapToGrid w:val="0"/>
              <w:spacing w:after="0" w:line="240" w:lineRule="auto"/>
              <w:jc w:val="center"/>
              <w:rPr>
                <w:rFonts w:ascii="Tahoma" w:hAnsi="Tahoma" w:cs="Tahoma"/>
                <w:sz w:val="18"/>
                <w:szCs w:val="18"/>
              </w:rPr>
            </w:pPr>
            <w:r>
              <w:rPr>
                <w:rFonts w:ascii="Tahoma" w:hAnsi="Tahoma" w:cs="Tahoma"/>
                <w:sz w:val="18"/>
                <w:szCs w:val="18"/>
              </w:rPr>
              <w:t>1</w:t>
            </w:r>
          </w:p>
        </w:tc>
        <w:tc>
          <w:tcPr>
            <w:tcW w:w="1701" w:type="dxa"/>
          </w:tcPr>
          <w:p w14:paraId="72E7D3EB" w14:textId="73449CB7" w:rsidR="0079660B" w:rsidRPr="006C537D" w:rsidRDefault="00706086" w:rsidP="007D2DFC">
            <w:pPr>
              <w:snapToGrid w:val="0"/>
              <w:spacing w:after="0" w:line="240" w:lineRule="auto"/>
              <w:jc w:val="center"/>
              <w:rPr>
                <w:rFonts w:ascii="Tahoma" w:hAnsi="Tahoma" w:cs="Tahoma"/>
                <w:sz w:val="18"/>
                <w:szCs w:val="18"/>
              </w:rPr>
            </w:pPr>
            <w:r>
              <w:rPr>
                <w:rFonts w:ascii="Tahoma" w:hAnsi="Tahoma" w:cs="Tahoma"/>
                <w:sz w:val="18"/>
                <w:szCs w:val="18"/>
              </w:rPr>
              <w:t>24</w:t>
            </w:r>
            <w:r w:rsidR="007D2DFC">
              <w:rPr>
                <w:rFonts w:ascii="Tahoma" w:hAnsi="Tahoma" w:cs="Tahoma"/>
                <w:sz w:val="18"/>
                <w:szCs w:val="18"/>
              </w:rPr>
              <w:t xml:space="preserve"> m²</w:t>
            </w:r>
          </w:p>
        </w:tc>
      </w:tr>
      <w:tr w:rsidR="0079660B" w:rsidRPr="006C537D" w14:paraId="0784103A" w14:textId="77777777" w:rsidTr="006C537D">
        <w:tc>
          <w:tcPr>
            <w:tcW w:w="1101" w:type="dxa"/>
          </w:tcPr>
          <w:p w14:paraId="6F7FC071" w14:textId="77777777" w:rsidR="0079660B"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Depo</w:t>
            </w:r>
          </w:p>
        </w:tc>
        <w:tc>
          <w:tcPr>
            <w:tcW w:w="1559" w:type="dxa"/>
          </w:tcPr>
          <w:p w14:paraId="13069242" w14:textId="77777777" w:rsidR="0079660B" w:rsidRPr="006C537D" w:rsidRDefault="007D2DFC" w:rsidP="007D2DFC">
            <w:pPr>
              <w:snapToGrid w:val="0"/>
              <w:spacing w:after="0" w:line="240" w:lineRule="auto"/>
              <w:jc w:val="center"/>
              <w:rPr>
                <w:rFonts w:ascii="Tahoma" w:hAnsi="Tahoma" w:cs="Tahoma"/>
                <w:sz w:val="18"/>
                <w:szCs w:val="18"/>
              </w:rPr>
            </w:pPr>
            <w:r>
              <w:rPr>
                <w:rFonts w:ascii="Tahoma" w:hAnsi="Tahoma" w:cs="Tahoma"/>
                <w:sz w:val="18"/>
                <w:szCs w:val="18"/>
              </w:rPr>
              <w:t>-</w:t>
            </w:r>
          </w:p>
        </w:tc>
        <w:tc>
          <w:tcPr>
            <w:tcW w:w="1701" w:type="dxa"/>
          </w:tcPr>
          <w:p w14:paraId="7E25B455" w14:textId="77777777" w:rsidR="0079660B" w:rsidRPr="006C537D" w:rsidRDefault="007D2DFC" w:rsidP="007D2DFC">
            <w:pPr>
              <w:snapToGrid w:val="0"/>
              <w:spacing w:after="0" w:line="240" w:lineRule="auto"/>
              <w:jc w:val="center"/>
              <w:rPr>
                <w:rFonts w:ascii="Tahoma" w:hAnsi="Tahoma" w:cs="Tahoma"/>
                <w:sz w:val="18"/>
                <w:szCs w:val="18"/>
              </w:rPr>
            </w:pPr>
            <w:r>
              <w:rPr>
                <w:rFonts w:ascii="Tahoma" w:hAnsi="Tahoma" w:cs="Tahoma"/>
                <w:sz w:val="18"/>
                <w:szCs w:val="18"/>
              </w:rPr>
              <w:t>-</w:t>
            </w:r>
          </w:p>
        </w:tc>
      </w:tr>
      <w:tr w:rsidR="0079660B" w:rsidRPr="006C537D" w14:paraId="44E3DA0A" w14:textId="77777777" w:rsidTr="006C537D">
        <w:tc>
          <w:tcPr>
            <w:tcW w:w="1101" w:type="dxa"/>
            <w:shd w:val="clear" w:color="auto" w:fill="F79646"/>
          </w:tcPr>
          <w:p w14:paraId="706F318C" w14:textId="77777777" w:rsidR="0079660B"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Toplam</w:t>
            </w:r>
          </w:p>
        </w:tc>
        <w:tc>
          <w:tcPr>
            <w:tcW w:w="1559" w:type="dxa"/>
            <w:shd w:val="clear" w:color="auto" w:fill="F79646"/>
          </w:tcPr>
          <w:p w14:paraId="74CCB5B4" w14:textId="77777777" w:rsidR="0079660B" w:rsidRPr="006C537D" w:rsidRDefault="009A7A61" w:rsidP="009A7A61">
            <w:pPr>
              <w:snapToGrid w:val="0"/>
              <w:spacing w:after="0" w:line="240" w:lineRule="auto"/>
              <w:jc w:val="center"/>
              <w:rPr>
                <w:rFonts w:ascii="Tahoma" w:hAnsi="Tahoma" w:cs="Tahoma"/>
                <w:b/>
                <w:sz w:val="18"/>
                <w:szCs w:val="18"/>
              </w:rPr>
            </w:pPr>
            <w:r>
              <w:rPr>
                <w:rFonts w:ascii="Tahoma" w:hAnsi="Tahoma" w:cs="Tahoma"/>
                <w:b/>
                <w:sz w:val="18"/>
                <w:szCs w:val="18"/>
              </w:rPr>
              <w:t>1</w:t>
            </w:r>
          </w:p>
        </w:tc>
        <w:tc>
          <w:tcPr>
            <w:tcW w:w="1701" w:type="dxa"/>
            <w:shd w:val="clear" w:color="auto" w:fill="F79646"/>
          </w:tcPr>
          <w:p w14:paraId="6C639F51" w14:textId="0709E294" w:rsidR="0079660B" w:rsidRPr="006C537D" w:rsidRDefault="00706086" w:rsidP="009A7A61">
            <w:pPr>
              <w:snapToGrid w:val="0"/>
              <w:spacing w:after="0" w:line="240" w:lineRule="auto"/>
              <w:jc w:val="center"/>
              <w:rPr>
                <w:rFonts w:ascii="Tahoma" w:hAnsi="Tahoma" w:cs="Tahoma"/>
                <w:b/>
                <w:sz w:val="18"/>
                <w:szCs w:val="18"/>
              </w:rPr>
            </w:pPr>
            <w:r>
              <w:rPr>
                <w:rFonts w:ascii="Tahoma" w:hAnsi="Tahoma" w:cs="Tahoma"/>
                <w:b/>
                <w:sz w:val="18"/>
                <w:szCs w:val="18"/>
              </w:rPr>
              <w:t>24</w:t>
            </w:r>
            <w:r w:rsidR="009A7A61">
              <w:rPr>
                <w:rFonts w:ascii="Tahoma" w:hAnsi="Tahoma" w:cs="Tahoma"/>
                <w:sz w:val="20"/>
                <w:szCs w:val="20"/>
              </w:rPr>
              <w:t xml:space="preserve"> m²</w:t>
            </w:r>
          </w:p>
        </w:tc>
      </w:tr>
    </w:tbl>
    <w:p w14:paraId="743095F5" w14:textId="77777777" w:rsidR="0079660B" w:rsidRDefault="0079660B" w:rsidP="00033C71">
      <w:pPr>
        <w:spacing w:after="0" w:line="240" w:lineRule="auto"/>
        <w:jc w:val="both"/>
        <w:rPr>
          <w:rFonts w:ascii="Tahoma" w:hAnsi="Tahoma" w:cs="Tahoma"/>
          <w:b/>
        </w:rPr>
      </w:pPr>
    </w:p>
    <w:p w14:paraId="06F5E087" w14:textId="5D7E491D" w:rsidR="005E072B" w:rsidRPr="00117FC6" w:rsidRDefault="005E072B" w:rsidP="00654D0A">
      <w:pPr>
        <w:pStyle w:val="Balk3"/>
        <w:tabs>
          <w:tab w:val="left" w:pos="0"/>
        </w:tabs>
        <w:spacing w:before="0" w:line="240" w:lineRule="auto"/>
        <w:jc w:val="both"/>
        <w:rPr>
          <w:rFonts w:cs="Tahoma"/>
          <w:i/>
          <w:iCs/>
          <w:color w:val="auto"/>
          <w:sz w:val="24"/>
          <w:szCs w:val="24"/>
        </w:rPr>
      </w:pPr>
      <w:bookmarkStart w:id="28" w:name="_Toc170721335"/>
      <w:bookmarkStart w:id="29" w:name="_Toc285845801"/>
      <w:bookmarkStart w:id="30" w:name="_Toc156205547"/>
      <w:bookmarkStart w:id="31" w:name="_Toc186724423"/>
      <w:bookmarkEnd w:id="28"/>
      <w:r w:rsidRPr="00654D0A">
        <w:rPr>
          <w:rFonts w:cs="Tahoma"/>
          <w:i/>
          <w:iCs/>
          <w:sz w:val="24"/>
          <w:szCs w:val="24"/>
        </w:rPr>
        <w:t xml:space="preserve">2- </w:t>
      </w:r>
      <w:r w:rsidRPr="00117FC6">
        <w:rPr>
          <w:rFonts w:cs="Tahoma"/>
          <w:i/>
          <w:iCs/>
          <w:color w:val="auto"/>
          <w:sz w:val="24"/>
          <w:szCs w:val="24"/>
        </w:rPr>
        <w:t>Örgüt Yapısı</w:t>
      </w:r>
      <w:bookmarkEnd w:id="29"/>
      <w:bookmarkEnd w:id="30"/>
      <w:bookmarkEnd w:id="31"/>
      <w:r w:rsidRPr="00117FC6">
        <w:rPr>
          <w:rFonts w:cs="Tahoma"/>
          <w:i/>
          <w:iCs/>
          <w:color w:val="auto"/>
          <w:sz w:val="24"/>
          <w:szCs w:val="24"/>
        </w:rPr>
        <w:t xml:space="preserve"> </w:t>
      </w:r>
    </w:p>
    <w:p w14:paraId="21B34CB9" w14:textId="77777777" w:rsidR="00CF5DD0" w:rsidRPr="00117FC6" w:rsidRDefault="00CF5DD0" w:rsidP="00033C71">
      <w:pPr>
        <w:spacing w:after="0" w:line="240" w:lineRule="auto"/>
        <w:jc w:val="both"/>
        <w:rPr>
          <w:rFonts w:ascii="Tahoma" w:hAnsi="Tahoma" w:cs="Tahoma"/>
        </w:rPr>
      </w:pPr>
    </w:p>
    <w:p w14:paraId="76931917" w14:textId="77777777" w:rsidR="00CF5DD0" w:rsidRPr="00250AAB" w:rsidRDefault="00CF5DD0" w:rsidP="00033C71">
      <w:pPr>
        <w:spacing w:after="0" w:line="240" w:lineRule="auto"/>
        <w:jc w:val="both"/>
        <w:rPr>
          <w:rFonts w:ascii="Tahoma" w:hAnsi="Tahoma" w:cs="Tahoma"/>
        </w:rPr>
      </w:pPr>
    </w:p>
    <w:p w14:paraId="043676ED" w14:textId="77777777" w:rsidR="007D2DFC" w:rsidRPr="001A2B22" w:rsidRDefault="007D2DFC" w:rsidP="00D0747E">
      <w:pPr>
        <w:ind w:firstLine="708"/>
        <w:contextualSpacing/>
        <w:jc w:val="both"/>
        <w:rPr>
          <w:rFonts w:ascii="Times New Roman" w:hAnsi="Times New Roman"/>
          <w:color w:val="0D0D0D"/>
        </w:rPr>
      </w:pPr>
      <w:r w:rsidRPr="001A2B22">
        <w:rPr>
          <w:rFonts w:ascii="Times New Roman" w:hAnsi="Times New Roman"/>
          <w:color w:val="0D0D0D"/>
        </w:rPr>
        <w:t>Enstitümüz 2547 sayılı yasaya uygun olarak 2011-2012 Eğitim-Öğretim Yılı Bahar Yarıyılında faaliyete geçmiştir.</w:t>
      </w:r>
    </w:p>
    <w:p w14:paraId="387D2768" w14:textId="20053C49" w:rsidR="007D2DFC" w:rsidRPr="001A2B22" w:rsidRDefault="007D2DFC" w:rsidP="00D0747E">
      <w:pPr>
        <w:ind w:firstLine="708"/>
        <w:contextualSpacing/>
        <w:jc w:val="both"/>
        <w:rPr>
          <w:rFonts w:ascii="Times New Roman" w:hAnsi="Times New Roman"/>
          <w:color w:val="0D0D0D"/>
        </w:rPr>
      </w:pPr>
      <w:r w:rsidRPr="001A2B22">
        <w:rPr>
          <w:rFonts w:ascii="Times New Roman" w:hAnsi="Times New Roman"/>
          <w:color w:val="0D0D0D"/>
        </w:rPr>
        <w:t>Enstitümüzde 1 Müdür, 2 Müdür Ya</w:t>
      </w:r>
      <w:r>
        <w:rPr>
          <w:rFonts w:ascii="Times New Roman" w:hAnsi="Times New Roman"/>
          <w:color w:val="0D0D0D"/>
        </w:rPr>
        <w:t xml:space="preserve">rdımcısı, 1 Enstitü Sekreteri, </w:t>
      </w:r>
      <w:r w:rsidR="003F718E">
        <w:rPr>
          <w:rFonts w:ascii="Times New Roman" w:hAnsi="Times New Roman"/>
          <w:color w:val="0D0D0D"/>
        </w:rPr>
        <w:t>5</w:t>
      </w:r>
      <w:r w:rsidRPr="001A2B22">
        <w:rPr>
          <w:rFonts w:ascii="Times New Roman" w:hAnsi="Times New Roman"/>
          <w:color w:val="0D0D0D"/>
        </w:rPr>
        <w:t xml:space="preserve"> büro pe</w:t>
      </w:r>
      <w:r w:rsidR="00BF206C">
        <w:rPr>
          <w:rFonts w:ascii="Times New Roman" w:hAnsi="Times New Roman"/>
          <w:color w:val="0D0D0D"/>
        </w:rPr>
        <w:t>rsoneli</w:t>
      </w:r>
      <w:r w:rsidR="003F718E">
        <w:rPr>
          <w:rFonts w:ascii="Times New Roman" w:hAnsi="Times New Roman"/>
          <w:color w:val="0D0D0D"/>
        </w:rPr>
        <w:t xml:space="preserve"> </w:t>
      </w:r>
      <w:r w:rsidR="00644290">
        <w:rPr>
          <w:rFonts w:ascii="Times New Roman" w:hAnsi="Times New Roman"/>
          <w:color w:val="0D0D0D"/>
        </w:rPr>
        <w:t>ve 1 destek personeli</w:t>
      </w:r>
      <w:r w:rsidRPr="001A2B22">
        <w:rPr>
          <w:rFonts w:ascii="Times New Roman" w:hAnsi="Times New Roman"/>
          <w:color w:val="0D0D0D"/>
        </w:rPr>
        <w:t xml:space="preserve"> görev yapmaktadır. </w:t>
      </w:r>
    </w:p>
    <w:p w14:paraId="345D9B4C" w14:textId="77777777" w:rsidR="007D2DFC" w:rsidRPr="001A2B22" w:rsidRDefault="007D2DFC" w:rsidP="007D2DFC">
      <w:pPr>
        <w:spacing w:after="0" w:line="240" w:lineRule="auto"/>
        <w:jc w:val="both"/>
        <w:rPr>
          <w:rFonts w:ascii="Times New Roman" w:hAnsi="Times New Roman"/>
          <w:color w:val="0D0D0D"/>
        </w:rPr>
      </w:pPr>
    </w:p>
    <w:p w14:paraId="061B7646" w14:textId="77777777" w:rsidR="007D2DFC" w:rsidRPr="001A2B22" w:rsidRDefault="007D2DFC" w:rsidP="007D2DFC">
      <w:pPr>
        <w:spacing w:after="0" w:line="240" w:lineRule="auto"/>
        <w:jc w:val="both"/>
        <w:rPr>
          <w:rFonts w:ascii="Times New Roman" w:hAnsi="Times New Roman"/>
          <w:color w:val="0D0D0D"/>
        </w:rPr>
      </w:pPr>
    </w:p>
    <w:p w14:paraId="66950FBA" w14:textId="77777777" w:rsidR="007D2DFC" w:rsidRPr="001A2B22" w:rsidRDefault="007D2DFC" w:rsidP="007D2DFC">
      <w:pPr>
        <w:spacing w:after="0" w:line="240" w:lineRule="auto"/>
        <w:contextualSpacing/>
        <w:jc w:val="both"/>
        <w:rPr>
          <w:rFonts w:ascii="Times New Roman" w:hAnsi="Times New Roman"/>
          <w:color w:val="0D0D0D"/>
        </w:rPr>
      </w:pPr>
      <w:r w:rsidRPr="001A2B22">
        <w:rPr>
          <w:rFonts w:ascii="Times New Roman" w:hAnsi="Times New Roman"/>
          <w:b/>
          <w:color w:val="0D0D0D"/>
        </w:rPr>
        <w:t>Enstitü Organları;</w:t>
      </w:r>
      <w:r w:rsidRPr="001A2B22">
        <w:rPr>
          <w:rFonts w:ascii="Times New Roman" w:hAnsi="Times New Roman"/>
          <w:color w:val="0D0D0D"/>
        </w:rPr>
        <w:t xml:space="preserve"> Enstitü Müdürü, Enstitü Kurulu ve Enstitü Yönetim Kurulundan oluşur. </w:t>
      </w:r>
    </w:p>
    <w:p w14:paraId="7F894A87" w14:textId="77777777" w:rsidR="007D2DFC" w:rsidRPr="001A2B22" w:rsidRDefault="007D2DFC" w:rsidP="007D2DFC">
      <w:pPr>
        <w:spacing w:after="0" w:line="240" w:lineRule="auto"/>
        <w:contextualSpacing/>
        <w:jc w:val="both"/>
        <w:rPr>
          <w:rFonts w:ascii="Times New Roman" w:hAnsi="Times New Roman"/>
          <w:color w:val="0D0D0D"/>
        </w:rPr>
      </w:pPr>
    </w:p>
    <w:p w14:paraId="50FD15D4" w14:textId="77777777" w:rsidR="007D2DFC" w:rsidRPr="001A2B22" w:rsidRDefault="007D2DFC" w:rsidP="007D2DFC">
      <w:pPr>
        <w:spacing w:after="0" w:line="240" w:lineRule="auto"/>
        <w:contextualSpacing/>
        <w:jc w:val="both"/>
        <w:rPr>
          <w:rFonts w:ascii="Times New Roman" w:hAnsi="Times New Roman"/>
          <w:color w:val="0D0D0D"/>
        </w:rPr>
      </w:pPr>
      <w:r w:rsidRPr="001A2B22">
        <w:rPr>
          <w:rFonts w:ascii="Times New Roman" w:hAnsi="Times New Roman"/>
          <w:color w:val="0D0D0D"/>
        </w:rPr>
        <w:t xml:space="preserve">Birimimizin akademik ve idari organizasyon yapısı aşağıdaki sayfada tablo ile gösterilmiştir. </w:t>
      </w:r>
    </w:p>
    <w:p w14:paraId="183B385D" w14:textId="77777777" w:rsidR="00CF5DD0" w:rsidRPr="00250AAB" w:rsidRDefault="00CF5DD0" w:rsidP="00033C71">
      <w:pPr>
        <w:pStyle w:val="GvdeMetni"/>
        <w:spacing w:after="0"/>
        <w:rPr>
          <w:rFonts w:ascii="Tahoma" w:hAnsi="Tahoma" w:cs="Tahoma"/>
          <w:b/>
          <w:sz w:val="22"/>
          <w:szCs w:val="22"/>
        </w:rPr>
      </w:pPr>
    </w:p>
    <w:p w14:paraId="32EE132A" w14:textId="77777777" w:rsidR="00CF5DD0" w:rsidRPr="00250AAB" w:rsidRDefault="00CF5DD0" w:rsidP="00033C71">
      <w:pPr>
        <w:pStyle w:val="GvdeMetni"/>
        <w:spacing w:after="0"/>
        <w:rPr>
          <w:rFonts w:ascii="Tahoma" w:hAnsi="Tahoma" w:cs="Tahoma"/>
          <w:b/>
          <w:sz w:val="22"/>
          <w:szCs w:val="22"/>
        </w:rPr>
      </w:pPr>
    </w:p>
    <w:p w14:paraId="726201C1" w14:textId="77777777" w:rsidR="00CF5DD0" w:rsidRPr="00250AAB" w:rsidRDefault="00CF5DD0" w:rsidP="00033C71">
      <w:pPr>
        <w:pStyle w:val="GvdeMetni"/>
        <w:spacing w:after="0"/>
        <w:rPr>
          <w:rFonts w:ascii="Tahoma" w:hAnsi="Tahoma" w:cs="Tahoma"/>
          <w:b/>
          <w:sz w:val="22"/>
          <w:szCs w:val="22"/>
        </w:rPr>
      </w:pPr>
    </w:p>
    <w:p w14:paraId="34EA3E9A" w14:textId="77777777" w:rsidR="00CF5DD0" w:rsidRPr="00250AAB" w:rsidRDefault="00CF5DD0" w:rsidP="00033C71">
      <w:pPr>
        <w:pStyle w:val="GvdeMetni"/>
        <w:spacing w:after="0"/>
        <w:rPr>
          <w:rFonts w:ascii="Tahoma" w:hAnsi="Tahoma" w:cs="Tahoma"/>
          <w:b/>
          <w:sz w:val="22"/>
          <w:szCs w:val="22"/>
        </w:rPr>
      </w:pPr>
    </w:p>
    <w:p w14:paraId="19706C98" w14:textId="77777777" w:rsidR="00CF5DD0" w:rsidRPr="00250AAB" w:rsidRDefault="00CF5DD0" w:rsidP="00033C71">
      <w:pPr>
        <w:pStyle w:val="GvdeMetni"/>
        <w:spacing w:after="0"/>
        <w:rPr>
          <w:rFonts w:ascii="Tahoma" w:hAnsi="Tahoma" w:cs="Tahoma"/>
          <w:b/>
          <w:sz w:val="22"/>
          <w:szCs w:val="22"/>
        </w:rPr>
      </w:pPr>
    </w:p>
    <w:bookmarkStart w:id="32" w:name="_Toc193266596"/>
    <w:bookmarkStart w:id="33" w:name="_Toc194829076"/>
    <w:p w14:paraId="0902C41C" w14:textId="77777777" w:rsidR="00B02733" w:rsidRPr="001A2B22" w:rsidRDefault="003D5EA5" w:rsidP="00B02733">
      <w:pPr>
        <w:spacing w:after="0" w:line="240" w:lineRule="auto"/>
        <w:jc w:val="both"/>
        <w:rPr>
          <w:rFonts w:ascii="Times New Roman" w:hAnsi="Times New Roman"/>
          <w:color w:val="0D0D0D"/>
        </w:rPr>
      </w:pPr>
      <w:r>
        <w:rPr>
          <w:noProof/>
        </w:rPr>
        <mc:AlternateContent>
          <mc:Choice Requires="wps">
            <w:drawing>
              <wp:anchor distT="0" distB="0" distL="114299" distR="114299" simplePos="0" relativeHeight="251669504" behindDoc="0" locked="0" layoutInCell="1" allowOverlap="1" wp14:anchorId="3930E97A" wp14:editId="2479B4F4">
                <wp:simplePos x="0" y="0"/>
                <wp:positionH relativeFrom="column">
                  <wp:posOffset>5056504</wp:posOffset>
                </wp:positionH>
                <wp:positionV relativeFrom="paragraph">
                  <wp:posOffset>3644265</wp:posOffset>
                </wp:positionV>
                <wp:extent cx="0" cy="193040"/>
                <wp:effectExtent l="0" t="0" r="0" b="16510"/>
                <wp:wrapNone/>
                <wp:docPr id="4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4AB1C" id="Line 32"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8.15pt,286.95pt" to="398.15pt,3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J4+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"/>
            </w:pict>
          </mc:Fallback>
        </mc:AlternateContent>
      </w:r>
      <w:r>
        <w:rPr>
          <w:noProof/>
        </w:rPr>
        <mc:AlternateContent>
          <mc:Choice Requires="wps">
            <w:drawing>
              <wp:anchor distT="0" distB="0" distL="114299" distR="114299" simplePos="0" relativeHeight="251665408" behindDoc="0" locked="0" layoutInCell="1" allowOverlap="1" wp14:anchorId="6C1FC0FD" wp14:editId="193BADA3">
                <wp:simplePos x="0" y="0"/>
                <wp:positionH relativeFrom="column">
                  <wp:posOffset>3383279</wp:posOffset>
                </wp:positionH>
                <wp:positionV relativeFrom="paragraph">
                  <wp:posOffset>3657600</wp:posOffset>
                </wp:positionV>
                <wp:extent cx="0" cy="193040"/>
                <wp:effectExtent l="0" t="0" r="0" b="16510"/>
                <wp:wrapNone/>
                <wp:docPr id="4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36FB1" id="Line 32"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6.4pt,4in" to="266.4pt,3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a5q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"/>
            </w:pict>
          </mc:Fallback>
        </mc:AlternateContent>
      </w:r>
      <w:r>
        <w:rPr>
          <w:noProof/>
        </w:rPr>
        <mc:AlternateContent>
          <mc:Choice Requires="wps">
            <w:drawing>
              <wp:anchor distT="0" distB="0" distL="114300" distR="114300" simplePos="0" relativeHeight="251661312" behindDoc="0" locked="0" layoutInCell="1" allowOverlap="1" wp14:anchorId="21810648" wp14:editId="6DDAB73E">
                <wp:simplePos x="0" y="0"/>
                <wp:positionH relativeFrom="page">
                  <wp:posOffset>5319395</wp:posOffset>
                </wp:positionH>
                <wp:positionV relativeFrom="paragraph">
                  <wp:posOffset>3889375</wp:posOffset>
                </wp:positionV>
                <wp:extent cx="1270635" cy="2122805"/>
                <wp:effectExtent l="0" t="0" r="5715" b="0"/>
                <wp:wrapNone/>
                <wp:docPr id="4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2122805"/>
                        </a:xfrm>
                        <a:prstGeom prst="rect">
                          <a:avLst/>
                        </a:prstGeom>
                        <a:solidFill>
                          <a:srgbClr val="FFFFFF"/>
                        </a:solidFill>
                        <a:ln w="9525">
                          <a:solidFill>
                            <a:srgbClr val="000000"/>
                          </a:solidFill>
                          <a:miter lim="800000"/>
                          <a:headEnd/>
                          <a:tailEnd/>
                        </a:ln>
                      </wps:spPr>
                      <wps:txbx>
                        <w:txbxContent>
                          <w:p w14:paraId="4353CFF3" w14:textId="77777777" w:rsidR="003869BC" w:rsidRDefault="003869BC" w:rsidP="00B02733">
                            <w:pPr>
                              <w:spacing w:after="0"/>
                            </w:pPr>
                            <w:r>
                              <w:t>Personel Maaş İşlemleri</w:t>
                            </w:r>
                          </w:p>
                          <w:p w14:paraId="015D7579" w14:textId="77777777" w:rsidR="003869BC" w:rsidRDefault="003869BC" w:rsidP="00B02733">
                            <w:pPr>
                              <w:spacing w:after="0"/>
                            </w:pPr>
                            <w:r>
                              <w:t>Ek Ders Ödemeleri</w:t>
                            </w:r>
                          </w:p>
                          <w:p w14:paraId="79704E6A" w14:textId="6A5DCB04" w:rsidR="003869BC" w:rsidRDefault="003869BC" w:rsidP="00B02733">
                            <w:pPr>
                              <w:spacing w:after="0"/>
                            </w:pPr>
                            <w:r>
                              <w:t>Fazla Mesai Ödemeleri</w:t>
                            </w:r>
                          </w:p>
                          <w:p w14:paraId="2B423C1C" w14:textId="5D5AB96B" w:rsidR="003869BC" w:rsidRDefault="003869BC" w:rsidP="00B02733">
                            <w:pPr>
                              <w:spacing w:after="0"/>
                            </w:pPr>
                            <w:r>
                              <w:t>Satın Alma</w:t>
                            </w:r>
                          </w:p>
                          <w:p w14:paraId="647D1FD5" w14:textId="77777777" w:rsidR="003869BC" w:rsidRPr="00637C6E" w:rsidRDefault="003869BC" w:rsidP="00B02733">
                            <w:pPr>
                              <w:spacing w:after="0"/>
                            </w:pPr>
                            <w:r>
                              <w:t>Sosyal Güvenlik Kurumu İşlemleri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1810648" id="_x0000_t202" coordsize="21600,21600" o:spt="202" path="m,l,21600r21600,l21600,xe">
                <v:stroke joinstyle="miter"/>
                <v:path gradientshapeok="t" o:connecttype="rect"/>
              </v:shapetype>
              <v:shape id="Text Box 29" o:spid="_x0000_s1026" type="#_x0000_t202" style="position:absolute;left:0;text-align:left;margin-left:418.85pt;margin-top:306.25pt;width:100.05pt;height:167.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">
                <v:textbox>
                  <w:txbxContent>
                    <w:p w14:paraId="4353CFF3" w14:textId="77777777" w:rsidR="003869BC" w:rsidRDefault="003869BC" w:rsidP="00B02733">
                      <w:pPr>
                        <w:spacing w:after="0"/>
                      </w:pPr>
                      <w:r>
                        <w:t>Personel Maaş İşlemleri</w:t>
                      </w:r>
                    </w:p>
                    <w:p w14:paraId="015D7579" w14:textId="77777777" w:rsidR="003869BC" w:rsidRDefault="003869BC" w:rsidP="00B02733">
                      <w:pPr>
                        <w:spacing w:after="0"/>
                      </w:pPr>
                      <w:r>
                        <w:t>Ek Ders Ödemeleri</w:t>
                      </w:r>
                    </w:p>
                    <w:p w14:paraId="79704E6A" w14:textId="6A5DCB04" w:rsidR="003869BC" w:rsidRDefault="003869BC" w:rsidP="00B02733">
                      <w:pPr>
                        <w:spacing w:after="0"/>
                      </w:pPr>
                      <w:r>
                        <w:t>Fazla Mesai Ödemeleri</w:t>
                      </w:r>
                    </w:p>
                    <w:p w14:paraId="2B423C1C" w14:textId="5D5AB96B" w:rsidR="003869BC" w:rsidRDefault="003869BC" w:rsidP="00B02733">
                      <w:pPr>
                        <w:spacing w:after="0"/>
                      </w:pPr>
                      <w:r>
                        <w:t>Satın Alma</w:t>
                      </w:r>
                    </w:p>
                    <w:p w14:paraId="647D1FD5" w14:textId="77777777" w:rsidR="003869BC" w:rsidRPr="00637C6E" w:rsidRDefault="003869BC" w:rsidP="00B02733">
                      <w:pPr>
                        <w:spacing w:after="0"/>
                      </w:pPr>
                      <w:r>
                        <w:t>Sosyal Güvenlik Kurumu İşlemleri</w:t>
                      </w:r>
                    </w:p>
                  </w:txbxContent>
                </v:textbox>
                <w10:wrap anchorx="page"/>
              </v:shape>
            </w:pict>
          </mc:Fallback>
        </mc:AlternateContent>
      </w:r>
      <w:r>
        <w:rPr>
          <w:noProof/>
        </w:rPr>
        <mc:AlternateContent>
          <mc:Choice Requires="wps">
            <w:drawing>
              <wp:anchor distT="0" distB="0" distL="114300" distR="114300" simplePos="0" relativeHeight="251667456" behindDoc="0" locked="0" layoutInCell="1" allowOverlap="1" wp14:anchorId="7AB4C37A" wp14:editId="03BC0633">
                <wp:simplePos x="0" y="0"/>
                <wp:positionH relativeFrom="column">
                  <wp:posOffset>4395470</wp:posOffset>
                </wp:positionH>
                <wp:positionV relativeFrom="paragraph">
                  <wp:posOffset>3338195</wp:posOffset>
                </wp:positionV>
                <wp:extent cx="1379220" cy="294005"/>
                <wp:effectExtent l="0" t="0" r="0" b="0"/>
                <wp:wrapNone/>
                <wp:docPr id="4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294005"/>
                        </a:xfrm>
                        <a:prstGeom prst="rect">
                          <a:avLst/>
                        </a:prstGeom>
                        <a:solidFill>
                          <a:srgbClr val="FFFFFF"/>
                        </a:solidFill>
                        <a:ln w="9525">
                          <a:solidFill>
                            <a:srgbClr val="000000"/>
                          </a:solidFill>
                          <a:miter lim="800000"/>
                          <a:headEnd/>
                          <a:tailEnd/>
                        </a:ln>
                      </wps:spPr>
                      <wps:txbx>
                        <w:txbxContent>
                          <w:p w14:paraId="0B3AAA08" w14:textId="77777777" w:rsidR="003869BC" w:rsidRPr="003130A4" w:rsidRDefault="003869BC" w:rsidP="00B02733">
                            <w:pPr>
                              <w:jc w:val="center"/>
                            </w:pPr>
                            <w:r>
                              <w:t>Mali İşler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4C37A" id="Text Box 27" o:spid="_x0000_s1027" type="#_x0000_t202" style="position:absolute;left:0;text-align:left;margin-left:346.1pt;margin-top:262.85pt;width:108.6pt;height:2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">
                <v:textbox>
                  <w:txbxContent>
                    <w:p w14:paraId="0B3AAA08" w14:textId="77777777" w:rsidR="003869BC" w:rsidRPr="003130A4" w:rsidRDefault="003869BC" w:rsidP="00B02733">
                      <w:pPr>
                        <w:jc w:val="center"/>
                      </w:pPr>
                      <w:r>
                        <w:t>Mali İşler</w:t>
                      </w:r>
                    </w:p>
                  </w:txbxContent>
                </v:textbox>
              </v:shape>
            </w:pict>
          </mc:Fallback>
        </mc:AlternateContent>
      </w:r>
      <w:r>
        <w:rPr>
          <w:rFonts w:ascii="Times New Roman" w:hAnsi="Times New Roman"/>
          <w:noProof/>
          <w:color w:val="0D0D0D"/>
        </w:rPr>
        <mc:AlternateContent>
          <mc:Choice Requires="wpg">
            <w:drawing>
              <wp:anchor distT="0" distB="0" distL="114300" distR="114300" simplePos="0" relativeHeight="251659264" behindDoc="0" locked="0" layoutInCell="1" allowOverlap="1" wp14:anchorId="5F469523" wp14:editId="31D44BEA">
                <wp:simplePos x="0" y="0"/>
                <wp:positionH relativeFrom="margin">
                  <wp:posOffset>-669925</wp:posOffset>
                </wp:positionH>
                <wp:positionV relativeFrom="paragraph">
                  <wp:posOffset>3309620</wp:posOffset>
                </wp:positionV>
                <wp:extent cx="4735830" cy="2811780"/>
                <wp:effectExtent l="0" t="0" r="7620" b="7620"/>
                <wp:wrapNone/>
                <wp:docPr id="30" name="Gr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5830" cy="2811780"/>
                          <a:chOff x="1417" y="6640"/>
                          <a:chExt cx="7003" cy="5534"/>
                        </a:xfrm>
                      </wpg:grpSpPr>
                      <wpg:grpSp>
                        <wpg:cNvPr id="31" name="Group 24"/>
                        <wpg:cNvGrpSpPr>
                          <a:grpSpLocks/>
                        </wpg:cNvGrpSpPr>
                        <wpg:grpSpPr bwMode="auto">
                          <a:xfrm>
                            <a:off x="1417" y="6640"/>
                            <a:ext cx="7003" cy="5534"/>
                            <a:chOff x="1514" y="6640"/>
                            <a:chExt cx="7003" cy="5534"/>
                          </a:xfrm>
                        </wpg:grpSpPr>
                        <wps:wsp>
                          <wps:cNvPr id="32" name="Text Box 25"/>
                          <wps:cNvSpPr txBox="1">
                            <a:spLocks noChangeArrowheads="1"/>
                          </wps:cNvSpPr>
                          <wps:spPr bwMode="auto">
                            <a:xfrm>
                              <a:off x="1837" y="6682"/>
                              <a:ext cx="1860" cy="563"/>
                            </a:xfrm>
                            <a:prstGeom prst="rect">
                              <a:avLst/>
                            </a:prstGeom>
                            <a:solidFill>
                              <a:srgbClr val="FFFFFF"/>
                            </a:solidFill>
                            <a:ln w="9525">
                              <a:solidFill>
                                <a:srgbClr val="000000"/>
                              </a:solidFill>
                              <a:miter lim="800000"/>
                              <a:headEnd/>
                              <a:tailEnd/>
                            </a:ln>
                          </wps:spPr>
                          <wps:txbx>
                            <w:txbxContent>
                              <w:p w14:paraId="74BE1634" w14:textId="77777777" w:rsidR="003869BC" w:rsidRPr="003130A4" w:rsidRDefault="003869BC" w:rsidP="00B02733">
                                <w:pPr>
                                  <w:jc w:val="center"/>
                                </w:pPr>
                                <w:r w:rsidRPr="003130A4">
                                  <w:t>Öğrenci İşleri</w:t>
                                </w:r>
                              </w:p>
                            </w:txbxContent>
                          </wps:txbx>
                          <wps:bodyPr rot="0" vert="horz" wrap="square" lIns="91440" tIns="45720" rIns="91440" bIns="45720" anchor="t" anchorCtr="0" upright="1">
                            <a:noAutofit/>
                          </wps:bodyPr>
                        </wps:wsp>
                        <wps:wsp>
                          <wps:cNvPr id="33" name="Text Box 26"/>
                          <wps:cNvSpPr txBox="1">
                            <a:spLocks noChangeArrowheads="1"/>
                          </wps:cNvSpPr>
                          <wps:spPr bwMode="auto">
                            <a:xfrm>
                              <a:off x="4055" y="6640"/>
                              <a:ext cx="2040" cy="636"/>
                            </a:xfrm>
                            <a:prstGeom prst="rect">
                              <a:avLst/>
                            </a:prstGeom>
                            <a:solidFill>
                              <a:srgbClr val="FFFFFF"/>
                            </a:solidFill>
                            <a:ln w="9525">
                              <a:solidFill>
                                <a:srgbClr val="000000"/>
                              </a:solidFill>
                              <a:miter lim="800000"/>
                              <a:headEnd/>
                              <a:tailEnd/>
                            </a:ln>
                          </wps:spPr>
                          <wps:txbx>
                            <w:txbxContent>
                              <w:p w14:paraId="6FB0C14F" w14:textId="77777777" w:rsidR="003869BC" w:rsidRPr="003130A4" w:rsidRDefault="003869BC" w:rsidP="00B02733">
                                <w:pPr>
                                  <w:jc w:val="center"/>
                                </w:pPr>
                                <w:r w:rsidRPr="003130A4">
                                  <w:t xml:space="preserve">Yazı İşleri  </w:t>
                                </w:r>
                              </w:p>
                            </w:txbxContent>
                          </wps:txbx>
                          <wps:bodyPr rot="0" vert="horz" wrap="square" lIns="91440" tIns="45720" rIns="91440" bIns="45720" anchor="t" anchorCtr="0" upright="1">
                            <a:noAutofit/>
                          </wps:bodyPr>
                        </wps:wsp>
                        <wps:wsp>
                          <wps:cNvPr id="34" name="Text Box 27"/>
                          <wps:cNvSpPr txBox="1">
                            <a:spLocks noChangeArrowheads="1"/>
                          </wps:cNvSpPr>
                          <wps:spPr bwMode="auto">
                            <a:xfrm>
                              <a:off x="6477" y="6697"/>
                              <a:ext cx="2040" cy="579"/>
                            </a:xfrm>
                            <a:prstGeom prst="rect">
                              <a:avLst/>
                            </a:prstGeom>
                            <a:solidFill>
                              <a:srgbClr val="FFFFFF"/>
                            </a:solidFill>
                            <a:ln w="9525">
                              <a:solidFill>
                                <a:srgbClr val="000000"/>
                              </a:solidFill>
                              <a:miter lim="800000"/>
                              <a:headEnd/>
                              <a:tailEnd/>
                            </a:ln>
                          </wps:spPr>
                          <wps:txbx>
                            <w:txbxContent>
                              <w:p w14:paraId="523516FA" w14:textId="77777777" w:rsidR="003869BC" w:rsidRPr="003130A4" w:rsidRDefault="003869BC" w:rsidP="00B02733">
                                <w:pPr>
                                  <w:jc w:val="center"/>
                                </w:pPr>
                                <w:r w:rsidRPr="003130A4">
                                  <w:t>Personel İşleri</w:t>
                                </w:r>
                              </w:p>
                            </w:txbxContent>
                          </wps:txbx>
                          <wps:bodyPr rot="0" vert="horz" wrap="square" lIns="91440" tIns="45720" rIns="91440" bIns="45720" anchor="t" anchorCtr="0" upright="1">
                            <a:noAutofit/>
                          </wps:bodyPr>
                        </wps:wsp>
                        <wps:wsp>
                          <wps:cNvPr id="35" name="Text Box 28"/>
                          <wps:cNvSpPr txBox="1">
                            <a:spLocks noChangeArrowheads="1"/>
                          </wps:cNvSpPr>
                          <wps:spPr bwMode="auto">
                            <a:xfrm>
                              <a:off x="1514" y="7724"/>
                              <a:ext cx="1989" cy="4140"/>
                            </a:xfrm>
                            <a:prstGeom prst="rect">
                              <a:avLst/>
                            </a:prstGeom>
                            <a:solidFill>
                              <a:srgbClr val="FFFFFF"/>
                            </a:solidFill>
                            <a:ln w="9525">
                              <a:solidFill>
                                <a:srgbClr val="000000"/>
                              </a:solidFill>
                              <a:miter lim="800000"/>
                              <a:headEnd/>
                              <a:tailEnd/>
                            </a:ln>
                          </wps:spPr>
                          <wps:txbx>
                            <w:txbxContent>
                              <w:p w14:paraId="1D056660" w14:textId="77777777" w:rsidR="003869BC" w:rsidRPr="00EC40C3" w:rsidRDefault="003869BC" w:rsidP="00B02733">
                                <w:pPr>
                                  <w:spacing w:after="0"/>
                                  <w:rPr>
                                    <w:sz w:val="18"/>
                                    <w:szCs w:val="18"/>
                                  </w:rPr>
                                </w:pPr>
                                <w:r w:rsidRPr="00EC40C3">
                                  <w:rPr>
                                    <w:sz w:val="18"/>
                                    <w:szCs w:val="18"/>
                                  </w:rPr>
                                  <w:t>Program Yapılması</w:t>
                                </w:r>
                              </w:p>
                              <w:p w14:paraId="73354312" w14:textId="77777777" w:rsidR="003869BC" w:rsidRPr="00EC40C3" w:rsidRDefault="003869BC" w:rsidP="00B02733">
                                <w:pPr>
                                  <w:spacing w:after="0"/>
                                  <w:rPr>
                                    <w:sz w:val="18"/>
                                    <w:szCs w:val="18"/>
                                  </w:rPr>
                                </w:pPr>
                                <w:r w:rsidRPr="00EC40C3">
                                  <w:rPr>
                                    <w:sz w:val="18"/>
                                    <w:szCs w:val="18"/>
                                  </w:rPr>
                                  <w:t>Kontenjanlar</w:t>
                                </w:r>
                              </w:p>
                              <w:p w14:paraId="5D5AED58" w14:textId="77777777" w:rsidR="003869BC" w:rsidRPr="00EC40C3" w:rsidRDefault="003869BC" w:rsidP="00B02733">
                                <w:pPr>
                                  <w:spacing w:after="0"/>
                                  <w:rPr>
                                    <w:sz w:val="18"/>
                                    <w:szCs w:val="18"/>
                                  </w:rPr>
                                </w:pPr>
                                <w:r w:rsidRPr="00EC40C3">
                                  <w:rPr>
                                    <w:sz w:val="18"/>
                                    <w:szCs w:val="18"/>
                                  </w:rPr>
                                  <w:t>İlanlar</w:t>
                                </w:r>
                              </w:p>
                              <w:p w14:paraId="045020B7" w14:textId="77777777" w:rsidR="003869BC" w:rsidRPr="00EC40C3" w:rsidRDefault="003869BC" w:rsidP="00B02733">
                                <w:pPr>
                                  <w:spacing w:after="0"/>
                                  <w:rPr>
                                    <w:sz w:val="18"/>
                                    <w:szCs w:val="18"/>
                                  </w:rPr>
                                </w:pPr>
                                <w:r w:rsidRPr="00EC40C3">
                                  <w:rPr>
                                    <w:sz w:val="18"/>
                                    <w:szCs w:val="18"/>
                                  </w:rPr>
                                  <w:t>Sınav İşlemleri</w:t>
                                </w:r>
                              </w:p>
                              <w:p w14:paraId="1103B47F" w14:textId="77777777" w:rsidR="003869BC" w:rsidRPr="00EC40C3" w:rsidRDefault="003869BC" w:rsidP="00B02733">
                                <w:pPr>
                                  <w:spacing w:after="0"/>
                                  <w:rPr>
                                    <w:sz w:val="18"/>
                                    <w:szCs w:val="18"/>
                                  </w:rPr>
                                </w:pPr>
                                <w:r w:rsidRPr="00EC40C3">
                                  <w:rPr>
                                    <w:sz w:val="18"/>
                                    <w:szCs w:val="18"/>
                                  </w:rPr>
                                  <w:t>Öğrenci Alımı Kayıtlar</w:t>
                                </w:r>
                              </w:p>
                              <w:p w14:paraId="56301F76" w14:textId="77777777" w:rsidR="003869BC" w:rsidRPr="00EC40C3" w:rsidRDefault="003869BC" w:rsidP="00B02733">
                                <w:pPr>
                                  <w:spacing w:after="0"/>
                                  <w:rPr>
                                    <w:sz w:val="18"/>
                                    <w:szCs w:val="18"/>
                                  </w:rPr>
                                </w:pPr>
                                <w:r w:rsidRPr="00EC40C3">
                                  <w:rPr>
                                    <w:sz w:val="18"/>
                                    <w:szCs w:val="18"/>
                                  </w:rPr>
                                  <w:t>Öğrenci Dosyaları</w:t>
                                </w:r>
                              </w:p>
                              <w:p w14:paraId="0F33DBF8" w14:textId="77777777" w:rsidR="003869BC" w:rsidRPr="00EC40C3" w:rsidRDefault="003869BC" w:rsidP="00B02733">
                                <w:pPr>
                                  <w:spacing w:after="0"/>
                                  <w:rPr>
                                    <w:sz w:val="18"/>
                                    <w:szCs w:val="18"/>
                                  </w:rPr>
                                </w:pPr>
                                <w:r w:rsidRPr="00EC40C3">
                                  <w:rPr>
                                    <w:sz w:val="18"/>
                                    <w:szCs w:val="18"/>
                                  </w:rPr>
                                  <w:t>Öğrenci Belgeleri</w:t>
                                </w:r>
                              </w:p>
                              <w:p w14:paraId="538A745C" w14:textId="77777777" w:rsidR="003869BC" w:rsidRPr="00EC40C3" w:rsidRDefault="003869BC" w:rsidP="00B02733">
                                <w:pPr>
                                  <w:spacing w:after="0"/>
                                  <w:rPr>
                                    <w:sz w:val="18"/>
                                    <w:szCs w:val="18"/>
                                  </w:rPr>
                                </w:pPr>
                                <w:r w:rsidRPr="00EC40C3">
                                  <w:rPr>
                                    <w:sz w:val="18"/>
                                    <w:szCs w:val="18"/>
                                  </w:rPr>
                                  <w:t>Askerlik Tecilleri</w:t>
                                </w:r>
                              </w:p>
                              <w:p w14:paraId="019EE144" w14:textId="77777777" w:rsidR="003869BC" w:rsidRPr="00EC40C3" w:rsidRDefault="003869BC" w:rsidP="00B02733">
                                <w:pPr>
                                  <w:spacing w:after="0"/>
                                  <w:rPr>
                                    <w:sz w:val="18"/>
                                    <w:szCs w:val="18"/>
                                  </w:rPr>
                                </w:pPr>
                                <w:r w:rsidRPr="00EC40C3">
                                  <w:rPr>
                                    <w:sz w:val="18"/>
                                    <w:szCs w:val="18"/>
                                  </w:rPr>
                                  <w:t>İlişik Kesme İşlm.</w:t>
                                </w:r>
                              </w:p>
                              <w:p w14:paraId="47349A23" w14:textId="77777777" w:rsidR="003869BC" w:rsidRPr="00EC40C3" w:rsidRDefault="003869BC" w:rsidP="00B02733">
                                <w:pPr>
                                  <w:spacing w:after="0"/>
                                  <w:rPr>
                                    <w:sz w:val="18"/>
                                    <w:szCs w:val="18"/>
                                  </w:rPr>
                                </w:pPr>
                                <w:r w:rsidRPr="00EC40C3">
                                  <w:rPr>
                                    <w:sz w:val="18"/>
                                    <w:szCs w:val="18"/>
                                  </w:rPr>
                                  <w:t>Mezuniyet İşlemleri</w:t>
                                </w:r>
                              </w:p>
                              <w:p w14:paraId="4809FF8A" w14:textId="77777777" w:rsidR="003869BC" w:rsidRPr="00EC40C3" w:rsidRDefault="003869BC" w:rsidP="00B02733">
                                <w:pPr>
                                  <w:spacing w:after="0"/>
                                  <w:rPr>
                                    <w:sz w:val="18"/>
                                    <w:szCs w:val="18"/>
                                  </w:rPr>
                                </w:pPr>
                                <w:r w:rsidRPr="00EC40C3">
                                  <w:rPr>
                                    <w:sz w:val="18"/>
                                    <w:szCs w:val="18"/>
                                  </w:rPr>
                                  <w:t>Diploma İşlemleri</w:t>
                                </w:r>
                              </w:p>
                              <w:p w14:paraId="429D39BC" w14:textId="77777777" w:rsidR="003869BC" w:rsidRPr="00EC40C3" w:rsidRDefault="003869BC" w:rsidP="00B02733">
                                <w:pPr>
                                  <w:spacing w:after="0"/>
                                  <w:rPr>
                                    <w:sz w:val="18"/>
                                    <w:szCs w:val="18"/>
                                  </w:rPr>
                                </w:pPr>
                                <w:r w:rsidRPr="00EC40C3">
                                  <w:rPr>
                                    <w:sz w:val="18"/>
                                    <w:szCs w:val="18"/>
                                  </w:rPr>
                                  <w:t>Mezunların Takibi</w:t>
                                </w:r>
                              </w:p>
                            </w:txbxContent>
                          </wps:txbx>
                          <wps:bodyPr rot="0" vert="horz" wrap="square" lIns="91440" tIns="45720" rIns="91440" bIns="45720" anchor="t" anchorCtr="0" upright="1">
                            <a:noAutofit/>
                          </wps:bodyPr>
                        </wps:wsp>
                        <wps:wsp>
                          <wps:cNvPr id="36" name="Text Box 29"/>
                          <wps:cNvSpPr txBox="1">
                            <a:spLocks noChangeArrowheads="1"/>
                          </wps:cNvSpPr>
                          <wps:spPr bwMode="auto">
                            <a:xfrm>
                              <a:off x="4122" y="7739"/>
                              <a:ext cx="1892" cy="4435"/>
                            </a:xfrm>
                            <a:prstGeom prst="rect">
                              <a:avLst/>
                            </a:prstGeom>
                            <a:solidFill>
                              <a:srgbClr val="FFFFFF"/>
                            </a:solidFill>
                            <a:ln w="9525">
                              <a:solidFill>
                                <a:srgbClr val="000000"/>
                              </a:solidFill>
                              <a:miter lim="800000"/>
                              <a:headEnd/>
                              <a:tailEnd/>
                            </a:ln>
                          </wps:spPr>
                          <wps:txbx>
                            <w:txbxContent>
                              <w:p w14:paraId="74EB9BD6" w14:textId="77777777" w:rsidR="003869BC" w:rsidRPr="00EC40C3" w:rsidRDefault="003869BC" w:rsidP="00B02733">
                                <w:pPr>
                                  <w:spacing w:after="0"/>
                                  <w:rPr>
                                    <w:sz w:val="20"/>
                                    <w:szCs w:val="20"/>
                                  </w:rPr>
                                </w:pPr>
                                <w:r w:rsidRPr="00EC40C3">
                                  <w:rPr>
                                    <w:sz w:val="20"/>
                                    <w:szCs w:val="20"/>
                                  </w:rPr>
                                  <w:t>Yazışmalar</w:t>
                                </w:r>
                              </w:p>
                              <w:p w14:paraId="0DC65269" w14:textId="77777777" w:rsidR="003869BC" w:rsidRPr="00EC40C3" w:rsidRDefault="003869BC" w:rsidP="00B02733">
                                <w:pPr>
                                  <w:spacing w:after="0"/>
                                  <w:rPr>
                                    <w:sz w:val="20"/>
                                    <w:szCs w:val="20"/>
                                  </w:rPr>
                                </w:pPr>
                                <w:r w:rsidRPr="00EC40C3">
                                  <w:rPr>
                                    <w:sz w:val="20"/>
                                    <w:szCs w:val="20"/>
                                  </w:rPr>
                                  <w:t>Enst. Kurulu Kararları</w:t>
                                </w:r>
                              </w:p>
                              <w:p w14:paraId="0C544EC1" w14:textId="77777777" w:rsidR="003869BC" w:rsidRPr="00EC40C3" w:rsidRDefault="003869BC" w:rsidP="00B02733">
                                <w:pPr>
                                  <w:spacing w:after="0"/>
                                  <w:rPr>
                                    <w:sz w:val="20"/>
                                    <w:szCs w:val="20"/>
                                  </w:rPr>
                                </w:pPr>
                                <w:r w:rsidRPr="00EC40C3">
                                  <w:rPr>
                                    <w:sz w:val="20"/>
                                    <w:szCs w:val="20"/>
                                  </w:rPr>
                                  <w:t>Yön.Krl. Kararları</w:t>
                                </w:r>
                              </w:p>
                              <w:p w14:paraId="195DF5F7" w14:textId="77777777" w:rsidR="003869BC" w:rsidRPr="00AD2B2A" w:rsidRDefault="003869BC" w:rsidP="00B02733">
                                <w:pPr>
                                  <w:spacing w:after="0"/>
                                  <w:rPr>
                                    <w:sz w:val="20"/>
                                    <w:szCs w:val="20"/>
                                  </w:rPr>
                                </w:pPr>
                                <w:r w:rsidRPr="00AD2B2A">
                                  <w:rPr>
                                    <w:sz w:val="20"/>
                                    <w:szCs w:val="20"/>
                                  </w:rPr>
                                  <w:t>Bil.Arşt. Projeleri</w:t>
                                </w:r>
                              </w:p>
                              <w:p w14:paraId="44B1D2E1" w14:textId="77777777" w:rsidR="003869BC" w:rsidRPr="00EC40C3" w:rsidRDefault="003869BC" w:rsidP="00B02733">
                                <w:pPr>
                                  <w:spacing w:after="0"/>
                                  <w:rPr>
                                    <w:sz w:val="20"/>
                                    <w:szCs w:val="20"/>
                                  </w:rPr>
                                </w:pPr>
                                <w:r w:rsidRPr="00EC40C3">
                                  <w:rPr>
                                    <w:sz w:val="20"/>
                                    <w:szCs w:val="20"/>
                                  </w:rPr>
                                  <w:t>Kültürel, Sosyal ve Sanatsal organizasyon</w:t>
                                </w:r>
                              </w:p>
                              <w:p w14:paraId="74F3ECE2" w14:textId="77777777" w:rsidR="003869BC" w:rsidRPr="00637C6E" w:rsidRDefault="003869BC" w:rsidP="00B02733">
                                <w:pPr>
                                  <w:spacing w:after="0"/>
                                </w:pPr>
                                <w:r w:rsidRPr="00EC40C3">
                                  <w:rPr>
                                    <w:sz w:val="20"/>
                                    <w:szCs w:val="20"/>
                                  </w:rPr>
                                  <w:t>Öğretim Elemanı Bilgi Derleme, Güncelleme</w:t>
                                </w:r>
                                <w:r w:rsidRPr="00637C6E">
                                  <w:t xml:space="preserve"> Çalışmaları</w:t>
                                </w:r>
                              </w:p>
                            </w:txbxContent>
                          </wps:txbx>
                          <wps:bodyPr rot="0" vert="horz" wrap="square" lIns="91440" tIns="45720" rIns="91440" bIns="45720" anchor="t" anchorCtr="0" upright="1">
                            <a:noAutofit/>
                          </wps:bodyPr>
                        </wps:wsp>
                        <wps:wsp>
                          <wps:cNvPr id="37" name="Text Box 30"/>
                          <wps:cNvSpPr txBox="1">
                            <a:spLocks noChangeArrowheads="1"/>
                          </wps:cNvSpPr>
                          <wps:spPr bwMode="auto">
                            <a:xfrm>
                              <a:off x="6504" y="7732"/>
                              <a:ext cx="1762" cy="3191"/>
                            </a:xfrm>
                            <a:prstGeom prst="rect">
                              <a:avLst/>
                            </a:prstGeom>
                            <a:solidFill>
                              <a:srgbClr val="FFFFFF"/>
                            </a:solidFill>
                            <a:ln w="9525">
                              <a:solidFill>
                                <a:srgbClr val="000000"/>
                              </a:solidFill>
                              <a:miter lim="800000"/>
                              <a:headEnd/>
                              <a:tailEnd/>
                            </a:ln>
                          </wps:spPr>
                          <wps:txbx>
                            <w:txbxContent>
                              <w:p w14:paraId="6B5DC4E5" w14:textId="77777777" w:rsidR="003869BC" w:rsidRPr="00EC40C3" w:rsidRDefault="003869BC" w:rsidP="00B02733">
                                <w:pPr>
                                  <w:spacing w:after="0"/>
                                  <w:rPr>
                                    <w:sz w:val="20"/>
                                    <w:szCs w:val="20"/>
                                  </w:rPr>
                                </w:pPr>
                                <w:r w:rsidRPr="00EC40C3">
                                  <w:rPr>
                                    <w:sz w:val="20"/>
                                    <w:szCs w:val="20"/>
                                  </w:rPr>
                                  <w:t>Atamalar</w:t>
                                </w:r>
                              </w:p>
                              <w:p w14:paraId="07576434" w14:textId="77777777" w:rsidR="003869BC" w:rsidRDefault="003869BC" w:rsidP="00B02733">
                                <w:pPr>
                                  <w:spacing w:after="0"/>
                                  <w:rPr>
                                    <w:sz w:val="20"/>
                                    <w:szCs w:val="20"/>
                                  </w:rPr>
                                </w:pPr>
                                <w:r w:rsidRPr="00EC40C3">
                                  <w:rPr>
                                    <w:sz w:val="20"/>
                                    <w:szCs w:val="20"/>
                                  </w:rPr>
                                  <w:t>Özlük İşleri</w:t>
                                </w:r>
                              </w:p>
                              <w:p w14:paraId="3EABDEA8" w14:textId="77777777" w:rsidR="003869BC" w:rsidRPr="00EC40C3" w:rsidRDefault="003869BC" w:rsidP="00B02733">
                                <w:pPr>
                                  <w:spacing w:after="0"/>
                                  <w:rPr>
                                    <w:sz w:val="20"/>
                                    <w:szCs w:val="20"/>
                                  </w:rPr>
                                </w:pPr>
                                <w:r>
                                  <w:rPr>
                                    <w:sz w:val="20"/>
                                    <w:szCs w:val="20"/>
                                  </w:rPr>
                                  <w:t>Görev süresi</w:t>
                                </w:r>
                              </w:p>
                              <w:p w14:paraId="62899C9C" w14:textId="77777777" w:rsidR="003869BC" w:rsidRDefault="003869BC" w:rsidP="00B02733">
                                <w:pPr>
                                  <w:spacing w:after="0"/>
                                  <w:rPr>
                                    <w:sz w:val="20"/>
                                    <w:szCs w:val="20"/>
                                  </w:rPr>
                                </w:pPr>
                                <w:r>
                                  <w:rPr>
                                    <w:sz w:val="20"/>
                                    <w:szCs w:val="20"/>
                                  </w:rPr>
                                  <w:t>İlişik Kesmeler</w:t>
                                </w:r>
                              </w:p>
                              <w:p w14:paraId="5449F4BF" w14:textId="77777777" w:rsidR="003869BC" w:rsidRDefault="003869BC" w:rsidP="00B02733">
                                <w:pPr>
                                  <w:spacing w:after="0"/>
                                  <w:rPr>
                                    <w:sz w:val="20"/>
                                    <w:szCs w:val="20"/>
                                  </w:rPr>
                                </w:pPr>
                                <w:r>
                                  <w:rPr>
                                    <w:sz w:val="20"/>
                                    <w:szCs w:val="20"/>
                                  </w:rPr>
                                  <w:t>HİTAP</w:t>
                                </w:r>
                              </w:p>
                              <w:p w14:paraId="343F28B1" w14:textId="77777777" w:rsidR="003869BC" w:rsidRDefault="003869BC" w:rsidP="00B02733">
                                <w:pPr>
                                  <w:spacing w:after="0"/>
                                  <w:rPr>
                                    <w:sz w:val="20"/>
                                    <w:szCs w:val="20"/>
                                  </w:rPr>
                                </w:pPr>
                                <w:r>
                                  <w:rPr>
                                    <w:sz w:val="20"/>
                                    <w:szCs w:val="20"/>
                                  </w:rPr>
                                  <w:t>SGK</w:t>
                                </w:r>
                              </w:p>
                              <w:p w14:paraId="7608D7F4" w14:textId="77777777" w:rsidR="003869BC" w:rsidRPr="00EC40C3" w:rsidRDefault="003869BC" w:rsidP="00B02733">
                                <w:pPr>
                                  <w:spacing w:after="0"/>
                                  <w:rPr>
                                    <w:sz w:val="20"/>
                                    <w:szCs w:val="20"/>
                                  </w:rPr>
                                </w:pPr>
                                <w:r>
                                  <w:rPr>
                                    <w:sz w:val="20"/>
                                    <w:szCs w:val="20"/>
                                  </w:rPr>
                                  <w:t>Personel Birim Bilgi Sistemi</w:t>
                                </w:r>
                              </w:p>
                              <w:p w14:paraId="4C519AAF" w14:textId="77777777" w:rsidR="003869BC" w:rsidRPr="00EC40C3" w:rsidRDefault="003869BC" w:rsidP="00B02733">
                                <w:pPr>
                                  <w:spacing w:after="0"/>
                                  <w:rPr>
                                    <w:sz w:val="20"/>
                                    <w:szCs w:val="20"/>
                                  </w:rPr>
                                </w:pPr>
                              </w:p>
                              <w:p w14:paraId="71A80CE7" w14:textId="77777777" w:rsidR="003869BC" w:rsidRPr="00EC40C3" w:rsidRDefault="003869BC" w:rsidP="00B02733">
                                <w:pPr>
                                  <w:spacing w:after="0"/>
                                  <w:rPr>
                                    <w:sz w:val="20"/>
                                    <w:szCs w:val="20"/>
                                  </w:rPr>
                                </w:pPr>
                              </w:p>
                              <w:p w14:paraId="5703F83F" w14:textId="77777777" w:rsidR="003869BC" w:rsidRPr="00EC40C3" w:rsidRDefault="003869BC" w:rsidP="00B02733">
                                <w:pPr>
                                  <w:spacing w:after="0"/>
                                  <w:rPr>
                                    <w:sz w:val="20"/>
                                    <w:szCs w:val="20"/>
                                  </w:rPr>
                                </w:pPr>
                              </w:p>
                              <w:p w14:paraId="4E576C51" w14:textId="77777777" w:rsidR="003869BC" w:rsidRDefault="003869BC" w:rsidP="00B02733">
                                <w:pPr>
                                  <w:spacing w:after="0"/>
                                </w:pPr>
                              </w:p>
                            </w:txbxContent>
                          </wps:txbx>
                          <wps:bodyPr rot="0" vert="horz" wrap="square" lIns="91440" tIns="45720" rIns="91440" bIns="45720" anchor="t" anchorCtr="0" upright="1">
                            <a:noAutofit/>
                          </wps:bodyPr>
                        </wps:wsp>
                      </wpg:grpSp>
                      <wps:wsp>
                        <wps:cNvPr id="39" name="Line 32"/>
                        <wps:cNvCnPr>
                          <a:cxnSpLocks noChangeShapeType="1"/>
                        </wps:cNvCnPr>
                        <wps:spPr bwMode="auto">
                          <a:xfrm>
                            <a:off x="5077" y="7324"/>
                            <a:ext cx="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469523" id="Grup 30" o:spid="_x0000_s1028" style="position:absolute;left:0;text-align:left;margin-left:-52.75pt;margin-top:260.6pt;width:372.9pt;height:221.4pt;z-index:251659264;mso-position-horizontal-relative:margin" coordorigin="1417,6640" coordsize="7003,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">
                <v:group id="Group 24" o:spid="_x0000_s1029" style="position:absolute;left:1417;top:6640;width:7003;height:5534" coordorigin="1514,6640" coordsize="7003,5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25" o:spid="_x0000_s1030" type="#_x0000_t202" style="position:absolute;left:1837;top:6682;width:1860;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74BE1634" w14:textId="77777777" w:rsidR="003869BC" w:rsidRPr="003130A4" w:rsidRDefault="003869BC" w:rsidP="00B02733">
                          <w:pPr>
                            <w:jc w:val="center"/>
                          </w:pPr>
                          <w:r w:rsidRPr="003130A4">
                            <w:t>Öğrenci İşleri</w:t>
                          </w:r>
                        </w:p>
                      </w:txbxContent>
                    </v:textbox>
                  </v:shape>
                  <v:shape id="Text Box 26" o:spid="_x0000_s1031" type="#_x0000_t202" style="position:absolute;left:4055;top:6640;width:2040;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6FB0C14F" w14:textId="77777777" w:rsidR="003869BC" w:rsidRPr="003130A4" w:rsidRDefault="003869BC" w:rsidP="00B02733">
                          <w:pPr>
                            <w:jc w:val="center"/>
                          </w:pPr>
                          <w:r w:rsidRPr="003130A4">
                            <w:t xml:space="preserve">Yazı İşleri  </w:t>
                          </w:r>
                        </w:p>
                      </w:txbxContent>
                    </v:textbox>
                  </v:shape>
                  <v:shape id="_x0000_s1032" type="#_x0000_t202" style="position:absolute;left:6477;top:6697;width:2040;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523516FA" w14:textId="77777777" w:rsidR="003869BC" w:rsidRPr="003130A4" w:rsidRDefault="003869BC" w:rsidP="00B02733">
                          <w:pPr>
                            <w:jc w:val="center"/>
                          </w:pPr>
                          <w:r w:rsidRPr="003130A4">
                            <w:t>Personel İşleri</w:t>
                          </w:r>
                        </w:p>
                      </w:txbxContent>
                    </v:textbox>
                  </v:shape>
                  <v:shape id="Text Box 28" o:spid="_x0000_s1033" type="#_x0000_t202" style="position:absolute;left:1514;top:7724;width:1989;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1D056660" w14:textId="77777777" w:rsidR="003869BC" w:rsidRPr="00EC40C3" w:rsidRDefault="003869BC" w:rsidP="00B02733">
                          <w:pPr>
                            <w:spacing w:after="0"/>
                            <w:rPr>
                              <w:sz w:val="18"/>
                              <w:szCs w:val="18"/>
                            </w:rPr>
                          </w:pPr>
                          <w:r w:rsidRPr="00EC40C3">
                            <w:rPr>
                              <w:sz w:val="18"/>
                              <w:szCs w:val="18"/>
                            </w:rPr>
                            <w:t>Program Yapılması</w:t>
                          </w:r>
                        </w:p>
                        <w:p w14:paraId="73354312" w14:textId="77777777" w:rsidR="003869BC" w:rsidRPr="00EC40C3" w:rsidRDefault="003869BC" w:rsidP="00B02733">
                          <w:pPr>
                            <w:spacing w:after="0"/>
                            <w:rPr>
                              <w:sz w:val="18"/>
                              <w:szCs w:val="18"/>
                            </w:rPr>
                          </w:pPr>
                          <w:r w:rsidRPr="00EC40C3">
                            <w:rPr>
                              <w:sz w:val="18"/>
                              <w:szCs w:val="18"/>
                            </w:rPr>
                            <w:t>Kontenjanlar</w:t>
                          </w:r>
                        </w:p>
                        <w:p w14:paraId="5D5AED58" w14:textId="77777777" w:rsidR="003869BC" w:rsidRPr="00EC40C3" w:rsidRDefault="003869BC" w:rsidP="00B02733">
                          <w:pPr>
                            <w:spacing w:after="0"/>
                            <w:rPr>
                              <w:sz w:val="18"/>
                              <w:szCs w:val="18"/>
                            </w:rPr>
                          </w:pPr>
                          <w:r w:rsidRPr="00EC40C3">
                            <w:rPr>
                              <w:sz w:val="18"/>
                              <w:szCs w:val="18"/>
                            </w:rPr>
                            <w:t>İlanlar</w:t>
                          </w:r>
                        </w:p>
                        <w:p w14:paraId="045020B7" w14:textId="77777777" w:rsidR="003869BC" w:rsidRPr="00EC40C3" w:rsidRDefault="003869BC" w:rsidP="00B02733">
                          <w:pPr>
                            <w:spacing w:after="0"/>
                            <w:rPr>
                              <w:sz w:val="18"/>
                              <w:szCs w:val="18"/>
                            </w:rPr>
                          </w:pPr>
                          <w:r w:rsidRPr="00EC40C3">
                            <w:rPr>
                              <w:sz w:val="18"/>
                              <w:szCs w:val="18"/>
                            </w:rPr>
                            <w:t>Sınav İşlemleri</w:t>
                          </w:r>
                        </w:p>
                        <w:p w14:paraId="1103B47F" w14:textId="77777777" w:rsidR="003869BC" w:rsidRPr="00EC40C3" w:rsidRDefault="003869BC" w:rsidP="00B02733">
                          <w:pPr>
                            <w:spacing w:after="0"/>
                            <w:rPr>
                              <w:sz w:val="18"/>
                              <w:szCs w:val="18"/>
                            </w:rPr>
                          </w:pPr>
                          <w:r w:rsidRPr="00EC40C3">
                            <w:rPr>
                              <w:sz w:val="18"/>
                              <w:szCs w:val="18"/>
                            </w:rPr>
                            <w:t>Öğrenci Alımı Kayıtlar</w:t>
                          </w:r>
                        </w:p>
                        <w:p w14:paraId="56301F76" w14:textId="77777777" w:rsidR="003869BC" w:rsidRPr="00EC40C3" w:rsidRDefault="003869BC" w:rsidP="00B02733">
                          <w:pPr>
                            <w:spacing w:after="0"/>
                            <w:rPr>
                              <w:sz w:val="18"/>
                              <w:szCs w:val="18"/>
                            </w:rPr>
                          </w:pPr>
                          <w:r w:rsidRPr="00EC40C3">
                            <w:rPr>
                              <w:sz w:val="18"/>
                              <w:szCs w:val="18"/>
                            </w:rPr>
                            <w:t>Öğrenci Dosyaları</w:t>
                          </w:r>
                        </w:p>
                        <w:p w14:paraId="0F33DBF8" w14:textId="77777777" w:rsidR="003869BC" w:rsidRPr="00EC40C3" w:rsidRDefault="003869BC" w:rsidP="00B02733">
                          <w:pPr>
                            <w:spacing w:after="0"/>
                            <w:rPr>
                              <w:sz w:val="18"/>
                              <w:szCs w:val="18"/>
                            </w:rPr>
                          </w:pPr>
                          <w:r w:rsidRPr="00EC40C3">
                            <w:rPr>
                              <w:sz w:val="18"/>
                              <w:szCs w:val="18"/>
                            </w:rPr>
                            <w:t>Öğrenci Belgeleri</w:t>
                          </w:r>
                        </w:p>
                        <w:p w14:paraId="538A745C" w14:textId="77777777" w:rsidR="003869BC" w:rsidRPr="00EC40C3" w:rsidRDefault="003869BC" w:rsidP="00B02733">
                          <w:pPr>
                            <w:spacing w:after="0"/>
                            <w:rPr>
                              <w:sz w:val="18"/>
                              <w:szCs w:val="18"/>
                            </w:rPr>
                          </w:pPr>
                          <w:r w:rsidRPr="00EC40C3">
                            <w:rPr>
                              <w:sz w:val="18"/>
                              <w:szCs w:val="18"/>
                            </w:rPr>
                            <w:t>Askerlik Tecilleri</w:t>
                          </w:r>
                        </w:p>
                        <w:p w14:paraId="019EE144" w14:textId="77777777" w:rsidR="003869BC" w:rsidRPr="00EC40C3" w:rsidRDefault="003869BC" w:rsidP="00B02733">
                          <w:pPr>
                            <w:spacing w:after="0"/>
                            <w:rPr>
                              <w:sz w:val="18"/>
                              <w:szCs w:val="18"/>
                            </w:rPr>
                          </w:pPr>
                          <w:r w:rsidRPr="00EC40C3">
                            <w:rPr>
                              <w:sz w:val="18"/>
                              <w:szCs w:val="18"/>
                            </w:rPr>
                            <w:t>İlişik Kesme İşlm.</w:t>
                          </w:r>
                        </w:p>
                        <w:p w14:paraId="47349A23" w14:textId="77777777" w:rsidR="003869BC" w:rsidRPr="00EC40C3" w:rsidRDefault="003869BC" w:rsidP="00B02733">
                          <w:pPr>
                            <w:spacing w:after="0"/>
                            <w:rPr>
                              <w:sz w:val="18"/>
                              <w:szCs w:val="18"/>
                            </w:rPr>
                          </w:pPr>
                          <w:r w:rsidRPr="00EC40C3">
                            <w:rPr>
                              <w:sz w:val="18"/>
                              <w:szCs w:val="18"/>
                            </w:rPr>
                            <w:t>Mezuniyet İşlemleri</w:t>
                          </w:r>
                        </w:p>
                        <w:p w14:paraId="4809FF8A" w14:textId="77777777" w:rsidR="003869BC" w:rsidRPr="00EC40C3" w:rsidRDefault="003869BC" w:rsidP="00B02733">
                          <w:pPr>
                            <w:spacing w:after="0"/>
                            <w:rPr>
                              <w:sz w:val="18"/>
                              <w:szCs w:val="18"/>
                            </w:rPr>
                          </w:pPr>
                          <w:r w:rsidRPr="00EC40C3">
                            <w:rPr>
                              <w:sz w:val="18"/>
                              <w:szCs w:val="18"/>
                            </w:rPr>
                            <w:t>Diploma İşlemleri</w:t>
                          </w:r>
                        </w:p>
                        <w:p w14:paraId="429D39BC" w14:textId="77777777" w:rsidR="003869BC" w:rsidRPr="00EC40C3" w:rsidRDefault="003869BC" w:rsidP="00B02733">
                          <w:pPr>
                            <w:spacing w:after="0"/>
                            <w:rPr>
                              <w:sz w:val="18"/>
                              <w:szCs w:val="18"/>
                            </w:rPr>
                          </w:pPr>
                          <w:r w:rsidRPr="00EC40C3">
                            <w:rPr>
                              <w:sz w:val="18"/>
                              <w:szCs w:val="18"/>
                            </w:rPr>
                            <w:t>Mezunların Takibi</w:t>
                          </w:r>
                        </w:p>
                      </w:txbxContent>
                    </v:textbox>
                  </v:shape>
                  <v:shape id="_x0000_s1034" type="#_x0000_t202" style="position:absolute;left:4122;top:7739;width:1892;height:4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74EB9BD6" w14:textId="77777777" w:rsidR="003869BC" w:rsidRPr="00EC40C3" w:rsidRDefault="003869BC" w:rsidP="00B02733">
                          <w:pPr>
                            <w:spacing w:after="0"/>
                            <w:rPr>
                              <w:sz w:val="20"/>
                              <w:szCs w:val="20"/>
                            </w:rPr>
                          </w:pPr>
                          <w:r w:rsidRPr="00EC40C3">
                            <w:rPr>
                              <w:sz w:val="20"/>
                              <w:szCs w:val="20"/>
                            </w:rPr>
                            <w:t>Yazışmalar</w:t>
                          </w:r>
                        </w:p>
                        <w:p w14:paraId="0DC65269" w14:textId="77777777" w:rsidR="003869BC" w:rsidRPr="00EC40C3" w:rsidRDefault="003869BC" w:rsidP="00B02733">
                          <w:pPr>
                            <w:spacing w:after="0"/>
                            <w:rPr>
                              <w:sz w:val="20"/>
                              <w:szCs w:val="20"/>
                            </w:rPr>
                          </w:pPr>
                          <w:r w:rsidRPr="00EC40C3">
                            <w:rPr>
                              <w:sz w:val="20"/>
                              <w:szCs w:val="20"/>
                            </w:rPr>
                            <w:t>Enst. Kurulu Kararları</w:t>
                          </w:r>
                        </w:p>
                        <w:p w14:paraId="0C544EC1" w14:textId="77777777" w:rsidR="003869BC" w:rsidRPr="00EC40C3" w:rsidRDefault="003869BC" w:rsidP="00B02733">
                          <w:pPr>
                            <w:spacing w:after="0"/>
                            <w:rPr>
                              <w:sz w:val="20"/>
                              <w:szCs w:val="20"/>
                            </w:rPr>
                          </w:pPr>
                          <w:r w:rsidRPr="00EC40C3">
                            <w:rPr>
                              <w:sz w:val="20"/>
                              <w:szCs w:val="20"/>
                            </w:rPr>
                            <w:t>Yön.Krl. Kararları</w:t>
                          </w:r>
                        </w:p>
                        <w:p w14:paraId="195DF5F7" w14:textId="77777777" w:rsidR="003869BC" w:rsidRPr="00AD2B2A" w:rsidRDefault="003869BC" w:rsidP="00B02733">
                          <w:pPr>
                            <w:spacing w:after="0"/>
                            <w:rPr>
                              <w:sz w:val="20"/>
                              <w:szCs w:val="20"/>
                            </w:rPr>
                          </w:pPr>
                          <w:r w:rsidRPr="00AD2B2A">
                            <w:rPr>
                              <w:sz w:val="20"/>
                              <w:szCs w:val="20"/>
                            </w:rPr>
                            <w:t>Bil.Arşt. Projeleri</w:t>
                          </w:r>
                        </w:p>
                        <w:p w14:paraId="44B1D2E1" w14:textId="77777777" w:rsidR="003869BC" w:rsidRPr="00EC40C3" w:rsidRDefault="003869BC" w:rsidP="00B02733">
                          <w:pPr>
                            <w:spacing w:after="0"/>
                            <w:rPr>
                              <w:sz w:val="20"/>
                              <w:szCs w:val="20"/>
                            </w:rPr>
                          </w:pPr>
                          <w:r w:rsidRPr="00EC40C3">
                            <w:rPr>
                              <w:sz w:val="20"/>
                              <w:szCs w:val="20"/>
                            </w:rPr>
                            <w:t>Kültürel, Sosyal ve Sanatsal organizasyon</w:t>
                          </w:r>
                        </w:p>
                        <w:p w14:paraId="74F3ECE2" w14:textId="77777777" w:rsidR="003869BC" w:rsidRPr="00637C6E" w:rsidRDefault="003869BC" w:rsidP="00B02733">
                          <w:pPr>
                            <w:spacing w:after="0"/>
                          </w:pPr>
                          <w:r w:rsidRPr="00EC40C3">
                            <w:rPr>
                              <w:sz w:val="20"/>
                              <w:szCs w:val="20"/>
                            </w:rPr>
                            <w:t>Öğretim Elemanı Bilgi Derleme, Güncelleme</w:t>
                          </w:r>
                          <w:r w:rsidRPr="00637C6E">
                            <w:t xml:space="preserve"> Çalışmaları</w:t>
                          </w:r>
                        </w:p>
                      </w:txbxContent>
                    </v:textbox>
                  </v:shape>
                  <v:shape id="Text Box 30" o:spid="_x0000_s1035" type="#_x0000_t202" style="position:absolute;left:6504;top:7732;width:1762;height:3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6B5DC4E5" w14:textId="77777777" w:rsidR="003869BC" w:rsidRPr="00EC40C3" w:rsidRDefault="003869BC" w:rsidP="00B02733">
                          <w:pPr>
                            <w:spacing w:after="0"/>
                            <w:rPr>
                              <w:sz w:val="20"/>
                              <w:szCs w:val="20"/>
                            </w:rPr>
                          </w:pPr>
                          <w:r w:rsidRPr="00EC40C3">
                            <w:rPr>
                              <w:sz w:val="20"/>
                              <w:szCs w:val="20"/>
                            </w:rPr>
                            <w:t>Atamalar</w:t>
                          </w:r>
                        </w:p>
                        <w:p w14:paraId="07576434" w14:textId="77777777" w:rsidR="003869BC" w:rsidRDefault="003869BC" w:rsidP="00B02733">
                          <w:pPr>
                            <w:spacing w:after="0"/>
                            <w:rPr>
                              <w:sz w:val="20"/>
                              <w:szCs w:val="20"/>
                            </w:rPr>
                          </w:pPr>
                          <w:r w:rsidRPr="00EC40C3">
                            <w:rPr>
                              <w:sz w:val="20"/>
                              <w:szCs w:val="20"/>
                            </w:rPr>
                            <w:t>Özlük İşleri</w:t>
                          </w:r>
                        </w:p>
                        <w:p w14:paraId="3EABDEA8" w14:textId="77777777" w:rsidR="003869BC" w:rsidRPr="00EC40C3" w:rsidRDefault="003869BC" w:rsidP="00B02733">
                          <w:pPr>
                            <w:spacing w:after="0"/>
                            <w:rPr>
                              <w:sz w:val="20"/>
                              <w:szCs w:val="20"/>
                            </w:rPr>
                          </w:pPr>
                          <w:r>
                            <w:rPr>
                              <w:sz w:val="20"/>
                              <w:szCs w:val="20"/>
                            </w:rPr>
                            <w:t>Görev süresi</w:t>
                          </w:r>
                        </w:p>
                        <w:p w14:paraId="62899C9C" w14:textId="77777777" w:rsidR="003869BC" w:rsidRDefault="003869BC" w:rsidP="00B02733">
                          <w:pPr>
                            <w:spacing w:after="0"/>
                            <w:rPr>
                              <w:sz w:val="20"/>
                              <w:szCs w:val="20"/>
                            </w:rPr>
                          </w:pPr>
                          <w:r>
                            <w:rPr>
                              <w:sz w:val="20"/>
                              <w:szCs w:val="20"/>
                            </w:rPr>
                            <w:t>İlişik Kesmeler</w:t>
                          </w:r>
                        </w:p>
                        <w:p w14:paraId="5449F4BF" w14:textId="77777777" w:rsidR="003869BC" w:rsidRDefault="003869BC" w:rsidP="00B02733">
                          <w:pPr>
                            <w:spacing w:after="0"/>
                            <w:rPr>
                              <w:sz w:val="20"/>
                              <w:szCs w:val="20"/>
                            </w:rPr>
                          </w:pPr>
                          <w:r>
                            <w:rPr>
                              <w:sz w:val="20"/>
                              <w:szCs w:val="20"/>
                            </w:rPr>
                            <w:t>HİTAP</w:t>
                          </w:r>
                        </w:p>
                        <w:p w14:paraId="343F28B1" w14:textId="77777777" w:rsidR="003869BC" w:rsidRDefault="003869BC" w:rsidP="00B02733">
                          <w:pPr>
                            <w:spacing w:after="0"/>
                            <w:rPr>
                              <w:sz w:val="20"/>
                              <w:szCs w:val="20"/>
                            </w:rPr>
                          </w:pPr>
                          <w:r>
                            <w:rPr>
                              <w:sz w:val="20"/>
                              <w:szCs w:val="20"/>
                            </w:rPr>
                            <w:t>SGK</w:t>
                          </w:r>
                        </w:p>
                        <w:p w14:paraId="7608D7F4" w14:textId="77777777" w:rsidR="003869BC" w:rsidRPr="00EC40C3" w:rsidRDefault="003869BC" w:rsidP="00B02733">
                          <w:pPr>
                            <w:spacing w:after="0"/>
                            <w:rPr>
                              <w:sz w:val="20"/>
                              <w:szCs w:val="20"/>
                            </w:rPr>
                          </w:pPr>
                          <w:r>
                            <w:rPr>
                              <w:sz w:val="20"/>
                              <w:szCs w:val="20"/>
                            </w:rPr>
                            <w:t>Personel Birim Bilgi Sistemi</w:t>
                          </w:r>
                        </w:p>
                        <w:p w14:paraId="4C519AAF" w14:textId="77777777" w:rsidR="003869BC" w:rsidRPr="00EC40C3" w:rsidRDefault="003869BC" w:rsidP="00B02733">
                          <w:pPr>
                            <w:spacing w:after="0"/>
                            <w:rPr>
                              <w:sz w:val="20"/>
                              <w:szCs w:val="20"/>
                            </w:rPr>
                          </w:pPr>
                        </w:p>
                        <w:p w14:paraId="71A80CE7" w14:textId="77777777" w:rsidR="003869BC" w:rsidRPr="00EC40C3" w:rsidRDefault="003869BC" w:rsidP="00B02733">
                          <w:pPr>
                            <w:spacing w:after="0"/>
                            <w:rPr>
                              <w:sz w:val="20"/>
                              <w:szCs w:val="20"/>
                            </w:rPr>
                          </w:pPr>
                        </w:p>
                        <w:p w14:paraId="5703F83F" w14:textId="77777777" w:rsidR="003869BC" w:rsidRPr="00EC40C3" w:rsidRDefault="003869BC" w:rsidP="00B02733">
                          <w:pPr>
                            <w:spacing w:after="0"/>
                            <w:rPr>
                              <w:sz w:val="20"/>
                              <w:szCs w:val="20"/>
                            </w:rPr>
                          </w:pPr>
                        </w:p>
                        <w:p w14:paraId="4E576C51" w14:textId="77777777" w:rsidR="003869BC" w:rsidRDefault="003869BC" w:rsidP="00B02733">
                          <w:pPr>
                            <w:spacing w:after="0"/>
                          </w:pPr>
                        </w:p>
                      </w:txbxContent>
                    </v:textbox>
                  </v:shape>
                </v:group>
                <v:line id="Line 32" o:spid="_x0000_s1036" style="position:absolute;visibility:visible;mso-wrap-style:square" from="5077,7324" to="5077,7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w10:wrap anchorx="margin"/>
              </v:group>
            </w:pict>
          </mc:Fallback>
        </mc:AlternateContent>
      </w:r>
      <w:r>
        <w:rPr>
          <w:noProof/>
        </w:rPr>
        <mc:AlternateContent>
          <mc:Choice Requires="wps">
            <w:drawing>
              <wp:anchor distT="0" distB="0" distL="114299" distR="114299" simplePos="0" relativeHeight="251663360" behindDoc="0" locked="0" layoutInCell="1" allowOverlap="1" wp14:anchorId="38710E93" wp14:editId="6448EA94">
                <wp:simplePos x="0" y="0"/>
                <wp:positionH relativeFrom="column">
                  <wp:posOffset>253364</wp:posOffset>
                </wp:positionH>
                <wp:positionV relativeFrom="paragraph">
                  <wp:posOffset>3642995</wp:posOffset>
                </wp:positionV>
                <wp:extent cx="0" cy="193675"/>
                <wp:effectExtent l="0" t="0" r="0" b="15875"/>
                <wp:wrapNone/>
                <wp:docPr id="4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52D66" id="Line 32"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95pt,286.85pt" to="19.95pt,3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"/>
            </w:pict>
          </mc:Fallback>
        </mc:AlternateContent>
      </w:r>
      <w:r w:rsidR="00B02733" w:rsidRPr="001A2B22">
        <w:rPr>
          <w:rFonts w:ascii="Times New Roman" w:hAnsi="Times New Roman"/>
          <w:color w:val="0D0D0D"/>
        </w:rPr>
        <w:t xml:space="preserve">      </w:t>
      </w:r>
      <w:r>
        <w:rPr>
          <w:rFonts w:ascii="Times New Roman" w:hAnsi="Times New Roman"/>
          <w:noProof/>
          <w:color w:val="0D0D0D"/>
        </w:rPr>
        <mc:AlternateContent>
          <mc:Choice Requires="wpc">
            <w:drawing>
              <wp:inline distT="0" distB="0" distL="0" distR="0" wp14:anchorId="5C5C0D0D" wp14:editId="526D8B08">
                <wp:extent cx="5715000" cy="3286760"/>
                <wp:effectExtent l="0" t="0" r="4445" b="21590"/>
                <wp:docPr id="687353131" name="Tuval 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
                        <wps:cNvCnPr>
                          <a:cxnSpLocks noChangeShapeType="1"/>
                        </wps:cNvCnPr>
                        <wps:spPr bwMode="auto">
                          <a:xfrm>
                            <a:off x="2057400" y="1269355"/>
                            <a:ext cx="0" cy="1143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ine 6"/>
                        <wps:cNvCnPr>
                          <a:cxnSpLocks noChangeShapeType="1"/>
                        </wps:cNvCnPr>
                        <wps:spPr bwMode="auto">
                          <a:xfrm>
                            <a:off x="3656900" y="1269355"/>
                            <a:ext cx="700" cy="1143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7"/>
                        <wps:cNvCnPr>
                          <a:cxnSpLocks noChangeShapeType="1"/>
                        </wps:cNvCnPr>
                        <wps:spPr bwMode="auto">
                          <a:xfrm>
                            <a:off x="2857500" y="583417"/>
                            <a:ext cx="600" cy="1600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8"/>
                        <wps:cNvCnPr>
                          <a:cxnSpLocks noChangeShapeType="1"/>
                        </wps:cNvCnPr>
                        <wps:spPr bwMode="auto">
                          <a:xfrm>
                            <a:off x="2820000" y="2526907"/>
                            <a:ext cx="600" cy="760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9"/>
                        <wps:cNvCnPr>
                          <a:cxnSpLocks noChangeShapeType="1"/>
                        </wps:cNvCnPr>
                        <wps:spPr bwMode="auto">
                          <a:xfrm flipV="1">
                            <a:off x="866700" y="2993701"/>
                            <a:ext cx="4048200" cy="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0"/>
                        <wps:cNvCnPr>
                          <a:cxnSpLocks noChangeShapeType="1"/>
                        </wps:cNvCnPr>
                        <wps:spPr bwMode="auto">
                          <a:xfrm>
                            <a:off x="1562100" y="411983"/>
                            <a:ext cx="685800" cy="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 name="Line 11"/>
                        <wps:cNvCnPr>
                          <a:cxnSpLocks noChangeShapeType="1"/>
                        </wps:cNvCnPr>
                        <wps:spPr bwMode="auto">
                          <a:xfrm>
                            <a:off x="3429000" y="411983"/>
                            <a:ext cx="685800" cy="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wpg:cNvPr id="8" name="Group 12"/>
                        <wpg:cNvGrpSpPr>
                          <a:grpSpLocks/>
                        </wpg:cNvGrpSpPr>
                        <wpg:grpSpPr bwMode="auto">
                          <a:xfrm>
                            <a:off x="28500" y="35907"/>
                            <a:ext cx="5567700" cy="2515105"/>
                            <a:chOff x="1462" y="1672"/>
                            <a:chExt cx="8768" cy="3960"/>
                          </a:xfrm>
                        </wpg:grpSpPr>
                        <wps:wsp>
                          <wps:cNvPr id="9" name="Text Box 13"/>
                          <wps:cNvSpPr txBox="1">
                            <a:spLocks noChangeArrowheads="1"/>
                          </wps:cNvSpPr>
                          <wps:spPr bwMode="auto">
                            <a:xfrm>
                              <a:off x="3577" y="3757"/>
                              <a:ext cx="1890" cy="720"/>
                            </a:xfrm>
                            <a:prstGeom prst="rect">
                              <a:avLst/>
                            </a:prstGeom>
                            <a:solidFill>
                              <a:srgbClr val="FFFFFF"/>
                            </a:solidFill>
                            <a:ln w="9525">
                              <a:solidFill>
                                <a:srgbClr val="000000"/>
                              </a:solidFill>
                              <a:miter lim="800000"/>
                              <a:headEnd/>
                              <a:tailEnd/>
                            </a:ln>
                          </wps:spPr>
                          <wps:txbx>
                            <w:txbxContent>
                              <w:p w14:paraId="4A4F54EB" w14:textId="77777777" w:rsidR="003869BC" w:rsidRPr="00637C6E" w:rsidRDefault="003869BC" w:rsidP="00B02733">
                                <w:pPr>
                                  <w:jc w:val="center"/>
                                </w:pPr>
                                <w:r w:rsidRPr="00637C6E">
                                  <w:t>Müdür Yardımcısı</w:t>
                                </w:r>
                              </w:p>
                            </w:txbxContent>
                          </wps:txbx>
                          <wps:bodyPr rot="0" vert="horz" wrap="square" lIns="91440" tIns="45720" rIns="91440" bIns="45720" anchor="t" anchorCtr="0" upright="1">
                            <a:noAutofit/>
                          </wps:bodyPr>
                        </wps:wsp>
                        <wps:wsp>
                          <wps:cNvPr id="10" name="Text Box 14"/>
                          <wps:cNvSpPr txBox="1">
                            <a:spLocks noChangeArrowheads="1"/>
                          </wps:cNvSpPr>
                          <wps:spPr bwMode="auto">
                            <a:xfrm>
                              <a:off x="4612" y="5062"/>
                              <a:ext cx="2505" cy="570"/>
                            </a:xfrm>
                            <a:prstGeom prst="rect">
                              <a:avLst/>
                            </a:prstGeom>
                            <a:solidFill>
                              <a:srgbClr val="FFFFFF"/>
                            </a:solidFill>
                            <a:ln w="9525">
                              <a:solidFill>
                                <a:srgbClr val="000000"/>
                              </a:solidFill>
                              <a:miter lim="800000"/>
                              <a:headEnd/>
                              <a:tailEnd/>
                            </a:ln>
                          </wps:spPr>
                          <wps:txbx>
                            <w:txbxContent>
                              <w:p w14:paraId="33106DC8" w14:textId="77777777" w:rsidR="003869BC" w:rsidRPr="00637C6E" w:rsidRDefault="003869BC" w:rsidP="00B02733">
                                <w:pPr>
                                  <w:jc w:val="center"/>
                                </w:pPr>
                                <w:r w:rsidRPr="00637C6E">
                                  <w:t>Enstitü Sekreteri</w:t>
                                </w:r>
                              </w:p>
                            </w:txbxContent>
                          </wps:txbx>
                          <wps:bodyPr rot="0" vert="horz" wrap="square" lIns="91440" tIns="45720" rIns="91440" bIns="45720" anchor="t" anchorCtr="0" upright="1">
                            <a:noAutofit/>
                          </wps:bodyPr>
                        </wps:wsp>
                        <wps:wsp>
                          <wps:cNvPr id="11" name="Text Box 15"/>
                          <wps:cNvSpPr txBox="1">
                            <a:spLocks noChangeArrowheads="1"/>
                          </wps:cNvSpPr>
                          <wps:spPr bwMode="auto">
                            <a:xfrm>
                              <a:off x="6247" y="3772"/>
                              <a:ext cx="1890" cy="720"/>
                            </a:xfrm>
                            <a:prstGeom prst="rect">
                              <a:avLst/>
                            </a:prstGeom>
                            <a:solidFill>
                              <a:srgbClr val="FFFFFF"/>
                            </a:solidFill>
                            <a:ln w="9525">
                              <a:solidFill>
                                <a:srgbClr val="000000"/>
                              </a:solidFill>
                              <a:miter lim="800000"/>
                              <a:headEnd/>
                              <a:tailEnd/>
                            </a:ln>
                          </wps:spPr>
                          <wps:txbx>
                            <w:txbxContent>
                              <w:p w14:paraId="5F94E02E" w14:textId="77777777" w:rsidR="003869BC" w:rsidRPr="00637C6E" w:rsidRDefault="003869BC" w:rsidP="00B02733">
                                <w:pPr>
                                  <w:jc w:val="center"/>
                                </w:pPr>
                                <w:r w:rsidRPr="00637C6E">
                                  <w:t>Müdür Yardımcısı</w:t>
                                </w:r>
                              </w:p>
                            </w:txbxContent>
                          </wps:txbx>
                          <wps:bodyPr rot="0" vert="horz" wrap="square" lIns="91440" tIns="45720" rIns="91440" bIns="45720" anchor="t" anchorCtr="0" upright="1">
                            <a:noAutofit/>
                          </wps:bodyPr>
                        </wps:wsp>
                        <wps:wsp>
                          <wps:cNvPr id="12" name="Text Box 16"/>
                          <wps:cNvSpPr txBox="1">
                            <a:spLocks noChangeArrowheads="1"/>
                          </wps:cNvSpPr>
                          <wps:spPr bwMode="auto">
                            <a:xfrm>
                              <a:off x="1462" y="1672"/>
                              <a:ext cx="2340" cy="1080"/>
                            </a:xfrm>
                            <a:prstGeom prst="rect">
                              <a:avLst/>
                            </a:prstGeom>
                            <a:solidFill>
                              <a:srgbClr val="FFFFFF"/>
                            </a:solidFill>
                            <a:ln w="9525">
                              <a:solidFill>
                                <a:srgbClr val="000000"/>
                              </a:solidFill>
                              <a:miter lim="800000"/>
                              <a:headEnd/>
                              <a:tailEnd/>
                            </a:ln>
                          </wps:spPr>
                          <wps:txbx>
                            <w:txbxContent>
                              <w:p w14:paraId="7569B185" w14:textId="77777777" w:rsidR="003869BC" w:rsidRPr="00637C6E" w:rsidRDefault="003869BC" w:rsidP="00B02733">
                                <w:pPr>
                                  <w:jc w:val="center"/>
                                </w:pPr>
                                <w:r w:rsidRPr="00637C6E">
                                  <w:t>Enstitü Kurulu A.B.D. Başkanları</w:t>
                                </w:r>
                                <w:r>
                                  <w:t xml:space="preserve"> ve Müdür Yardımcıları</w:t>
                                </w:r>
                              </w:p>
                            </w:txbxContent>
                          </wps:txbx>
                          <wps:bodyPr rot="0" vert="horz" wrap="square" lIns="91440" tIns="45720" rIns="91440" bIns="45720" anchor="t" anchorCtr="0" upright="1">
                            <a:noAutofit/>
                          </wps:bodyPr>
                        </wps:wsp>
                        <wps:wsp>
                          <wps:cNvPr id="13" name="Text Box 17"/>
                          <wps:cNvSpPr txBox="1">
                            <a:spLocks noChangeArrowheads="1"/>
                          </wps:cNvSpPr>
                          <wps:spPr bwMode="auto">
                            <a:xfrm>
                              <a:off x="5040" y="1770"/>
                              <a:ext cx="1620" cy="900"/>
                            </a:xfrm>
                            <a:prstGeom prst="rect">
                              <a:avLst/>
                            </a:prstGeom>
                            <a:solidFill>
                              <a:srgbClr val="FFFFFF"/>
                            </a:solidFill>
                            <a:ln w="9525">
                              <a:solidFill>
                                <a:srgbClr val="000000"/>
                              </a:solidFill>
                              <a:miter lim="800000"/>
                              <a:headEnd/>
                              <a:tailEnd/>
                            </a:ln>
                          </wps:spPr>
                          <wps:txbx>
                            <w:txbxContent>
                              <w:p w14:paraId="1F50B7DC" w14:textId="77777777" w:rsidR="003869BC" w:rsidRPr="00637C6E" w:rsidRDefault="003869BC" w:rsidP="00B02733">
                                <w:pPr>
                                  <w:jc w:val="center"/>
                                </w:pPr>
                                <w:r w:rsidRPr="00637C6E">
                                  <w:t>Müdür</w:t>
                                </w:r>
                              </w:p>
                            </w:txbxContent>
                          </wps:txbx>
                          <wps:bodyPr rot="0" vert="horz" wrap="square" lIns="91440" tIns="45720" rIns="91440" bIns="45720" anchor="t" anchorCtr="0" upright="1">
                            <a:noAutofit/>
                          </wps:bodyPr>
                        </wps:wsp>
                        <wps:wsp>
                          <wps:cNvPr id="14" name="Text Box 18"/>
                          <wps:cNvSpPr txBox="1">
                            <a:spLocks noChangeArrowheads="1"/>
                          </wps:cNvSpPr>
                          <wps:spPr bwMode="auto">
                            <a:xfrm>
                              <a:off x="8070" y="1710"/>
                              <a:ext cx="2160" cy="1080"/>
                            </a:xfrm>
                            <a:prstGeom prst="rect">
                              <a:avLst/>
                            </a:prstGeom>
                            <a:solidFill>
                              <a:srgbClr val="FFFFFF"/>
                            </a:solidFill>
                            <a:ln w="9525">
                              <a:solidFill>
                                <a:srgbClr val="000000"/>
                              </a:solidFill>
                              <a:miter lim="800000"/>
                              <a:headEnd/>
                              <a:tailEnd/>
                            </a:ln>
                          </wps:spPr>
                          <wps:txbx>
                            <w:txbxContent>
                              <w:p w14:paraId="7B4D492B" w14:textId="77777777" w:rsidR="003869BC" w:rsidRPr="00637C6E" w:rsidRDefault="003869BC" w:rsidP="00B02733">
                                <w:pPr>
                                  <w:jc w:val="center"/>
                                </w:pPr>
                                <w:r w:rsidRPr="00637C6E">
                                  <w:t>Enstitü Yönetim Kurulu</w:t>
                                </w:r>
                              </w:p>
                              <w:p w14:paraId="5EFCEE6E" w14:textId="77777777" w:rsidR="003869BC" w:rsidRDefault="003869BC" w:rsidP="00B02733"/>
                            </w:txbxContent>
                          </wps:txbx>
                          <wps:bodyPr rot="0" vert="horz" wrap="square" lIns="91440" tIns="45720" rIns="91440" bIns="45720" anchor="t" anchorCtr="0" upright="1">
                            <a:noAutofit/>
                          </wps:bodyPr>
                        </wps:wsp>
                      </wpg:wgp>
                      <wps:wsp>
                        <wps:cNvPr id="15" name="AutoShape 19"/>
                        <wps:cNvCnPr>
                          <a:cxnSpLocks noChangeShapeType="1"/>
                        </wps:cNvCnPr>
                        <wps:spPr bwMode="auto">
                          <a:xfrm>
                            <a:off x="4914900" y="2994401"/>
                            <a:ext cx="600" cy="2927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20"/>
                        <wps:cNvCnPr>
                          <a:cxnSpLocks noChangeShapeType="1"/>
                        </wps:cNvCnPr>
                        <wps:spPr bwMode="auto">
                          <a:xfrm>
                            <a:off x="866700" y="2995001"/>
                            <a:ext cx="700" cy="2832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21"/>
                        <wps:cNvCnPr>
                          <a:cxnSpLocks noChangeShapeType="1"/>
                        </wps:cNvCnPr>
                        <wps:spPr bwMode="auto">
                          <a:xfrm rot="16200000">
                            <a:off x="1910038" y="807612"/>
                            <a:ext cx="614123" cy="491500"/>
                          </a:xfrm>
                          <a:prstGeom prst="bentConnector3">
                            <a:avLst>
                              <a:gd name="adj1" fmla="val 49949"/>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8" name="AutoShape 22"/>
                        <wps:cNvCnPr>
                          <a:cxnSpLocks noChangeShapeType="1"/>
                        </wps:cNvCnPr>
                        <wps:spPr bwMode="auto">
                          <a:xfrm rot="5400000" flipH="1">
                            <a:off x="3106937" y="809612"/>
                            <a:ext cx="623625" cy="496600"/>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5C0D0D" id="Tuval 29" o:spid="_x0000_s1037" editas="canvas" style="width:450pt;height:258.8pt;mso-position-horizontal-relative:char;mso-position-vertical-relative:line" coordsize="57150,32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">
                <v:shape id="_x0000_s1038" type="#_x0000_t75" style="position:absolute;width:57150;height:32867;visibility:visible;mso-wrap-style:square">
                  <v:fill o:detectmouseclick="t"/>
                  <v:path o:connecttype="none"/>
                </v:shape>
                <v:line id="Line 5" o:spid="_x0000_s1039" style="position:absolute;visibility:visible;mso-wrap-style:square" from="20574,12693" to="20574,1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ine 6" o:spid="_x0000_s1040" style="position:absolute;visibility:visible;mso-wrap-style:square" from="36569,12693" to="36576,1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7" o:spid="_x0000_s1041" style="position:absolute;visibility:visible;mso-wrap-style:square" from="28575,5834" to="28581,21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8" o:spid="_x0000_s1042" style="position:absolute;visibility:visible;mso-wrap-style:square" from="28200,25269" to="28206,32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9" o:spid="_x0000_s1043" style="position:absolute;flip:y;visibility:visible;mso-wrap-style:square" from="8667,29937" to="49149,2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10" o:spid="_x0000_s1044" style="position:absolute;visibility:visible;mso-wrap-style:square" from="15621,4119" to="22479,4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">
                  <v:stroke startarrow="block" endarrow="block"/>
                </v:line>
                <v:line id="Line 11" o:spid="_x0000_s1045" style="position:absolute;visibility:visible;mso-wrap-style:square" from="34290,4119" to="41148,4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">
                  <v:stroke startarrow="block" endarrow="block"/>
                </v:line>
                <v:group id="Group 12" o:spid="_x0000_s1046" style="position:absolute;left:285;top:359;width:55677;height:25151" coordorigin="1462,1672" coordsize="8768,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13" o:spid="_x0000_s1047" type="#_x0000_t202" style="position:absolute;left:3577;top:3757;width:189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4A4F54EB" w14:textId="77777777" w:rsidR="003869BC" w:rsidRPr="00637C6E" w:rsidRDefault="003869BC" w:rsidP="00B02733">
                          <w:pPr>
                            <w:jc w:val="center"/>
                          </w:pPr>
                          <w:r w:rsidRPr="00637C6E">
                            <w:t>Müdür Yardımcısı</w:t>
                          </w:r>
                        </w:p>
                      </w:txbxContent>
                    </v:textbox>
                  </v:shape>
                  <v:shape id="Text Box 14" o:spid="_x0000_s1048" type="#_x0000_t202" style="position:absolute;left:4612;top:5062;width:250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33106DC8" w14:textId="77777777" w:rsidR="003869BC" w:rsidRPr="00637C6E" w:rsidRDefault="003869BC" w:rsidP="00B02733">
                          <w:pPr>
                            <w:jc w:val="center"/>
                          </w:pPr>
                          <w:r w:rsidRPr="00637C6E">
                            <w:t>Enstitü Sekreteri</w:t>
                          </w:r>
                        </w:p>
                      </w:txbxContent>
                    </v:textbox>
                  </v:shape>
                  <v:shape id="Text Box 15" o:spid="_x0000_s1049" type="#_x0000_t202" style="position:absolute;left:6247;top:3772;width:189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5F94E02E" w14:textId="77777777" w:rsidR="003869BC" w:rsidRPr="00637C6E" w:rsidRDefault="003869BC" w:rsidP="00B02733">
                          <w:pPr>
                            <w:jc w:val="center"/>
                          </w:pPr>
                          <w:r w:rsidRPr="00637C6E">
                            <w:t>Müdür Yardımcısı</w:t>
                          </w:r>
                        </w:p>
                      </w:txbxContent>
                    </v:textbox>
                  </v:shape>
                  <v:shape id="Text Box 16" o:spid="_x0000_s1050" type="#_x0000_t202" style="position:absolute;left:1462;top:1672;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7569B185" w14:textId="77777777" w:rsidR="003869BC" w:rsidRPr="00637C6E" w:rsidRDefault="003869BC" w:rsidP="00B02733">
                          <w:pPr>
                            <w:jc w:val="center"/>
                          </w:pPr>
                          <w:r w:rsidRPr="00637C6E">
                            <w:t>Enstitü Kurulu A.B.D. Başkanları</w:t>
                          </w:r>
                          <w:r>
                            <w:t xml:space="preserve"> ve Müdür Yardımcıları</w:t>
                          </w:r>
                        </w:p>
                      </w:txbxContent>
                    </v:textbox>
                  </v:shape>
                  <v:shape id="Text Box 17" o:spid="_x0000_s1051" type="#_x0000_t202" style="position:absolute;left:5040;top:1770;width:16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1F50B7DC" w14:textId="77777777" w:rsidR="003869BC" w:rsidRPr="00637C6E" w:rsidRDefault="003869BC" w:rsidP="00B02733">
                          <w:pPr>
                            <w:jc w:val="center"/>
                          </w:pPr>
                          <w:r w:rsidRPr="00637C6E">
                            <w:t>Müdür</w:t>
                          </w:r>
                        </w:p>
                      </w:txbxContent>
                    </v:textbox>
                  </v:shape>
                  <v:shape id="Text Box 18" o:spid="_x0000_s1052" type="#_x0000_t202" style="position:absolute;left:8070;top:1710;width:21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7B4D492B" w14:textId="77777777" w:rsidR="003869BC" w:rsidRPr="00637C6E" w:rsidRDefault="003869BC" w:rsidP="00B02733">
                          <w:pPr>
                            <w:jc w:val="center"/>
                          </w:pPr>
                          <w:r w:rsidRPr="00637C6E">
                            <w:t>Enstitü Yönetim Kurulu</w:t>
                          </w:r>
                        </w:p>
                        <w:p w14:paraId="5EFCEE6E" w14:textId="77777777" w:rsidR="003869BC" w:rsidRDefault="003869BC" w:rsidP="00B02733"/>
                      </w:txbxContent>
                    </v:textbox>
                  </v:shape>
                </v:group>
                <v:shapetype id="_x0000_t32" coordsize="21600,21600" o:spt="32" o:oned="t" path="m,l21600,21600e" filled="f">
                  <v:path arrowok="t" fillok="f" o:connecttype="none"/>
                  <o:lock v:ext="edit" shapetype="t"/>
                </v:shapetype>
                <v:shape id="AutoShape 19" o:spid="_x0000_s1053" type="#_x0000_t32" style="position:absolute;left:49149;top:29944;width:6;height:29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20" o:spid="_x0000_s1054" type="#_x0000_t32" style="position:absolute;left:8667;top:29950;width:7;height:28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1" o:spid="_x0000_s1055" type="#_x0000_t34" style="position:absolute;left:19100;top:8076;width:6141;height:491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" adj="10789">
                  <v:stroke startarrow="block" endarrow="block"/>
                </v:shape>
                <v:shape id="AutoShape 22" o:spid="_x0000_s1056" type="#_x0000_t34" style="position:absolute;left:31068;top:8096;width:6237;height:496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">
                  <v:stroke startarrow="block" endarrow="block"/>
                </v:shape>
                <w10:anchorlock/>
              </v:group>
            </w:pict>
          </mc:Fallback>
        </mc:AlternateContent>
      </w:r>
    </w:p>
    <w:p w14:paraId="4A2A2530" w14:textId="77777777" w:rsidR="005E072B" w:rsidRPr="00250AAB" w:rsidRDefault="005E072B" w:rsidP="00033C71">
      <w:pPr>
        <w:spacing w:after="0" w:line="240" w:lineRule="auto"/>
        <w:jc w:val="both"/>
        <w:rPr>
          <w:rFonts w:ascii="Tahoma" w:hAnsi="Tahoma" w:cs="Tahoma"/>
        </w:rPr>
        <w:sectPr w:rsidR="005E072B" w:rsidRPr="00250AAB" w:rsidSect="006972F1">
          <w:footerReference w:type="default" r:id="rId11"/>
          <w:footnotePr>
            <w:pos w:val="beneathText"/>
          </w:footnotePr>
          <w:pgSz w:w="12240" w:h="15840"/>
          <w:pgMar w:top="1418" w:right="1418" w:bottom="1418" w:left="1418" w:header="709" w:footer="186" w:gutter="0"/>
          <w:pgNumType w:start="1"/>
          <w:cols w:space="708"/>
        </w:sectPr>
      </w:pPr>
    </w:p>
    <w:p w14:paraId="4DE1730F" w14:textId="77777777" w:rsidR="00F51E13" w:rsidRPr="00654D0A" w:rsidRDefault="00F51E13" w:rsidP="00654D0A">
      <w:pPr>
        <w:pStyle w:val="Balk3"/>
        <w:tabs>
          <w:tab w:val="left" w:pos="0"/>
        </w:tabs>
        <w:spacing w:before="0" w:line="240" w:lineRule="auto"/>
        <w:jc w:val="both"/>
        <w:rPr>
          <w:rFonts w:cs="Tahoma"/>
          <w:i/>
          <w:iCs/>
          <w:sz w:val="24"/>
          <w:szCs w:val="24"/>
        </w:rPr>
      </w:pPr>
      <w:bookmarkStart w:id="34" w:name="_Toc156205548"/>
      <w:bookmarkStart w:id="35" w:name="_Toc186724424"/>
      <w:r w:rsidRPr="00654D0A">
        <w:rPr>
          <w:rFonts w:cs="Tahoma"/>
          <w:i/>
          <w:iCs/>
          <w:sz w:val="24"/>
          <w:szCs w:val="24"/>
        </w:rPr>
        <w:lastRenderedPageBreak/>
        <w:t>3- Bilgi ve Teknolojik Kaynaklar</w:t>
      </w:r>
      <w:bookmarkEnd w:id="34"/>
      <w:bookmarkEnd w:id="35"/>
      <w:r w:rsidRPr="00654D0A">
        <w:rPr>
          <w:rFonts w:cs="Tahoma"/>
          <w:i/>
          <w:iCs/>
          <w:sz w:val="24"/>
          <w:szCs w:val="24"/>
        </w:rPr>
        <w:t xml:space="preserve"> </w:t>
      </w:r>
    </w:p>
    <w:p w14:paraId="5D07F15F" w14:textId="77777777" w:rsidR="00F51E13" w:rsidRPr="00250AAB" w:rsidRDefault="00F51E13" w:rsidP="00F51E13">
      <w:pPr>
        <w:pStyle w:val="Balk4"/>
        <w:spacing w:before="0" w:after="0"/>
        <w:rPr>
          <w:rFonts w:ascii="Tahoma" w:hAnsi="Tahoma" w:cs="Tahoma"/>
          <w:sz w:val="24"/>
          <w:szCs w:val="24"/>
        </w:rPr>
      </w:pPr>
      <w:bookmarkStart w:id="36" w:name="_Toc193266595"/>
      <w:bookmarkStart w:id="37" w:name="_Toc194829075"/>
      <w:r w:rsidRPr="00250AAB">
        <w:rPr>
          <w:rFonts w:ascii="Tahoma" w:hAnsi="Tahoma" w:cs="Tahoma"/>
          <w:sz w:val="24"/>
          <w:szCs w:val="24"/>
        </w:rPr>
        <w:t>3.1- Yazılımlar</w:t>
      </w:r>
      <w:bookmarkEnd w:id="36"/>
      <w:bookmarkEnd w:id="37"/>
    </w:p>
    <w:p w14:paraId="14C3AB12" w14:textId="77777777" w:rsidR="00F51E13" w:rsidRPr="00250AAB" w:rsidRDefault="00F51E13" w:rsidP="00033C71">
      <w:pPr>
        <w:spacing w:after="0" w:line="240" w:lineRule="auto"/>
        <w:jc w:val="both"/>
        <w:rPr>
          <w:rFonts w:ascii="Tahoma" w:hAnsi="Tahoma" w:cs="Tahoma"/>
        </w:rPr>
      </w:pPr>
    </w:p>
    <w:tbl>
      <w:tblPr>
        <w:tblW w:w="13060" w:type="dxa"/>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3563"/>
        <w:gridCol w:w="2693"/>
        <w:gridCol w:w="3119"/>
        <w:gridCol w:w="3685"/>
      </w:tblGrid>
      <w:tr w:rsidR="00CF71F2" w:rsidRPr="006C537D" w14:paraId="1383DB47" w14:textId="77777777" w:rsidTr="00B77C5A">
        <w:tc>
          <w:tcPr>
            <w:tcW w:w="13060" w:type="dxa"/>
            <w:gridSpan w:val="4"/>
            <w:tcBorders>
              <w:bottom w:val="single" w:sz="8" w:space="0" w:color="auto"/>
            </w:tcBorders>
            <w:shd w:val="clear" w:color="auto" w:fill="F79646"/>
          </w:tcPr>
          <w:p w14:paraId="3186980C" w14:textId="77777777" w:rsidR="00CF71F2" w:rsidRPr="006C537D" w:rsidRDefault="003A5B1C" w:rsidP="006F3718">
            <w:pPr>
              <w:pStyle w:val="Stil3"/>
              <w:rPr>
                <w:b w:val="0"/>
                <w:bCs w:val="0"/>
                <w:sz w:val="18"/>
                <w:szCs w:val="18"/>
              </w:rPr>
            </w:pPr>
            <w:bookmarkStart w:id="38" w:name="_Toc156207198"/>
            <w:bookmarkStart w:id="39" w:name="_Toc187217197"/>
            <w:r w:rsidRPr="006C537D">
              <w:rPr>
                <w:b w:val="0"/>
                <w:bCs w:val="0"/>
                <w:sz w:val="18"/>
                <w:szCs w:val="18"/>
              </w:rPr>
              <w:t xml:space="preserve">Tablo </w:t>
            </w:r>
            <w:r w:rsidR="006F3718">
              <w:rPr>
                <w:b w:val="0"/>
                <w:bCs w:val="0"/>
                <w:sz w:val="18"/>
                <w:szCs w:val="18"/>
              </w:rPr>
              <w:t>3</w:t>
            </w:r>
            <w:r w:rsidR="00CF71F2" w:rsidRPr="006C537D">
              <w:rPr>
                <w:b w:val="0"/>
                <w:bCs w:val="0"/>
                <w:sz w:val="18"/>
                <w:szCs w:val="18"/>
              </w:rPr>
              <w:t xml:space="preserve">. </w:t>
            </w:r>
            <w:r w:rsidR="004C453D" w:rsidRPr="006C537D">
              <w:rPr>
                <w:b w:val="0"/>
                <w:bCs w:val="0"/>
                <w:sz w:val="18"/>
                <w:szCs w:val="18"/>
              </w:rPr>
              <w:t xml:space="preserve">Birimimiz </w:t>
            </w:r>
            <w:r w:rsidR="00CF71F2" w:rsidRPr="006C537D">
              <w:rPr>
                <w:b w:val="0"/>
                <w:bCs w:val="0"/>
                <w:sz w:val="18"/>
                <w:szCs w:val="18"/>
              </w:rPr>
              <w:t>Tarafından Kullanılan Özel Yazılımlar</w:t>
            </w:r>
            <w:bookmarkEnd w:id="38"/>
            <w:bookmarkEnd w:id="39"/>
          </w:p>
        </w:tc>
      </w:tr>
      <w:tr w:rsidR="00302068" w:rsidRPr="006C537D" w14:paraId="37B6CCBD" w14:textId="77777777" w:rsidTr="00B77C5A">
        <w:tc>
          <w:tcPr>
            <w:tcW w:w="3563" w:type="dxa"/>
            <w:tcBorders>
              <w:right w:val="single" w:sz="8" w:space="0" w:color="auto"/>
            </w:tcBorders>
            <w:shd w:val="clear" w:color="auto" w:fill="D9D9D9"/>
          </w:tcPr>
          <w:p w14:paraId="4480013E" w14:textId="77777777" w:rsidR="00302068" w:rsidRPr="006C537D" w:rsidRDefault="00302068"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Kullanılan Yazılım Programları</w:t>
            </w:r>
          </w:p>
        </w:tc>
        <w:tc>
          <w:tcPr>
            <w:tcW w:w="2693" w:type="dxa"/>
            <w:tcBorders>
              <w:left w:val="single" w:sz="8" w:space="0" w:color="auto"/>
              <w:right w:val="single" w:sz="8" w:space="0" w:color="auto"/>
            </w:tcBorders>
            <w:shd w:val="clear" w:color="auto" w:fill="D9D9D9"/>
            <w:noWrap/>
          </w:tcPr>
          <w:p w14:paraId="7DBC882D" w14:textId="77777777" w:rsidR="00FD48CA" w:rsidRPr="006C537D" w:rsidRDefault="00FD48CA"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Sorumlu</w:t>
            </w:r>
            <w:r w:rsidR="003A5B1C" w:rsidRPr="006C537D">
              <w:rPr>
                <w:rFonts w:ascii="Tahoma" w:hAnsi="Tahoma" w:cs="Tahoma"/>
                <w:b/>
                <w:bCs/>
                <w:color w:val="000000"/>
                <w:sz w:val="16"/>
                <w:szCs w:val="16"/>
              </w:rPr>
              <w:t xml:space="preserve"> </w:t>
            </w:r>
            <w:r w:rsidRPr="006C537D">
              <w:rPr>
                <w:rFonts w:ascii="Tahoma" w:hAnsi="Tahoma" w:cs="Tahoma"/>
                <w:b/>
                <w:bCs/>
                <w:color w:val="000000"/>
                <w:sz w:val="16"/>
                <w:szCs w:val="16"/>
              </w:rPr>
              <w:t>Birim/Kurum</w:t>
            </w:r>
          </w:p>
        </w:tc>
        <w:tc>
          <w:tcPr>
            <w:tcW w:w="3119" w:type="dxa"/>
            <w:tcBorders>
              <w:left w:val="single" w:sz="8" w:space="0" w:color="auto"/>
              <w:right w:val="single" w:sz="8" w:space="0" w:color="auto"/>
            </w:tcBorders>
            <w:shd w:val="clear" w:color="auto" w:fill="D9D9D9"/>
            <w:noWrap/>
          </w:tcPr>
          <w:p w14:paraId="44C132B0" w14:textId="77777777" w:rsidR="00302068" w:rsidRPr="006C537D" w:rsidRDefault="00302068"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Kullanıcı Birimler</w:t>
            </w:r>
          </w:p>
        </w:tc>
        <w:tc>
          <w:tcPr>
            <w:tcW w:w="3685" w:type="dxa"/>
            <w:tcBorders>
              <w:left w:val="single" w:sz="8" w:space="0" w:color="auto"/>
            </w:tcBorders>
            <w:shd w:val="clear" w:color="auto" w:fill="D9D9D9"/>
            <w:noWrap/>
          </w:tcPr>
          <w:p w14:paraId="42C26C05" w14:textId="77777777" w:rsidR="00302068" w:rsidRPr="006C537D" w:rsidRDefault="00302068"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Kullanım Alanları</w:t>
            </w:r>
          </w:p>
        </w:tc>
      </w:tr>
      <w:tr w:rsidR="00DD1C3F" w:rsidRPr="006C537D" w14:paraId="4BBDBB52" w14:textId="77777777" w:rsidTr="00643048">
        <w:tc>
          <w:tcPr>
            <w:tcW w:w="3563" w:type="dxa"/>
            <w:tcBorders>
              <w:right w:val="single" w:sz="8" w:space="0" w:color="auto"/>
            </w:tcBorders>
            <w:noWrap/>
            <w:vAlign w:val="center"/>
          </w:tcPr>
          <w:p w14:paraId="7AD94F17" w14:textId="77777777" w:rsidR="00DD1C3F" w:rsidRPr="001A2B22" w:rsidRDefault="009A7A61" w:rsidP="00DD1C3F">
            <w:pPr>
              <w:widowControl w:val="0"/>
              <w:suppressAutoHyphens/>
              <w:rPr>
                <w:rFonts w:ascii="Times New Roman" w:hAnsi="Times New Roman"/>
                <w:color w:val="0D0D0D"/>
                <w:kern w:val="1"/>
              </w:rPr>
            </w:pPr>
            <w:r>
              <w:rPr>
                <w:rFonts w:ascii="Times New Roman" w:hAnsi="Times New Roman"/>
                <w:color w:val="0D0D0D"/>
                <w:kern w:val="1"/>
              </w:rPr>
              <w:t>MYS</w:t>
            </w:r>
          </w:p>
        </w:tc>
        <w:tc>
          <w:tcPr>
            <w:tcW w:w="2693" w:type="dxa"/>
            <w:tcBorders>
              <w:left w:val="single" w:sz="8" w:space="0" w:color="auto"/>
              <w:right w:val="single" w:sz="8" w:space="0" w:color="auto"/>
            </w:tcBorders>
            <w:vAlign w:val="center"/>
          </w:tcPr>
          <w:p w14:paraId="7DBC1CCA" w14:textId="77777777" w:rsidR="00DD1C3F" w:rsidRPr="001A2B22" w:rsidRDefault="00DD1C3F" w:rsidP="00DD1C3F">
            <w:pPr>
              <w:widowControl w:val="0"/>
              <w:suppressAutoHyphens/>
              <w:rPr>
                <w:rFonts w:ascii="Times New Roman" w:hAnsi="Times New Roman"/>
                <w:color w:val="0D0D0D"/>
                <w:kern w:val="1"/>
              </w:rPr>
            </w:pPr>
            <w:r w:rsidRPr="001A2B22">
              <w:rPr>
                <w:rFonts w:ascii="Times New Roman" w:hAnsi="Times New Roman"/>
                <w:color w:val="0D0D0D"/>
                <w:kern w:val="1"/>
              </w:rPr>
              <w:t>Maliye Bakanlığı</w:t>
            </w:r>
          </w:p>
        </w:tc>
        <w:tc>
          <w:tcPr>
            <w:tcW w:w="3119" w:type="dxa"/>
            <w:tcBorders>
              <w:left w:val="single" w:sz="8" w:space="0" w:color="auto"/>
              <w:right w:val="single" w:sz="8" w:space="0" w:color="auto"/>
            </w:tcBorders>
            <w:noWrap/>
            <w:vAlign w:val="center"/>
          </w:tcPr>
          <w:p w14:paraId="34A95FE7" w14:textId="77777777" w:rsidR="00DD1C3F" w:rsidRPr="001A2B22" w:rsidRDefault="00DD1C3F" w:rsidP="00DD1C3F">
            <w:pPr>
              <w:widowControl w:val="0"/>
              <w:suppressAutoHyphens/>
              <w:rPr>
                <w:rFonts w:ascii="Times New Roman" w:hAnsi="Times New Roman"/>
                <w:color w:val="0D0D0D"/>
                <w:kern w:val="1"/>
              </w:rPr>
            </w:pPr>
            <w:r w:rsidRPr="001A2B22">
              <w:rPr>
                <w:rFonts w:ascii="Times New Roman" w:hAnsi="Times New Roman"/>
                <w:color w:val="0D0D0D"/>
                <w:kern w:val="1"/>
              </w:rPr>
              <w:t>Üniversite Harcama Birimleri</w:t>
            </w:r>
          </w:p>
        </w:tc>
        <w:tc>
          <w:tcPr>
            <w:tcW w:w="3685" w:type="dxa"/>
            <w:tcBorders>
              <w:left w:val="single" w:sz="8" w:space="0" w:color="auto"/>
            </w:tcBorders>
            <w:noWrap/>
            <w:vAlign w:val="center"/>
          </w:tcPr>
          <w:p w14:paraId="60D0F7C2" w14:textId="77777777" w:rsidR="00DD1C3F" w:rsidRPr="001A2B22" w:rsidRDefault="009A7A61" w:rsidP="00DD1C3F">
            <w:pPr>
              <w:widowControl w:val="0"/>
              <w:suppressAutoHyphens/>
              <w:rPr>
                <w:rFonts w:ascii="Times New Roman" w:hAnsi="Times New Roman"/>
                <w:color w:val="0D0D0D"/>
                <w:kern w:val="1"/>
              </w:rPr>
            </w:pPr>
            <w:r>
              <w:rPr>
                <w:rFonts w:ascii="Times New Roman" w:hAnsi="Times New Roman"/>
                <w:color w:val="0D0D0D"/>
                <w:kern w:val="1"/>
              </w:rPr>
              <w:t xml:space="preserve">Harcama Talepleri ve </w:t>
            </w:r>
            <w:r w:rsidR="00DD1C3F" w:rsidRPr="001A2B22">
              <w:rPr>
                <w:rFonts w:ascii="Times New Roman" w:hAnsi="Times New Roman"/>
                <w:color w:val="0D0D0D"/>
                <w:kern w:val="1"/>
              </w:rPr>
              <w:t>Ödeme Emri Belgesi Düzenlenmesi</w:t>
            </w:r>
          </w:p>
        </w:tc>
      </w:tr>
      <w:tr w:rsidR="00DD1C3F" w:rsidRPr="006C537D" w14:paraId="0F851F04" w14:textId="77777777" w:rsidTr="00643048">
        <w:tc>
          <w:tcPr>
            <w:tcW w:w="3563" w:type="dxa"/>
            <w:tcBorders>
              <w:right w:val="single" w:sz="8" w:space="0" w:color="auto"/>
            </w:tcBorders>
            <w:noWrap/>
            <w:vAlign w:val="center"/>
          </w:tcPr>
          <w:p w14:paraId="48C81D91" w14:textId="77777777" w:rsidR="00DD1C3F" w:rsidRPr="001A2B22" w:rsidRDefault="00DD1C3F" w:rsidP="00DD1C3F">
            <w:pPr>
              <w:widowControl w:val="0"/>
              <w:suppressAutoHyphens/>
              <w:rPr>
                <w:rFonts w:ascii="Times New Roman" w:hAnsi="Times New Roman"/>
                <w:color w:val="0D0D0D"/>
                <w:kern w:val="1"/>
              </w:rPr>
            </w:pPr>
            <w:r w:rsidRPr="001A2B22">
              <w:rPr>
                <w:rFonts w:ascii="Times New Roman" w:hAnsi="Times New Roman"/>
                <w:color w:val="0D0D0D"/>
                <w:kern w:val="1"/>
              </w:rPr>
              <w:t>Personel Takip Otomasyon Programı</w:t>
            </w:r>
          </w:p>
        </w:tc>
        <w:tc>
          <w:tcPr>
            <w:tcW w:w="2693" w:type="dxa"/>
            <w:tcBorders>
              <w:left w:val="single" w:sz="8" w:space="0" w:color="auto"/>
              <w:right w:val="single" w:sz="8" w:space="0" w:color="auto"/>
            </w:tcBorders>
            <w:vAlign w:val="center"/>
          </w:tcPr>
          <w:p w14:paraId="40232947" w14:textId="77777777" w:rsidR="00DD1C3F" w:rsidRPr="001A2B22" w:rsidRDefault="00DD1C3F" w:rsidP="00DD1C3F">
            <w:pPr>
              <w:widowControl w:val="0"/>
              <w:suppressAutoHyphens/>
              <w:rPr>
                <w:rFonts w:ascii="Times New Roman" w:hAnsi="Times New Roman"/>
                <w:color w:val="0D0D0D"/>
                <w:kern w:val="1"/>
              </w:rPr>
            </w:pPr>
            <w:r w:rsidRPr="001A2B22">
              <w:rPr>
                <w:rFonts w:ascii="Times New Roman" w:hAnsi="Times New Roman"/>
                <w:color w:val="0D0D0D"/>
                <w:kern w:val="1"/>
              </w:rPr>
              <w:t>Personel Daire Başkanlığı</w:t>
            </w:r>
          </w:p>
        </w:tc>
        <w:tc>
          <w:tcPr>
            <w:tcW w:w="3119" w:type="dxa"/>
            <w:tcBorders>
              <w:left w:val="single" w:sz="8" w:space="0" w:color="auto"/>
              <w:right w:val="single" w:sz="8" w:space="0" w:color="auto"/>
            </w:tcBorders>
            <w:noWrap/>
            <w:vAlign w:val="center"/>
          </w:tcPr>
          <w:p w14:paraId="1FF36E53" w14:textId="77777777" w:rsidR="00DD1C3F" w:rsidRPr="001A2B22" w:rsidRDefault="00DD1C3F" w:rsidP="00DD1C3F">
            <w:pPr>
              <w:widowControl w:val="0"/>
              <w:suppressAutoHyphens/>
              <w:rPr>
                <w:rFonts w:ascii="Times New Roman" w:hAnsi="Times New Roman"/>
                <w:color w:val="0D0D0D"/>
                <w:kern w:val="1"/>
              </w:rPr>
            </w:pPr>
            <w:r w:rsidRPr="001A2B22">
              <w:rPr>
                <w:rFonts w:ascii="Times New Roman" w:hAnsi="Times New Roman"/>
                <w:color w:val="0D0D0D"/>
                <w:kern w:val="1"/>
              </w:rPr>
              <w:t>Enstitü Personel İşleri</w:t>
            </w:r>
          </w:p>
        </w:tc>
        <w:tc>
          <w:tcPr>
            <w:tcW w:w="3685" w:type="dxa"/>
            <w:tcBorders>
              <w:left w:val="single" w:sz="8" w:space="0" w:color="auto"/>
            </w:tcBorders>
            <w:noWrap/>
            <w:vAlign w:val="center"/>
          </w:tcPr>
          <w:p w14:paraId="58DC1E59" w14:textId="77777777" w:rsidR="00DD1C3F" w:rsidRPr="001A2B22" w:rsidRDefault="00DD1C3F" w:rsidP="00DD1C3F">
            <w:pPr>
              <w:widowControl w:val="0"/>
              <w:suppressAutoHyphens/>
              <w:rPr>
                <w:rFonts w:ascii="Times New Roman" w:hAnsi="Times New Roman"/>
                <w:color w:val="0D0D0D"/>
                <w:kern w:val="1"/>
              </w:rPr>
            </w:pPr>
            <w:r w:rsidRPr="001A2B22">
              <w:rPr>
                <w:rFonts w:ascii="Times New Roman" w:hAnsi="Times New Roman"/>
                <w:color w:val="0D0D0D"/>
                <w:kern w:val="1"/>
              </w:rPr>
              <w:t>Akademik Ve İdari Personel Bilgi Giriş Ve Takipleri</w:t>
            </w:r>
          </w:p>
        </w:tc>
      </w:tr>
      <w:tr w:rsidR="00DD1C3F" w:rsidRPr="006C537D" w14:paraId="169DC7E3" w14:textId="77777777" w:rsidTr="00643048">
        <w:tc>
          <w:tcPr>
            <w:tcW w:w="3563" w:type="dxa"/>
            <w:tcBorders>
              <w:right w:val="single" w:sz="8" w:space="0" w:color="auto"/>
            </w:tcBorders>
            <w:noWrap/>
            <w:vAlign w:val="center"/>
          </w:tcPr>
          <w:p w14:paraId="01039866" w14:textId="77777777" w:rsidR="00DD1C3F" w:rsidRPr="001A2B22" w:rsidRDefault="00DD1C3F" w:rsidP="00DD1C3F">
            <w:pPr>
              <w:widowControl w:val="0"/>
              <w:suppressAutoHyphens/>
              <w:rPr>
                <w:rFonts w:ascii="Times New Roman" w:hAnsi="Times New Roman"/>
                <w:color w:val="0D0D0D"/>
                <w:kern w:val="1"/>
              </w:rPr>
            </w:pPr>
            <w:r w:rsidRPr="001A2B22">
              <w:rPr>
                <w:rFonts w:ascii="Times New Roman" w:hAnsi="Times New Roman"/>
                <w:color w:val="0D0D0D"/>
                <w:kern w:val="1"/>
              </w:rPr>
              <w:t>HİTAP</w:t>
            </w:r>
          </w:p>
        </w:tc>
        <w:tc>
          <w:tcPr>
            <w:tcW w:w="2693" w:type="dxa"/>
            <w:tcBorders>
              <w:left w:val="single" w:sz="8" w:space="0" w:color="auto"/>
              <w:right w:val="single" w:sz="8" w:space="0" w:color="auto"/>
            </w:tcBorders>
            <w:vAlign w:val="center"/>
          </w:tcPr>
          <w:p w14:paraId="01FA4086" w14:textId="77777777" w:rsidR="00DD1C3F" w:rsidRPr="001A2B22" w:rsidRDefault="00DD1C3F" w:rsidP="00DD1C3F">
            <w:pPr>
              <w:widowControl w:val="0"/>
              <w:suppressAutoHyphens/>
              <w:rPr>
                <w:rFonts w:ascii="Times New Roman" w:hAnsi="Times New Roman"/>
                <w:color w:val="0D0D0D"/>
                <w:kern w:val="1"/>
              </w:rPr>
            </w:pPr>
            <w:r w:rsidRPr="001A2B22">
              <w:rPr>
                <w:rFonts w:ascii="Times New Roman" w:hAnsi="Times New Roman"/>
                <w:color w:val="0D0D0D"/>
                <w:kern w:val="1"/>
              </w:rPr>
              <w:t>Sosyal Güvenlik Kurumu</w:t>
            </w:r>
          </w:p>
        </w:tc>
        <w:tc>
          <w:tcPr>
            <w:tcW w:w="3119" w:type="dxa"/>
            <w:tcBorders>
              <w:left w:val="single" w:sz="8" w:space="0" w:color="auto"/>
              <w:right w:val="single" w:sz="8" w:space="0" w:color="auto"/>
            </w:tcBorders>
            <w:noWrap/>
            <w:vAlign w:val="center"/>
          </w:tcPr>
          <w:p w14:paraId="788A0262" w14:textId="77777777" w:rsidR="00DD1C3F" w:rsidRPr="001A2B22" w:rsidRDefault="00DD1C3F" w:rsidP="00DD1C3F">
            <w:pPr>
              <w:widowControl w:val="0"/>
              <w:suppressAutoHyphens/>
              <w:rPr>
                <w:rFonts w:ascii="Times New Roman" w:hAnsi="Times New Roman"/>
                <w:color w:val="0D0D0D"/>
                <w:kern w:val="1"/>
              </w:rPr>
            </w:pPr>
            <w:r w:rsidRPr="001A2B22">
              <w:rPr>
                <w:rFonts w:ascii="Times New Roman" w:hAnsi="Times New Roman"/>
                <w:color w:val="0D0D0D"/>
                <w:kern w:val="1"/>
              </w:rPr>
              <w:t>Enstitü Personel İşleri</w:t>
            </w:r>
          </w:p>
        </w:tc>
        <w:tc>
          <w:tcPr>
            <w:tcW w:w="3685" w:type="dxa"/>
            <w:tcBorders>
              <w:left w:val="single" w:sz="8" w:space="0" w:color="auto"/>
            </w:tcBorders>
            <w:noWrap/>
            <w:vAlign w:val="center"/>
          </w:tcPr>
          <w:p w14:paraId="618A6DA9" w14:textId="77777777" w:rsidR="00DD1C3F" w:rsidRPr="001A2B22" w:rsidRDefault="00DD1C3F" w:rsidP="00DD1C3F">
            <w:pPr>
              <w:widowControl w:val="0"/>
              <w:suppressAutoHyphens/>
              <w:rPr>
                <w:rFonts w:ascii="Times New Roman" w:hAnsi="Times New Roman"/>
                <w:color w:val="0D0D0D"/>
                <w:kern w:val="1"/>
              </w:rPr>
            </w:pPr>
            <w:r w:rsidRPr="001A2B22">
              <w:rPr>
                <w:rFonts w:ascii="Times New Roman" w:hAnsi="Times New Roman"/>
                <w:color w:val="0D0D0D"/>
                <w:kern w:val="1"/>
              </w:rPr>
              <w:t>Akademik Ve İdari Personel Bilgi Giriş Ve Takipleri</w:t>
            </w:r>
          </w:p>
        </w:tc>
      </w:tr>
      <w:tr w:rsidR="00DD1C3F" w:rsidRPr="006C537D" w14:paraId="5C924A7E" w14:textId="77777777" w:rsidTr="00643048">
        <w:tc>
          <w:tcPr>
            <w:tcW w:w="3563" w:type="dxa"/>
            <w:tcBorders>
              <w:right w:val="single" w:sz="8" w:space="0" w:color="auto"/>
            </w:tcBorders>
            <w:noWrap/>
            <w:vAlign w:val="center"/>
          </w:tcPr>
          <w:p w14:paraId="3E09FAA0" w14:textId="77777777" w:rsidR="00DD1C3F" w:rsidRPr="001A2B22" w:rsidRDefault="009A7A61" w:rsidP="00DD1C3F">
            <w:pPr>
              <w:widowControl w:val="0"/>
              <w:suppressAutoHyphens/>
              <w:rPr>
                <w:rFonts w:ascii="Times New Roman" w:hAnsi="Times New Roman"/>
                <w:color w:val="0D0D0D"/>
                <w:kern w:val="1"/>
              </w:rPr>
            </w:pPr>
            <w:r>
              <w:rPr>
                <w:rFonts w:ascii="Times New Roman" w:hAnsi="Times New Roman"/>
                <w:color w:val="0D0D0D"/>
                <w:kern w:val="1"/>
              </w:rPr>
              <w:t>Öİ</w:t>
            </w:r>
            <w:r w:rsidR="00DD1C3F" w:rsidRPr="001A2B22">
              <w:rPr>
                <w:rFonts w:ascii="Times New Roman" w:hAnsi="Times New Roman"/>
                <w:color w:val="0D0D0D"/>
                <w:kern w:val="1"/>
              </w:rPr>
              <w:t>BS</w:t>
            </w:r>
          </w:p>
        </w:tc>
        <w:tc>
          <w:tcPr>
            <w:tcW w:w="2693" w:type="dxa"/>
            <w:tcBorders>
              <w:left w:val="single" w:sz="8" w:space="0" w:color="auto"/>
              <w:right w:val="single" w:sz="8" w:space="0" w:color="auto"/>
            </w:tcBorders>
            <w:vAlign w:val="center"/>
          </w:tcPr>
          <w:p w14:paraId="1FE09794" w14:textId="77777777" w:rsidR="00DD1C3F" w:rsidRPr="001A2B22" w:rsidRDefault="00DD1C3F" w:rsidP="00DD1C3F">
            <w:pPr>
              <w:widowControl w:val="0"/>
              <w:suppressAutoHyphens/>
              <w:rPr>
                <w:rFonts w:ascii="Times New Roman" w:hAnsi="Times New Roman"/>
                <w:color w:val="0D0D0D"/>
                <w:kern w:val="1"/>
              </w:rPr>
            </w:pPr>
            <w:r w:rsidRPr="001A2B22">
              <w:rPr>
                <w:rFonts w:ascii="Times New Roman" w:hAnsi="Times New Roman"/>
                <w:color w:val="0D0D0D"/>
                <w:kern w:val="1"/>
              </w:rPr>
              <w:t>Bilgi İşlem Daire Başkanlığı</w:t>
            </w:r>
          </w:p>
        </w:tc>
        <w:tc>
          <w:tcPr>
            <w:tcW w:w="3119" w:type="dxa"/>
            <w:tcBorders>
              <w:left w:val="single" w:sz="8" w:space="0" w:color="auto"/>
              <w:right w:val="single" w:sz="8" w:space="0" w:color="auto"/>
            </w:tcBorders>
            <w:noWrap/>
            <w:vAlign w:val="center"/>
          </w:tcPr>
          <w:p w14:paraId="0623DF3D" w14:textId="77777777" w:rsidR="00DD1C3F" w:rsidRPr="001A2B22" w:rsidRDefault="00DD1C3F" w:rsidP="00DD1C3F">
            <w:pPr>
              <w:widowControl w:val="0"/>
              <w:suppressAutoHyphens/>
              <w:rPr>
                <w:rFonts w:ascii="Times New Roman" w:hAnsi="Times New Roman"/>
                <w:color w:val="0D0D0D"/>
                <w:kern w:val="1"/>
              </w:rPr>
            </w:pPr>
            <w:r w:rsidRPr="001A2B22">
              <w:rPr>
                <w:rFonts w:ascii="Times New Roman" w:hAnsi="Times New Roman"/>
                <w:color w:val="0D0D0D"/>
                <w:kern w:val="1"/>
              </w:rPr>
              <w:t>Enstitü Öğrenci İşleri</w:t>
            </w:r>
          </w:p>
        </w:tc>
        <w:tc>
          <w:tcPr>
            <w:tcW w:w="3685" w:type="dxa"/>
            <w:tcBorders>
              <w:left w:val="single" w:sz="8" w:space="0" w:color="auto"/>
            </w:tcBorders>
            <w:noWrap/>
            <w:vAlign w:val="center"/>
          </w:tcPr>
          <w:p w14:paraId="2937CBCD" w14:textId="77777777" w:rsidR="00DD1C3F" w:rsidRPr="001A2B22" w:rsidRDefault="00DD1C3F" w:rsidP="00DD1C3F">
            <w:pPr>
              <w:widowControl w:val="0"/>
              <w:suppressAutoHyphens/>
              <w:rPr>
                <w:rFonts w:ascii="Times New Roman" w:hAnsi="Times New Roman"/>
                <w:color w:val="0D0D0D"/>
                <w:kern w:val="1"/>
              </w:rPr>
            </w:pPr>
            <w:r w:rsidRPr="001A2B22">
              <w:rPr>
                <w:rFonts w:ascii="Times New Roman" w:hAnsi="Times New Roman"/>
                <w:color w:val="0D0D0D"/>
                <w:kern w:val="1"/>
              </w:rPr>
              <w:t>Öğrenci Kayıt Ve Bilgi İşlemleri</w:t>
            </w:r>
          </w:p>
        </w:tc>
      </w:tr>
      <w:tr w:rsidR="00DD1C3F" w:rsidRPr="006C537D" w14:paraId="391B075D" w14:textId="77777777" w:rsidTr="00643048">
        <w:tc>
          <w:tcPr>
            <w:tcW w:w="3563" w:type="dxa"/>
            <w:tcBorders>
              <w:right w:val="single" w:sz="8" w:space="0" w:color="auto"/>
            </w:tcBorders>
            <w:noWrap/>
            <w:vAlign w:val="center"/>
          </w:tcPr>
          <w:p w14:paraId="7340A780" w14:textId="77777777" w:rsidR="00DD1C3F" w:rsidRPr="001A2B22" w:rsidRDefault="00DD1C3F" w:rsidP="00DD1C3F">
            <w:pPr>
              <w:widowControl w:val="0"/>
              <w:suppressAutoHyphens/>
              <w:rPr>
                <w:rFonts w:ascii="Times New Roman" w:hAnsi="Times New Roman"/>
                <w:color w:val="0D0D0D"/>
                <w:kern w:val="1"/>
              </w:rPr>
            </w:pPr>
            <w:r w:rsidRPr="001A2B22">
              <w:rPr>
                <w:rFonts w:ascii="Times New Roman" w:hAnsi="Times New Roman"/>
                <w:color w:val="0D0D0D"/>
                <w:kern w:val="1"/>
              </w:rPr>
              <w:t>KBS</w:t>
            </w:r>
          </w:p>
        </w:tc>
        <w:tc>
          <w:tcPr>
            <w:tcW w:w="2693" w:type="dxa"/>
            <w:tcBorders>
              <w:left w:val="single" w:sz="8" w:space="0" w:color="auto"/>
              <w:right w:val="single" w:sz="8" w:space="0" w:color="auto"/>
            </w:tcBorders>
            <w:vAlign w:val="center"/>
          </w:tcPr>
          <w:p w14:paraId="1266D0A4" w14:textId="77777777" w:rsidR="00DD1C3F" w:rsidRPr="001A2B22" w:rsidRDefault="00DD1C3F" w:rsidP="00DD1C3F">
            <w:pPr>
              <w:widowControl w:val="0"/>
              <w:suppressAutoHyphens/>
              <w:rPr>
                <w:rFonts w:ascii="Times New Roman" w:hAnsi="Times New Roman"/>
                <w:color w:val="0D0D0D"/>
                <w:kern w:val="1"/>
              </w:rPr>
            </w:pPr>
            <w:r w:rsidRPr="001A2B22">
              <w:rPr>
                <w:rFonts w:ascii="Times New Roman" w:hAnsi="Times New Roman"/>
                <w:color w:val="0D0D0D"/>
                <w:kern w:val="1"/>
              </w:rPr>
              <w:t>Maliye Bakanlığı</w:t>
            </w:r>
          </w:p>
        </w:tc>
        <w:tc>
          <w:tcPr>
            <w:tcW w:w="3119" w:type="dxa"/>
            <w:tcBorders>
              <w:left w:val="single" w:sz="8" w:space="0" w:color="auto"/>
              <w:right w:val="single" w:sz="8" w:space="0" w:color="auto"/>
            </w:tcBorders>
            <w:noWrap/>
            <w:vAlign w:val="center"/>
          </w:tcPr>
          <w:p w14:paraId="0D5ECFDD" w14:textId="77777777" w:rsidR="00DD1C3F" w:rsidRPr="001A2B22" w:rsidRDefault="00DD1C3F" w:rsidP="00DD1C3F">
            <w:pPr>
              <w:widowControl w:val="0"/>
              <w:suppressAutoHyphens/>
              <w:rPr>
                <w:rFonts w:ascii="Times New Roman" w:hAnsi="Times New Roman"/>
                <w:color w:val="0D0D0D"/>
                <w:kern w:val="1"/>
              </w:rPr>
            </w:pPr>
            <w:r w:rsidRPr="001A2B22">
              <w:rPr>
                <w:rFonts w:ascii="Times New Roman" w:hAnsi="Times New Roman"/>
                <w:color w:val="0D0D0D"/>
                <w:kern w:val="1"/>
              </w:rPr>
              <w:t>Enstitü Tahakkuk İşleri</w:t>
            </w:r>
          </w:p>
        </w:tc>
        <w:tc>
          <w:tcPr>
            <w:tcW w:w="3685" w:type="dxa"/>
            <w:tcBorders>
              <w:left w:val="single" w:sz="8" w:space="0" w:color="auto"/>
            </w:tcBorders>
            <w:noWrap/>
            <w:vAlign w:val="center"/>
          </w:tcPr>
          <w:p w14:paraId="0959122D" w14:textId="77777777" w:rsidR="00DD1C3F" w:rsidRPr="001A2B22" w:rsidRDefault="00DD1C3F" w:rsidP="00DD1C3F">
            <w:pPr>
              <w:widowControl w:val="0"/>
              <w:suppressAutoHyphens/>
              <w:rPr>
                <w:rFonts w:ascii="Times New Roman" w:hAnsi="Times New Roman"/>
                <w:color w:val="0D0D0D"/>
                <w:kern w:val="1"/>
              </w:rPr>
            </w:pPr>
            <w:r w:rsidRPr="001A2B22">
              <w:rPr>
                <w:rFonts w:ascii="Times New Roman" w:hAnsi="Times New Roman"/>
                <w:color w:val="0D0D0D"/>
                <w:kern w:val="1"/>
              </w:rPr>
              <w:t xml:space="preserve">Maaş </w:t>
            </w:r>
            <w:r w:rsidR="009A7A61">
              <w:rPr>
                <w:rFonts w:ascii="Times New Roman" w:hAnsi="Times New Roman"/>
                <w:color w:val="0D0D0D"/>
                <w:kern w:val="1"/>
              </w:rPr>
              <w:t>ve Ek</w:t>
            </w:r>
            <w:r w:rsidR="00DB784B">
              <w:rPr>
                <w:rFonts w:ascii="Times New Roman" w:hAnsi="Times New Roman"/>
                <w:color w:val="0D0D0D"/>
                <w:kern w:val="1"/>
              </w:rPr>
              <w:t xml:space="preserve"> </w:t>
            </w:r>
            <w:r w:rsidR="009A7A61">
              <w:rPr>
                <w:rFonts w:ascii="Times New Roman" w:hAnsi="Times New Roman"/>
                <w:color w:val="0D0D0D"/>
                <w:kern w:val="1"/>
              </w:rPr>
              <w:t xml:space="preserve">ders </w:t>
            </w:r>
            <w:r w:rsidRPr="001A2B22">
              <w:rPr>
                <w:rFonts w:ascii="Times New Roman" w:hAnsi="Times New Roman"/>
                <w:color w:val="0D0D0D"/>
                <w:kern w:val="1"/>
              </w:rPr>
              <w:t>Veri Girişleri</w:t>
            </w:r>
          </w:p>
        </w:tc>
      </w:tr>
      <w:tr w:rsidR="00DD1C3F" w:rsidRPr="006C537D" w14:paraId="563A0AC0" w14:textId="77777777" w:rsidTr="00643048">
        <w:tc>
          <w:tcPr>
            <w:tcW w:w="3563" w:type="dxa"/>
            <w:tcBorders>
              <w:right w:val="single" w:sz="8" w:space="0" w:color="auto"/>
            </w:tcBorders>
            <w:noWrap/>
            <w:vAlign w:val="center"/>
          </w:tcPr>
          <w:p w14:paraId="5CF64B68" w14:textId="77777777" w:rsidR="00DD1C3F" w:rsidRPr="001A2B22" w:rsidRDefault="00DD1C3F" w:rsidP="00DD1C3F">
            <w:pPr>
              <w:widowControl w:val="0"/>
              <w:suppressAutoHyphens/>
              <w:rPr>
                <w:rFonts w:ascii="Times New Roman" w:hAnsi="Times New Roman"/>
                <w:color w:val="0D0D0D"/>
                <w:kern w:val="1"/>
              </w:rPr>
            </w:pPr>
            <w:r w:rsidRPr="001A2B22">
              <w:rPr>
                <w:rFonts w:ascii="Times New Roman" w:hAnsi="Times New Roman"/>
                <w:color w:val="0D0D0D"/>
                <w:kern w:val="1"/>
              </w:rPr>
              <w:t>Kesenek Bilgi Sistemi</w:t>
            </w:r>
          </w:p>
        </w:tc>
        <w:tc>
          <w:tcPr>
            <w:tcW w:w="2693" w:type="dxa"/>
            <w:tcBorders>
              <w:left w:val="single" w:sz="8" w:space="0" w:color="auto"/>
              <w:right w:val="single" w:sz="8" w:space="0" w:color="auto"/>
            </w:tcBorders>
            <w:vAlign w:val="center"/>
          </w:tcPr>
          <w:p w14:paraId="6FB7BFB4" w14:textId="77777777" w:rsidR="00DD1C3F" w:rsidRPr="001A2B22" w:rsidRDefault="00DD1C3F" w:rsidP="00DD1C3F">
            <w:pPr>
              <w:widowControl w:val="0"/>
              <w:suppressAutoHyphens/>
              <w:rPr>
                <w:rFonts w:ascii="Times New Roman" w:hAnsi="Times New Roman"/>
                <w:color w:val="0D0D0D"/>
                <w:kern w:val="1"/>
              </w:rPr>
            </w:pPr>
            <w:r w:rsidRPr="001A2B22">
              <w:rPr>
                <w:rFonts w:ascii="Times New Roman" w:hAnsi="Times New Roman"/>
                <w:color w:val="0D0D0D"/>
                <w:kern w:val="1"/>
              </w:rPr>
              <w:t>Sosyal Güvenlik Kurumu</w:t>
            </w:r>
          </w:p>
        </w:tc>
        <w:tc>
          <w:tcPr>
            <w:tcW w:w="3119" w:type="dxa"/>
            <w:tcBorders>
              <w:left w:val="single" w:sz="8" w:space="0" w:color="auto"/>
              <w:right w:val="single" w:sz="8" w:space="0" w:color="auto"/>
            </w:tcBorders>
            <w:noWrap/>
            <w:vAlign w:val="center"/>
          </w:tcPr>
          <w:p w14:paraId="77423DF2" w14:textId="77777777" w:rsidR="00DD1C3F" w:rsidRPr="001A2B22" w:rsidRDefault="00DD1C3F" w:rsidP="00DD1C3F">
            <w:pPr>
              <w:widowControl w:val="0"/>
              <w:suppressAutoHyphens/>
              <w:rPr>
                <w:rFonts w:ascii="Times New Roman" w:hAnsi="Times New Roman"/>
                <w:color w:val="0D0D0D"/>
                <w:kern w:val="1"/>
              </w:rPr>
            </w:pPr>
            <w:r w:rsidRPr="001A2B22">
              <w:rPr>
                <w:rFonts w:ascii="Times New Roman" w:hAnsi="Times New Roman"/>
                <w:color w:val="0D0D0D"/>
                <w:kern w:val="1"/>
              </w:rPr>
              <w:t>Enstitü Tahakkuk İşleri</w:t>
            </w:r>
          </w:p>
        </w:tc>
        <w:tc>
          <w:tcPr>
            <w:tcW w:w="3685" w:type="dxa"/>
            <w:tcBorders>
              <w:left w:val="single" w:sz="8" w:space="0" w:color="auto"/>
            </w:tcBorders>
            <w:noWrap/>
            <w:vAlign w:val="center"/>
          </w:tcPr>
          <w:p w14:paraId="434F59EF" w14:textId="77777777" w:rsidR="00DD1C3F" w:rsidRPr="001A2B22" w:rsidRDefault="00DD1C3F" w:rsidP="00DD1C3F">
            <w:pPr>
              <w:widowControl w:val="0"/>
              <w:suppressAutoHyphens/>
              <w:rPr>
                <w:rFonts w:ascii="Times New Roman" w:hAnsi="Times New Roman"/>
                <w:color w:val="0D0D0D"/>
                <w:kern w:val="1"/>
              </w:rPr>
            </w:pPr>
            <w:r w:rsidRPr="001A2B22">
              <w:rPr>
                <w:rFonts w:ascii="Times New Roman" w:hAnsi="Times New Roman"/>
                <w:color w:val="0D0D0D"/>
                <w:kern w:val="1"/>
              </w:rPr>
              <w:t>Sos. Güv. Prim Bildirgeleri</w:t>
            </w:r>
          </w:p>
        </w:tc>
      </w:tr>
      <w:tr w:rsidR="00DD1C3F" w:rsidRPr="006C537D" w14:paraId="13792B9E" w14:textId="77777777" w:rsidTr="00643048">
        <w:tc>
          <w:tcPr>
            <w:tcW w:w="3563" w:type="dxa"/>
            <w:tcBorders>
              <w:right w:val="single" w:sz="8" w:space="0" w:color="auto"/>
            </w:tcBorders>
            <w:noWrap/>
            <w:vAlign w:val="center"/>
          </w:tcPr>
          <w:p w14:paraId="0BBB5B4B" w14:textId="77777777" w:rsidR="00DD1C3F" w:rsidRPr="001A2B22" w:rsidRDefault="00DD1C3F" w:rsidP="00DD1C3F">
            <w:pPr>
              <w:widowControl w:val="0"/>
              <w:suppressAutoHyphens/>
              <w:rPr>
                <w:rFonts w:ascii="Times New Roman" w:hAnsi="Times New Roman"/>
                <w:color w:val="0D0D0D"/>
                <w:kern w:val="1"/>
              </w:rPr>
            </w:pPr>
            <w:r>
              <w:rPr>
                <w:rFonts w:ascii="Times New Roman" w:hAnsi="Times New Roman"/>
                <w:color w:val="0D0D0D"/>
                <w:kern w:val="1"/>
              </w:rPr>
              <w:t>TKYS</w:t>
            </w:r>
          </w:p>
        </w:tc>
        <w:tc>
          <w:tcPr>
            <w:tcW w:w="2693" w:type="dxa"/>
            <w:tcBorders>
              <w:left w:val="single" w:sz="8" w:space="0" w:color="auto"/>
              <w:right w:val="single" w:sz="8" w:space="0" w:color="auto"/>
            </w:tcBorders>
            <w:vAlign w:val="center"/>
          </w:tcPr>
          <w:p w14:paraId="2DAA032C" w14:textId="77777777" w:rsidR="00DD1C3F" w:rsidRPr="001A2B22" w:rsidRDefault="00DD1C3F" w:rsidP="00DB784B">
            <w:pPr>
              <w:widowControl w:val="0"/>
              <w:suppressAutoHyphens/>
              <w:rPr>
                <w:rFonts w:ascii="Times New Roman" w:hAnsi="Times New Roman"/>
                <w:color w:val="0D0D0D"/>
                <w:kern w:val="1"/>
              </w:rPr>
            </w:pPr>
            <w:r w:rsidRPr="001A2B22">
              <w:rPr>
                <w:rFonts w:ascii="Times New Roman" w:hAnsi="Times New Roman"/>
                <w:color w:val="0D0D0D"/>
                <w:kern w:val="1"/>
              </w:rPr>
              <w:t>Strateji Geliştirme Daire Başk</w:t>
            </w:r>
            <w:r w:rsidR="00DB784B">
              <w:rPr>
                <w:rFonts w:ascii="Times New Roman" w:hAnsi="Times New Roman"/>
                <w:color w:val="0D0D0D"/>
                <w:kern w:val="1"/>
              </w:rPr>
              <w:t>anlığı</w:t>
            </w:r>
          </w:p>
        </w:tc>
        <w:tc>
          <w:tcPr>
            <w:tcW w:w="3119" w:type="dxa"/>
            <w:tcBorders>
              <w:left w:val="single" w:sz="8" w:space="0" w:color="auto"/>
              <w:right w:val="single" w:sz="8" w:space="0" w:color="auto"/>
            </w:tcBorders>
            <w:noWrap/>
            <w:vAlign w:val="center"/>
          </w:tcPr>
          <w:p w14:paraId="6E4867ED" w14:textId="77777777" w:rsidR="00DD1C3F" w:rsidRPr="001A2B22" w:rsidRDefault="00DD1C3F" w:rsidP="00DD1C3F">
            <w:pPr>
              <w:widowControl w:val="0"/>
              <w:suppressAutoHyphens/>
              <w:rPr>
                <w:rFonts w:ascii="Times New Roman" w:hAnsi="Times New Roman"/>
                <w:color w:val="0D0D0D"/>
                <w:kern w:val="1"/>
              </w:rPr>
            </w:pPr>
            <w:r w:rsidRPr="001A2B22">
              <w:rPr>
                <w:rFonts w:ascii="Times New Roman" w:hAnsi="Times New Roman"/>
                <w:color w:val="0D0D0D"/>
                <w:kern w:val="1"/>
              </w:rPr>
              <w:t>Taşınır Mal İşleri</w:t>
            </w:r>
          </w:p>
        </w:tc>
        <w:tc>
          <w:tcPr>
            <w:tcW w:w="3685" w:type="dxa"/>
            <w:tcBorders>
              <w:left w:val="single" w:sz="8" w:space="0" w:color="auto"/>
            </w:tcBorders>
            <w:noWrap/>
            <w:vAlign w:val="center"/>
          </w:tcPr>
          <w:p w14:paraId="6AC7F119" w14:textId="77777777" w:rsidR="00DD1C3F" w:rsidRPr="001A2B22" w:rsidRDefault="00DD1C3F" w:rsidP="00DD1C3F">
            <w:pPr>
              <w:widowControl w:val="0"/>
              <w:suppressAutoHyphens/>
              <w:rPr>
                <w:rFonts w:ascii="Times New Roman" w:hAnsi="Times New Roman"/>
                <w:color w:val="0D0D0D"/>
                <w:kern w:val="1"/>
              </w:rPr>
            </w:pPr>
            <w:r w:rsidRPr="001A2B22">
              <w:rPr>
                <w:rFonts w:ascii="Times New Roman" w:hAnsi="Times New Roman"/>
                <w:color w:val="0D0D0D"/>
                <w:kern w:val="1"/>
              </w:rPr>
              <w:t>Taşınır İşlemleri</w:t>
            </w:r>
          </w:p>
        </w:tc>
      </w:tr>
      <w:tr w:rsidR="00DD1C3F" w:rsidRPr="006C537D" w14:paraId="13C214C0" w14:textId="77777777" w:rsidTr="00643048">
        <w:tc>
          <w:tcPr>
            <w:tcW w:w="3563" w:type="dxa"/>
            <w:tcBorders>
              <w:right w:val="single" w:sz="8" w:space="0" w:color="auto"/>
            </w:tcBorders>
            <w:noWrap/>
            <w:vAlign w:val="center"/>
          </w:tcPr>
          <w:p w14:paraId="2A8B16A7" w14:textId="77777777" w:rsidR="00DD1C3F" w:rsidRPr="001A2B22" w:rsidRDefault="00DD1C3F" w:rsidP="00DD1C3F">
            <w:pPr>
              <w:widowControl w:val="0"/>
              <w:suppressAutoHyphens/>
              <w:rPr>
                <w:rFonts w:ascii="Times New Roman" w:hAnsi="Times New Roman"/>
                <w:color w:val="0D0D0D"/>
                <w:kern w:val="1"/>
              </w:rPr>
            </w:pPr>
            <w:r w:rsidRPr="001A2B22">
              <w:rPr>
                <w:rFonts w:ascii="Times New Roman" w:hAnsi="Times New Roman"/>
                <w:color w:val="0D0D0D"/>
                <w:kern w:val="1"/>
              </w:rPr>
              <w:t>EBYS</w:t>
            </w:r>
          </w:p>
        </w:tc>
        <w:tc>
          <w:tcPr>
            <w:tcW w:w="2693" w:type="dxa"/>
            <w:tcBorders>
              <w:left w:val="single" w:sz="8" w:space="0" w:color="auto"/>
              <w:right w:val="single" w:sz="8" w:space="0" w:color="auto"/>
            </w:tcBorders>
            <w:vAlign w:val="center"/>
          </w:tcPr>
          <w:p w14:paraId="34F0DEBC" w14:textId="77777777" w:rsidR="00DD1C3F" w:rsidRPr="001A2B22" w:rsidRDefault="00DD1C3F" w:rsidP="00DD1C3F">
            <w:pPr>
              <w:widowControl w:val="0"/>
              <w:suppressAutoHyphens/>
              <w:rPr>
                <w:rFonts w:ascii="Times New Roman" w:hAnsi="Times New Roman"/>
                <w:color w:val="0D0D0D"/>
                <w:kern w:val="1"/>
              </w:rPr>
            </w:pPr>
            <w:r w:rsidRPr="001A2B22">
              <w:rPr>
                <w:rFonts w:ascii="Times New Roman" w:hAnsi="Times New Roman"/>
                <w:color w:val="0D0D0D"/>
                <w:kern w:val="1"/>
              </w:rPr>
              <w:t>Yazı İsleri Birimi</w:t>
            </w:r>
          </w:p>
        </w:tc>
        <w:tc>
          <w:tcPr>
            <w:tcW w:w="3119" w:type="dxa"/>
            <w:tcBorders>
              <w:left w:val="single" w:sz="8" w:space="0" w:color="auto"/>
              <w:right w:val="single" w:sz="8" w:space="0" w:color="auto"/>
            </w:tcBorders>
            <w:noWrap/>
            <w:vAlign w:val="center"/>
          </w:tcPr>
          <w:p w14:paraId="179D9283" w14:textId="77777777" w:rsidR="00DD1C3F" w:rsidRPr="001A2B22" w:rsidRDefault="00DD1C3F" w:rsidP="00DD1C3F">
            <w:pPr>
              <w:widowControl w:val="0"/>
              <w:suppressAutoHyphens/>
              <w:rPr>
                <w:rFonts w:ascii="Times New Roman" w:hAnsi="Times New Roman"/>
                <w:color w:val="0D0D0D"/>
                <w:kern w:val="1"/>
              </w:rPr>
            </w:pPr>
            <w:r w:rsidRPr="001A2B22">
              <w:rPr>
                <w:rFonts w:ascii="Times New Roman" w:hAnsi="Times New Roman"/>
                <w:color w:val="0D0D0D"/>
                <w:kern w:val="1"/>
              </w:rPr>
              <w:t xml:space="preserve">Enstitü </w:t>
            </w:r>
            <w:r>
              <w:rPr>
                <w:rFonts w:ascii="Times New Roman" w:hAnsi="Times New Roman"/>
                <w:color w:val="0D0D0D"/>
                <w:kern w:val="1"/>
              </w:rPr>
              <w:t>A</w:t>
            </w:r>
            <w:r w:rsidRPr="001A2B22">
              <w:rPr>
                <w:rFonts w:ascii="Times New Roman" w:hAnsi="Times New Roman"/>
                <w:color w:val="0D0D0D"/>
                <w:kern w:val="1"/>
              </w:rPr>
              <w:t xml:space="preserve">kademik ve </w:t>
            </w:r>
            <w:r>
              <w:rPr>
                <w:rFonts w:ascii="Times New Roman" w:hAnsi="Times New Roman"/>
                <w:color w:val="0D0D0D"/>
                <w:kern w:val="1"/>
              </w:rPr>
              <w:t>İ</w:t>
            </w:r>
            <w:r w:rsidRPr="001A2B22">
              <w:rPr>
                <w:rFonts w:ascii="Times New Roman" w:hAnsi="Times New Roman"/>
                <w:color w:val="0D0D0D"/>
                <w:kern w:val="1"/>
              </w:rPr>
              <w:t xml:space="preserve">dari </w:t>
            </w:r>
            <w:r>
              <w:rPr>
                <w:rFonts w:ascii="Times New Roman" w:hAnsi="Times New Roman"/>
                <w:color w:val="0D0D0D"/>
                <w:kern w:val="1"/>
              </w:rPr>
              <w:t>P</w:t>
            </w:r>
            <w:r w:rsidRPr="001A2B22">
              <w:rPr>
                <w:rFonts w:ascii="Times New Roman" w:hAnsi="Times New Roman"/>
                <w:color w:val="0D0D0D"/>
                <w:kern w:val="1"/>
              </w:rPr>
              <w:t>ersonel</w:t>
            </w:r>
          </w:p>
        </w:tc>
        <w:tc>
          <w:tcPr>
            <w:tcW w:w="3685" w:type="dxa"/>
            <w:tcBorders>
              <w:left w:val="single" w:sz="8" w:space="0" w:color="auto"/>
            </w:tcBorders>
            <w:noWrap/>
            <w:vAlign w:val="center"/>
          </w:tcPr>
          <w:p w14:paraId="130A789F" w14:textId="77777777" w:rsidR="00DD1C3F" w:rsidRPr="001A2B22" w:rsidRDefault="00DD1C3F" w:rsidP="00DD1C3F">
            <w:pPr>
              <w:widowControl w:val="0"/>
              <w:suppressAutoHyphens/>
              <w:rPr>
                <w:rFonts w:ascii="Times New Roman" w:hAnsi="Times New Roman"/>
                <w:color w:val="0D0D0D"/>
                <w:kern w:val="1"/>
              </w:rPr>
            </w:pPr>
            <w:r w:rsidRPr="001A2B22">
              <w:rPr>
                <w:rFonts w:ascii="Times New Roman" w:hAnsi="Times New Roman"/>
                <w:color w:val="0D0D0D"/>
                <w:kern w:val="1"/>
              </w:rPr>
              <w:t>İdari yazışmalar</w:t>
            </w:r>
          </w:p>
        </w:tc>
      </w:tr>
    </w:tbl>
    <w:p w14:paraId="17A2CAF1" w14:textId="77777777" w:rsidR="005E072B" w:rsidRPr="00250AAB" w:rsidRDefault="005E072B" w:rsidP="00033C71">
      <w:pPr>
        <w:pStyle w:val="Balk4"/>
        <w:spacing w:before="0" w:after="0"/>
        <w:rPr>
          <w:rFonts w:ascii="Tahoma" w:hAnsi="Tahoma" w:cs="Tahoma"/>
        </w:rPr>
        <w:sectPr w:rsidR="005E072B" w:rsidRPr="00250AAB" w:rsidSect="006972F1">
          <w:footerReference w:type="default" r:id="rId12"/>
          <w:footnotePr>
            <w:pos w:val="beneathText"/>
          </w:footnotePr>
          <w:pgSz w:w="15840" w:h="12240" w:orient="landscape"/>
          <w:pgMar w:top="1418" w:right="1418" w:bottom="1418" w:left="1418" w:header="709" w:footer="0" w:gutter="0"/>
          <w:cols w:space="708"/>
        </w:sectPr>
      </w:pPr>
    </w:p>
    <w:p w14:paraId="5B503413" w14:textId="77777777" w:rsidR="005E072B" w:rsidRPr="00250AAB" w:rsidRDefault="005E072B" w:rsidP="00033C71">
      <w:pPr>
        <w:pStyle w:val="Balk4"/>
        <w:spacing w:before="0" w:after="0"/>
        <w:rPr>
          <w:rFonts w:ascii="Tahoma" w:hAnsi="Tahoma" w:cs="Tahoma"/>
          <w:sz w:val="24"/>
          <w:szCs w:val="24"/>
        </w:rPr>
      </w:pPr>
      <w:r w:rsidRPr="00250AAB">
        <w:rPr>
          <w:rFonts w:ascii="Tahoma" w:hAnsi="Tahoma" w:cs="Tahoma"/>
          <w:sz w:val="24"/>
          <w:szCs w:val="24"/>
        </w:rPr>
        <w:lastRenderedPageBreak/>
        <w:t>3.2- Donanım</w:t>
      </w:r>
      <w:bookmarkEnd w:id="32"/>
      <w:bookmarkEnd w:id="33"/>
    </w:p>
    <w:p w14:paraId="2EEAA368" w14:textId="77777777" w:rsidR="00FB77CD" w:rsidRDefault="00FB77CD" w:rsidP="00033C71">
      <w:pPr>
        <w:spacing w:after="0" w:line="240" w:lineRule="auto"/>
        <w:jc w:val="both"/>
        <w:rPr>
          <w:rFonts w:ascii="Tahoma" w:hAnsi="Tahoma" w:cs="Tahoma"/>
          <w:color w:val="FF0000"/>
        </w:rPr>
      </w:pPr>
    </w:p>
    <w:p w14:paraId="7A8B92D6" w14:textId="77777777" w:rsidR="00FB77CD" w:rsidRDefault="00FB77CD" w:rsidP="00033C71">
      <w:pPr>
        <w:spacing w:after="0" w:line="240" w:lineRule="auto"/>
        <w:jc w:val="both"/>
        <w:rPr>
          <w:sz w:val="18"/>
          <w:szCs w:val="18"/>
        </w:rPr>
      </w:pPr>
    </w:p>
    <w:p w14:paraId="578D1593" w14:textId="77777777" w:rsidR="00FB77CD" w:rsidRPr="00FB77CD" w:rsidRDefault="00FB77CD" w:rsidP="00FB77CD">
      <w:pPr>
        <w:pStyle w:val="Balk4"/>
        <w:spacing w:before="0" w:after="0"/>
        <w:rPr>
          <w:rFonts w:ascii="Tahoma" w:hAnsi="Tahoma" w:cs="Tahoma"/>
          <w:color w:val="FF0000"/>
        </w:rPr>
      </w:pPr>
      <w:r w:rsidRPr="00250AAB">
        <w:rPr>
          <w:rFonts w:ascii="Tahoma" w:hAnsi="Tahoma" w:cs="Tahoma"/>
          <w:sz w:val="24"/>
          <w:szCs w:val="24"/>
        </w:rPr>
        <w:t>3.2</w:t>
      </w:r>
      <w:r>
        <w:rPr>
          <w:rFonts w:ascii="Tahoma" w:hAnsi="Tahoma" w:cs="Tahoma"/>
          <w:sz w:val="24"/>
          <w:szCs w:val="24"/>
        </w:rPr>
        <w:t>.2</w:t>
      </w:r>
      <w:r w:rsidRPr="00250AAB">
        <w:rPr>
          <w:rFonts w:ascii="Tahoma" w:hAnsi="Tahoma" w:cs="Tahoma"/>
          <w:sz w:val="24"/>
          <w:szCs w:val="24"/>
        </w:rPr>
        <w:t>-</w:t>
      </w:r>
      <w:r>
        <w:rPr>
          <w:rFonts w:ascii="Tahoma" w:hAnsi="Tahoma" w:cs="Tahoma"/>
          <w:sz w:val="24"/>
          <w:szCs w:val="24"/>
        </w:rPr>
        <w:t xml:space="preserve"> </w:t>
      </w:r>
    </w:p>
    <w:p w14:paraId="5A818FBA" w14:textId="77777777" w:rsidR="00FB77CD" w:rsidRPr="00250AAB" w:rsidRDefault="00FB77CD" w:rsidP="00033C71">
      <w:pPr>
        <w:spacing w:after="0" w:line="240" w:lineRule="auto"/>
        <w:jc w:val="both"/>
        <w:rPr>
          <w:rFonts w:ascii="Tahoma" w:hAnsi="Tahoma" w:cs="Tahoma"/>
        </w:rPr>
      </w:pPr>
    </w:p>
    <w:tbl>
      <w:tblPr>
        <w:tblW w:w="95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18"/>
        <w:gridCol w:w="1418"/>
        <w:gridCol w:w="1417"/>
        <w:gridCol w:w="1418"/>
        <w:gridCol w:w="1417"/>
        <w:gridCol w:w="1320"/>
      </w:tblGrid>
      <w:tr w:rsidR="005E072B" w:rsidRPr="006C537D" w14:paraId="6E7009DF" w14:textId="77777777" w:rsidTr="00B77C5A">
        <w:trPr>
          <w:trHeight w:val="414"/>
        </w:trPr>
        <w:tc>
          <w:tcPr>
            <w:tcW w:w="9508" w:type="dxa"/>
            <w:gridSpan w:val="6"/>
            <w:tcBorders>
              <w:bottom w:val="single" w:sz="8" w:space="0" w:color="auto"/>
            </w:tcBorders>
            <w:shd w:val="clear" w:color="auto" w:fill="F79646"/>
            <w:vAlign w:val="center"/>
            <w:hideMark/>
          </w:tcPr>
          <w:p w14:paraId="3773BEEB" w14:textId="77777777" w:rsidR="005E072B" w:rsidRPr="006C537D" w:rsidRDefault="005E072B" w:rsidP="006F3718">
            <w:pPr>
              <w:pStyle w:val="Stil3"/>
              <w:rPr>
                <w:b w:val="0"/>
                <w:bCs w:val="0"/>
                <w:color w:val="FFFFFF"/>
              </w:rPr>
            </w:pPr>
            <w:bookmarkStart w:id="40" w:name="_Toc156207199"/>
            <w:bookmarkStart w:id="41" w:name="_Toc187217198"/>
            <w:r w:rsidRPr="006C537D">
              <w:rPr>
                <w:b w:val="0"/>
                <w:bCs w:val="0"/>
                <w:sz w:val="18"/>
                <w:szCs w:val="18"/>
              </w:rPr>
              <w:t xml:space="preserve">Tablo </w:t>
            </w:r>
            <w:r w:rsidR="006F3718">
              <w:rPr>
                <w:b w:val="0"/>
                <w:bCs w:val="0"/>
                <w:sz w:val="18"/>
                <w:szCs w:val="18"/>
              </w:rPr>
              <w:t>4</w:t>
            </w:r>
            <w:r w:rsidRPr="006C537D">
              <w:rPr>
                <w:b w:val="0"/>
                <w:bCs w:val="0"/>
                <w:sz w:val="18"/>
                <w:szCs w:val="18"/>
              </w:rPr>
              <w:t xml:space="preserve">. </w:t>
            </w:r>
            <w:r w:rsidR="00336DD4" w:rsidRPr="006C537D">
              <w:rPr>
                <w:b w:val="0"/>
                <w:bCs w:val="0"/>
                <w:sz w:val="18"/>
                <w:szCs w:val="18"/>
              </w:rPr>
              <w:t xml:space="preserve">Kullanımda Olan </w:t>
            </w:r>
            <w:r w:rsidRPr="006C537D">
              <w:rPr>
                <w:b w:val="0"/>
                <w:bCs w:val="0"/>
                <w:sz w:val="18"/>
                <w:szCs w:val="18"/>
              </w:rPr>
              <w:t>Bilgisayarlar</w:t>
            </w:r>
            <w:bookmarkEnd w:id="40"/>
            <w:bookmarkEnd w:id="41"/>
          </w:p>
        </w:tc>
      </w:tr>
      <w:tr w:rsidR="000F4EF3" w:rsidRPr="006C537D" w14:paraId="05448CD3" w14:textId="77777777" w:rsidTr="00B77C5A">
        <w:trPr>
          <w:trHeight w:val="673"/>
        </w:trPr>
        <w:tc>
          <w:tcPr>
            <w:tcW w:w="2518" w:type="dxa"/>
            <w:shd w:val="clear" w:color="auto" w:fill="D9D9D9"/>
            <w:vAlign w:val="center"/>
            <w:hideMark/>
          </w:tcPr>
          <w:p w14:paraId="5B379B4F" w14:textId="77777777"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Cinsi</w:t>
            </w:r>
          </w:p>
        </w:tc>
        <w:tc>
          <w:tcPr>
            <w:tcW w:w="1418" w:type="dxa"/>
            <w:shd w:val="clear" w:color="auto" w:fill="D9D9D9"/>
            <w:vAlign w:val="center"/>
            <w:hideMark/>
          </w:tcPr>
          <w:p w14:paraId="7F4E03BB" w14:textId="77777777"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Eğitim Amaçlı (Adet)</w:t>
            </w:r>
          </w:p>
        </w:tc>
        <w:tc>
          <w:tcPr>
            <w:tcW w:w="1417" w:type="dxa"/>
            <w:shd w:val="clear" w:color="auto" w:fill="D9D9D9"/>
            <w:vAlign w:val="center"/>
            <w:hideMark/>
          </w:tcPr>
          <w:p w14:paraId="6EF21B8F" w14:textId="77777777"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Araştırma Amaçlı (Adet)</w:t>
            </w:r>
          </w:p>
        </w:tc>
        <w:tc>
          <w:tcPr>
            <w:tcW w:w="1418" w:type="dxa"/>
            <w:shd w:val="clear" w:color="auto" w:fill="D9D9D9"/>
            <w:vAlign w:val="center"/>
            <w:hideMark/>
          </w:tcPr>
          <w:p w14:paraId="59183C40" w14:textId="77777777"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Sağlık Amaçlı (Adet)</w:t>
            </w:r>
          </w:p>
        </w:tc>
        <w:tc>
          <w:tcPr>
            <w:tcW w:w="1417" w:type="dxa"/>
            <w:shd w:val="clear" w:color="auto" w:fill="D9D9D9"/>
            <w:vAlign w:val="center"/>
            <w:hideMark/>
          </w:tcPr>
          <w:p w14:paraId="11CC5478" w14:textId="77777777"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İdari Amaçlı (Adet)</w:t>
            </w:r>
          </w:p>
        </w:tc>
        <w:tc>
          <w:tcPr>
            <w:tcW w:w="1320" w:type="dxa"/>
            <w:shd w:val="clear" w:color="auto" w:fill="D9D9D9"/>
            <w:vAlign w:val="center"/>
            <w:hideMark/>
          </w:tcPr>
          <w:p w14:paraId="66D144AD" w14:textId="77777777"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r>
      <w:tr w:rsidR="000F4EF3" w:rsidRPr="006C537D" w14:paraId="55854EFF" w14:textId="77777777" w:rsidTr="006C537D">
        <w:trPr>
          <w:trHeight w:val="414"/>
        </w:trPr>
        <w:tc>
          <w:tcPr>
            <w:tcW w:w="2518" w:type="dxa"/>
            <w:hideMark/>
          </w:tcPr>
          <w:p w14:paraId="31DB2450" w14:textId="77777777" w:rsidR="005E072B" w:rsidRPr="006C537D" w:rsidRDefault="005E072B"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Masa Üstü Bilgisayarlar</w:t>
            </w:r>
          </w:p>
        </w:tc>
        <w:tc>
          <w:tcPr>
            <w:tcW w:w="1418" w:type="dxa"/>
            <w:hideMark/>
          </w:tcPr>
          <w:p w14:paraId="3F0CEA9A" w14:textId="77777777" w:rsidR="005E072B" w:rsidRPr="006C537D" w:rsidRDefault="008B50B6" w:rsidP="006C537D">
            <w:pPr>
              <w:spacing w:after="0" w:line="240" w:lineRule="auto"/>
              <w:jc w:val="center"/>
              <w:rPr>
                <w:rFonts w:ascii="Tahoma" w:hAnsi="Tahoma" w:cs="Tahoma"/>
                <w:color w:val="000000"/>
              </w:rPr>
            </w:pPr>
            <w:r>
              <w:rPr>
                <w:rFonts w:ascii="Tahoma" w:hAnsi="Tahoma" w:cs="Tahoma"/>
                <w:color w:val="000000"/>
              </w:rPr>
              <w:t>-</w:t>
            </w:r>
          </w:p>
        </w:tc>
        <w:tc>
          <w:tcPr>
            <w:tcW w:w="1417" w:type="dxa"/>
            <w:hideMark/>
          </w:tcPr>
          <w:p w14:paraId="6D90F21B" w14:textId="77777777" w:rsidR="005E072B" w:rsidRPr="006C537D" w:rsidRDefault="008B50B6" w:rsidP="006C537D">
            <w:pPr>
              <w:spacing w:after="0" w:line="240" w:lineRule="auto"/>
              <w:jc w:val="center"/>
              <w:rPr>
                <w:rFonts w:ascii="Tahoma" w:hAnsi="Tahoma" w:cs="Tahoma"/>
                <w:color w:val="000000"/>
              </w:rPr>
            </w:pPr>
            <w:r>
              <w:rPr>
                <w:rFonts w:ascii="Tahoma" w:hAnsi="Tahoma" w:cs="Tahoma"/>
                <w:color w:val="000000"/>
              </w:rPr>
              <w:t>-</w:t>
            </w:r>
          </w:p>
        </w:tc>
        <w:tc>
          <w:tcPr>
            <w:tcW w:w="1418" w:type="dxa"/>
            <w:hideMark/>
          </w:tcPr>
          <w:p w14:paraId="6CA4DFAE" w14:textId="77777777" w:rsidR="005E072B" w:rsidRPr="006C537D" w:rsidRDefault="008B50B6" w:rsidP="006C537D">
            <w:pPr>
              <w:spacing w:after="0" w:line="240" w:lineRule="auto"/>
              <w:jc w:val="center"/>
              <w:rPr>
                <w:rFonts w:ascii="Tahoma" w:hAnsi="Tahoma" w:cs="Tahoma"/>
                <w:color w:val="000000"/>
              </w:rPr>
            </w:pPr>
            <w:r>
              <w:rPr>
                <w:rFonts w:ascii="Tahoma" w:hAnsi="Tahoma" w:cs="Tahoma"/>
                <w:color w:val="000000"/>
              </w:rPr>
              <w:t>-</w:t>
            </w:r>
          </w:p>
        </w:tc>
        <w:tc>
          <w:tcPr>
            <w:tcW w:w="1417" w:type="dxa"/>
            <w:hideMark/>
          </w:tcPr>
          <w:p w14:paraId="0C260961" w14:textId="34A92A7A" w:rsidR="005E072B" w:rsidRPr="006C537D" w:rsidRDefault="00C145CA" w:rsidP="006C537D">
            <w:pPr>
              <w:spacing w:after="0" w:line="240" w:lineRule="auto"/>
              <w:jc w:val="center"/>
              <w:rPr>
                <w:rFonts w:ascii="Tahoma" w:hAnsi="Tahoma" w:cs="Tahoma"/>
                <w:color w:val="000000"/>
              </w:rPr>
            </w:pPr>
            <w:r>
              <w:rPr>
                <w:rFonts w:ascii="Tahoma" w:hAnsi="Tahoma" w:cs="Tahoma"/>
                <w:color w:val="000000"/>
              </w:rPr>
              <w:t>10</w:t>
            </w:r>
          </w:p>
        </w:tc>
        <w:tc>
          <w:tcPr>
            <w:tcW w:w="1320" w:type="dxa"/>
            <w:hideMark/>
          </w:tcPr>
          <w:p w14:paraId="2A4288C2" w14:textId="3177723E" w:rsidR="005E072B" w:rsidRPr="006C537D" w:rsidRDefault="00C145CA" w:rsidP="006C537D">
            <w:pPr>
              <w:spacing w:after="0" w:line="240" w:lineRule="auto"/>
              <w:jc w:val="center"/>
              <w:rPr>
                <w:rFonts w:ascii="Tahoma" w:hAnsi="Tahoma" w:cs="Tahoma"/>
                <w:color w:val="000000"/>
              </w:rPr>
            </w:pPr>
            <w:r>
              <w:rPr>
                <w:rFonts w:ascii="Tahoma" w:hAnsi="Tahoma" w:cs="Tahoma"/>
                <w:color w:val="000000"/>
              </w:rPr>
              <w:t>10</w:t>
            </w:r>
          </w:p>
        </w:tc>
      </w:tr>
      <w:tr w:rsidR="000F4EF3" w:rsidRPr="006C537D" w14:paraId="604DD03F" w14:textId="77777777" w:rsidTr="006C537D">
        <w:trPr>
          <w:trHeight w:val="414"/>
        </w:trPr>
        <w:tc>
          <w:tcPr>
            <w:tcW w:w="2518" w:type="dxa"/>
            <w:hideMark/>
          </w:tcPr>
          <w:p w14:paraId="76346247" w14:textId="77777777" w:rsidR="005E072B" w:rsidRPr="006C537D" w:rsidRDefault="005E072B"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Taşınabilir Bilgisayarlar</w:t>
            </w:r>
          </w:p>
        </w:tc>
        <w:tc>
          <w:tcPr>
            <w:tcW w:w="1418" w:type="dxa"/>
            <w:hideMark/>
          </w:tcPr>
          <w:p w14:paraId="52AB2F3C" w14:textId="77777777" w:rsidR="005E072B" w:rsidRPr="006C537D" w:rsidRDefault="008B50B6" w:rsidP="006C537D">
            <w:pPr>
              <w:spacing w:after="0" w:line="240" w:lineRule="auto"/>
              <w:jc w:val="center"/>
              <w:rPr>
                <w:rFonts w:ascii="Tahoma" w:hAnsi="Tahoma" w:cs="Tahoma"/>
                <w:color w:val="000000"/>
              </w:rPr>
            </w:pPr>
            <w:r>
              <w:rPr>
                <w:rFonts w:ascii="Tahoma" w:hAnsi="Tahoma" w:cs="Tahoma"/>
                <w:color w:val="000000"/>
              </w:rPr>
              <w:t>-</w:t>
            </w:r>
          </w:p>
        </w:tc>
        <w:tc>
          <w:tcPr>
            <w:tcW w:w="1417" w:type="dxa"/>
            <w:hideMark/>
          </w:tcPr>
          <w:p w14:paraId="0C3FEAF0" w14:textId="77777777" w:rsidR="005E072B" w:rsidRPr="006C537D" w:rsidRDefault="008B50B6" w:rsidP="006C537D">
            <w:pPr>
              <w:spacing w:after="0" w:line="240" w:lineRule="auto"/>
              <w:jc w:val="center"/>
              <w:rPr>
                <w:rFonts w:ascii="Tahoma" w:hAnsi="Tahoma" w:cs="Tahoma"/>
                <w:color w:val="000000"/>
              </w:rPr>
            </w:pPr>
            <w:r>
              <w:rPr>
                <w:rFonts w:ascii="Tahoma" w:hAnsi="Tahoma" w:cs="Tahoma"/>
                <w:color w:val="000000"/>
              </w:rPr>
              <w:t>-</w:t>
            </w:r>
          </w:p>
        </w:tc>
        <w:tc>
          <w:tcPr>
            <w:tcW w:w="1418" w:type="dxa"/>
            <w:hideMark/>
          </w:tcPr>
          <w:p w14:paraId="0B24C05F" w14:textId="77777777" w:rsidR="005E072B" w:rsidRPr="006C537D" w:rsidRDefault="008B50B6" w:rsidP="006C537D">
            <w:pPr>
              <w:spacing w:after="0" w:line="240" w:lineRule="auto"/>
              <w:jc w:val="center"/>
              <w:rPr>
                <w:rFonts w:ascii="Tahoma" w:hAnsi="Tahoma" w:cs="Tahoma"/>
                <w:color w:val="000000"/>
              </w:rPr>
            </w:pPr>
            <w:r>
              <w:rPr>
                <w:rFonts w:ascii="Tahoma" w:hAnsi="Tahoma" w:cs="Tahoma"/>
                <w:color w:val="000000"/>
              </w:rPr>
              <w:t>-</w:t>
            </w:r>
          </w:p>
        </w:tc>
        <w:tc>
          <w:tcPr>
            <w:tcW w:w="1417" w:type="dxa"/>
            <w:hideMark/>
          </w:tcPr>
          <w:p w14:paraId="1BF4C56B" w14:textId="77777777" w:rsidR="005E072B" w:rsidRPr="006C537D" w:rsidRDefault="008B50B6" w:rsidP="006C537D">
            <w:pPr>
              <w:spacing w:after="0" w:line="240" w:lineRule="auto"/>
              <w:jc w:val="center"/>
              <w:rPr>
                <w:rFonts w:ascii="Tahoma" w:hAnsi="Tahoma" w:cs="Tahoma"/>
                <w:color w:val="000000"/>
              </w:rPr>
            </w:pPr>
            <w:r>
              <w:rPr>
                <w:rFonts w:ascii="Tahoma" w:hAnsi="Tahoma" w:cs="Tahoma"/>
                <w:color w:val="000000"/>
              </w:rPr>
              <w:t>1</w:t>
            </w:r>
          </w:p>
        </w:tc>
        <w:tc>
          <w:tcPr>
            <w:tcW w:w="1320" w:type="dxa"/>
            <w:hideMark/>
          </w:tcPr>
          <w:p w14:paraId="18466999" w14:textId="77777777" w:rsidR="005E072B" w:rsidRPr="006C537D" w:rsidRDefault="008B50B6" w:rsidP="006C537D">
            <w:pPr>
              <w:spacing w:after="0" w:line="240" w:lineRule="auto"/>
              <w:jc w:val="center"/>
              <w:rPr>
                <w:rFonts w:ascii="Tahoma" w:hAnsi="Tahoma" w:cs="Tahoma"/>
                <w:color w:val="000000"/>
              </w:rPr>
            </w:pPr>
            <w:r>
              <w:rPr>
                <w:rFonts w:ascii="Tahoma" w:hAnsi="Tahoma" w:cs="Tahoma"/>
                <w:color w:val="000000"/>
              </w:rPr>
              <w:t>1</w:t>
            </w:r>
          </w:p>
        </w:tc>
      </w:tr>
      <w:tr w:rsidR="000F4EF3" w:rsidRPr="006C537D" w14:paraId="0F43EB2F" w14:textId="77777777" w:rsidTr="006C537D">
        <w:trPr>
          <w:trHeight w:val="414"/>
        </w:trPr>
        <w:tc>
          <w:tcPr>
            <w:tcW w:w="2518" w:type="dxa"/>
            <w:hideMark/>
          </w:tcPr>
          <w:p w14:paraId="243AED89" w14:textId="77777777" w:rsidR="005E072B" w:rsidRPr="006C537D" w:rsidRDefault="005E072B"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Cep Bilgisayarı</w:t>
            </w:r>
          </w:p>
        </w:tc>
        <w:tc>
          <w:tcPr>
            <w:tcW w:w="1418" w:type="dxa"/>
            <w:hideMark/>
          </w:tcPr>
          <w:p w14:paraId="03B762C9" w14:textId="77777777" w:rsidR="005E072B" w:rsidRPr="006C537D" w:rsidRDefault="008B50B6" w:rsidP="006C537D">
            <w:pPr>
              <w:spacing w:after="0" w:line="240" w:lineRule="auto"/>
              <w:jc w:val="center"/>
              <w:rPr>
                <w:rFonts w:ascii="Tahoma" w:hAnsi="Tahoma" w:cs="Tahoma"/>
                <w:color w:val="000000"/>
              </w:rPr>
            </w:pPr>
            <w:r>
              <w:rPr>
                <w:rFonts w:ascii="Tahoma" w:hAnsi="Tahoma" w:cs="Tahoma"/>
                <w:color w:val="000000"/>
              </w:rPr>
              <w:t>-</w:t>
            </w:r>
          </w:p>
        </w:tc>
        <w:tc>
          <w:tcPr>
            <w:tcW w:w="1417" w:type="dxa"/>
            <w:hideMark/>
          </w:tcPr>
          <w:p w14:paraId="2D556D79" w14:textId="77777777" w:rsidR="005E072B" w:rsidRPr="006C537D" w:rsidRDefault="008B50B6" w:rsidP="006C537D">
            <w:pPr>
              <w:spacing w:after="0" w:line="240" w:lineRule="auto"/>
              <w:jc w:val="center"/>
              <w:rPr>
                <w:rFonts w:ascii="Tahoma" w:hAnsi="Tahoma" w:cs="Tahoma"/>
                <w:color w:val="000000"/>
              </w:rPr>
            </w:pPr>
            <w:r>
              <w:rPr>
                <w:rFonts w:ascii="Tahoma" w:hAnsi="Tahoma" w:cs="Tahoma"/>
                <w:color w:val="000000"/>
              </w:rPr>
              <w:t>-</w:t>
            </w:r>
          </w:p>
        </w:tc>
        <w:tc>
          <w:tcPr>
            <w:tcW w:w="1418" w:type="dxa"/>
            <w:hideMark/>
          </w:tcPr>
          <w:p w14:paraId="41557421" w14:textId="77777777" w:rsidR="005E072B" w:rsidRPr="006C537D" w:rsidRDefault="008B50B6" w:rsidP="006C537D">
            <w:pPr>
              <w:spacing w:after="0" w:line="240" w:lineRule="auto"/>
              <w:jc w:val="center"/>
              <w:rPr>
                <w:rFonts w:ascii="Tahoma" w:hAnsi="Tahoma" w:cs="Tahoma"/>
                <w:color w:val="000000"/>
              </w:rPr>
            </w:pPr>
            <w:r>
              <w:rPr>
                <w:rFonts w:ascii="Tahoma" w:hAnsi="Tahoma" w:cs="Tahoma"/>
                <w:color w:val="000000"/>
              </w:rPr>
              <w:t>-</w:t>
            </w:r>
          </w:p>
        </w:tc>
        <w:tc>
          <w:tcPr>
            <w:tcW w:w="1417" w:type="dxa"/>
            <w:hideMark/>
          </w:tcPr>
          <w:p w14:paraId="0654E02C" w14:textId="77777777" w:rsidR="005E072B" w:rsidRPr="006C537D" w:rsidRDefault="008B50B6"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14:paraId="0128A4B9" w14:textId="77777777" w:rsidR="005E072B" w:rsidRPr="006C537D" w:rsidRDefault="008B50B6" w:rsidP="006C537D">
            <w:pPr>
              <w:spacing w:after="0" w:line="240" w:lineRule="auto"/>
              <w:jc w:val="center"/>
              <w:rPr>
                <w:rFonts w:ascii="Tahoma" w:hAnsi="Tahoma" w:cs="Tahoma"/>
                <w:color w:val="000000"/>
              </w:rPr>
            </w:pPr>
            <w:r>
              <w:rPr>
                <w:rFonts w:ascii="Tahoma" w:hAnsi="Tahoma" w:cs="Tahoma"/>
                <w:color w:val="000000"/>
              </w:rPr>
              <w:t>-</w:t>
            </w:r>
          </w:p>
        </w:tc>
      </w:tr>
      <w:tr w:rsidR="000F4EF3" w:rsidRPr="006C537D" w14:paraId="34ADD207" w14:textId="77777777" w:rsidTr="006C537D">
        <w:trPr>
          <w:trHeight w:val="414"/>
        </w:trPr>
        <w:tc>
          <w:tcPr>
            <w:tcW w:w="2518" w:type="dxa"/>
            <w:hideMark/>
          </w:tcPr>
          <w:p w14:paraId="3BA2105D" w14:textId="77777777" w:rsidR="005E072B" w:rsidRPr="006C537D" w:rsidRDefault="005E072B"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Kiosk Bilgisayar</w:t>
            </w:r>
          </w:p>
        </w:tc>
        <w:tc>
          <w:tcPr>
            <w:tcW w:w="1418" w:type="dxa"/>
            <w:hideMark/>
          </w:tcPr>
          <w:p w14:paraId="535A9E28" w14:textId="77777777" w:rsidR="005E072B" w:rsidRPr="006C537D" w:rsidRDefault="008B50B6" w:rsidP="006C537D">
            <w:pPr>
              <w:spacing w:after="0" w:line="240" w:lineRule="auto"/>
              <w:jc w:val="center"/>
              <w:rPr>
                <w:rFonts w:ascii="Tahoma" w:hAnsi="Tahoma" w:cs="Tahoma"/>
                <w:color w:val="000000"/>
              </w:rPr>
            </w:pPr>
            <w:r>
              <w:rPr>
                <w:rFonts w:ascii="Tahoma" w:hAnsi="Tahoma" w:cs="Tahoma"/>
                <w:color w:val="000000"/>
              </w:rPr>
              <w:t>-</w:t>
            </w:r>
          </w:p>
        </w:tc>
        <w:tc>
          <w:tcPr>
            <w:tcW w:w="1417" w:type="dxa"/>
            <w:hideMark/>
          </w:tcPr>
          <w:p w14:paraId="567248EF" w14:textId="77777777" w:rsidR="005E072B" w:rsidRPr="006C537D" w:rsidRDefault="008B50B6" w:rsidP="006C537D">
            <w:pPr>
              <w:spacing w:after="0" w:line="240" w:lineRule="auto"/>
              <w:jc w:val="center"/>
              <w:rPr>
                <w:rFonts w:ascii="Tahoma" w:hAnsi="Tahoma" w:cs="Tahoma"/>
                <w:color w:val="000000"/>
              </w:rPr>
            </w:pPr>
            <w:r>
              <w:rPr>
                <w:rFonts w:ascii="Tahoma" w:hAnsi="Tahoma" w:cs="Tahoma"/>
                <w:color w:val="000000"/>
              </w:rPr>
              <w:t>-</w:t>
            </w:r>
          </w:p>
        </w:tc>
        <w:tc>
          <w:tcPr>
            <w:tcW w:w="1418" w:type="dxa"/>
            <w:hideMark/>
          </w:tcPr>
          <w:p w14:paraId="7964E1F2" w14:textId="77777777" w:rsidR="005E072B" w:rsidRPr="006C537D" w:rsidRDefault="008B50B6" w:rsidP="006C537D">
            <w:pPr>
              <w:spacing w:after="0" w:line="240" w:lineRule="auto"/>
              <w:jc w:val="center"/>
              <w:rPr>
                <w:rFonts w:ascii="Tahoma" w:hAnsi="Tahoma" w:cs="Tahoma"/>
                <w:color w:val="000000"/>
              </w:rPr>
            </w:pPr>
            <w:r>
              <w:rPr>
                <w:rFonts w:ascii="Tahoma" w:hAnsi="Tahoma" w:cs="Tahoma"/>
                <w:color w:val="000000"/>
              </w:rPr>
              <w:t>-</w:t>
            </w:r>
          </w:p>
        </w:tc>
        <w:tc>
          <w:tcPr>
            <w:tcW w:w="1417" w:type="dxa"/>
            <w:hideMark/>
          </w:tcPr>
          <w:p w14:paraId="2E3CFB0C" w14:textId="77777777" w:rsidR="005E072B" w:rsidRPr="006C537D" w:rsidRDefault="008B50B6"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14:paraId="7477D831" w14:textId="77777777" w:rsidR="005E072B" w:rsidRPr="006C537D" w:rsidRDefault="008B50B6" w:rsidP="006C537D">
            <w:pPr>
              <w:spacing w:after="0" w:line="240" w:lineRule="auto"/>
              <w:jc w:val="center"/>
              <w:rPr>
                <w:rFonts w:ascii="Tahoma" w:hAnsi="Tahoma" w:cs="Tahoma"/>
                <w:color w:val="000000"/>
              </w:rPr>
            </w:pPr>
            <w:r>
              <w:rPr>
                <w:rFonts w:ascii="Tahoma" w:hAnsi="Tahoma" w:cs="Tahoma"/>
                <w:color w:val="000000"/>
              </w:rPr>
              <w:t>-</w:t>
            </w:r>
          </w:p>
        </w:tc>
      </w:tr>
      <w:tr w:rsidR="000F4EF3" w:rsidRPr="006C537D" w14:paraId="59B349B8" w14:textId="77777777" w:rsidTr="006C537D">
        <w:trPr>
          <w:trHeight w:val="414"/>
        </w:trPr>
        <w:tc>
          <w:tcPr>
            <w:tcW w:w="2518" w:type="dxa"/>
            <w:hideMark/>
          </w:tcPr>
          <w:p w14:paraId="0B5F24B2" w14:textId="77777777" w:rsidR="005E072B" w:rsidRPr="006C537D" w:rsidRDefault="005E072B"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Sunucular</w:t>
            </w:r>
          </w:p>
        </w:tc>
        <w:tc>
          <w:tcPr>
            <w:tcW w:w="1418" w:type="dxa"/>
            <w:hideMark/>
          </w:tcPr>
          <w:p w14:paraId="5C0F8572" w14:textId="77777777" w:rsidR="005E072B" w:rsidRPr="006C537D" w:rsidRDefault="008B50B6" w:rsidP="006C537D">
            <w:pPr>
              <w:spacing w:after="0" w:line="240" w:lineRule="auto"/>
              <w:jc w:val="center"/>
              <w:rPr>
                <w:rFonts w:ascii="Tahoma" w:hAnsi="Tahoma" w:cs="Tahoma"/>
                <w:color w:val="000000"/>
              </w:rPr>
            </w:pPr>
            <w:r>
              <w:rPr>
                <w:rFonts w:ascii="Tahoma" w:hAnsi="Tahoma" w:cs="Tahoma"/>
                <w:color w:val="000000"/>
              </w:rPr>
              <w:t>-</w:t>
            </w:r>
          </w:p>
        </w:tc>
        <w:tc>
          <w:tcPr>
            <w:tcW w:w="1417" w:type="dxa"/>
            <w:hideMark/>
          </w:tcPr>
          <w:p w14:paraId="5A7F5CE0" w14:textId="77777777" w:rsidR="005E072B" w:rsidRPr="006C537D" w:rsidRDefault="008B50B6" w:rsidP="006C537D">
            <w:pPr>
              <w:spacing w:after="0" w:line="240" w:lineRule="auto"/>
              <w:jc w:val="center"/>
              <w:rPr>
                <w:rFonts w:ascii="Tahoma" w:hAnsi="Tahoma" w:cs="Tahoma"/>
                <w:color w:val="000000"/>
              </w:rPr>
            </w:pPr>
            <w:r>
              <w:rPr>
                <w:rFonts w:ascii="Tahoma" w:hAnsi="Tahoma" w:cs="Tahoma"/>
                <w:color w:val="000000"/>
              </w:rPr>
              <w:t>-</w:t>
            </w:r>
          </w:p>
        </w:tc>
        <w:tc>
          <w:tcPr>
            <w:tcW w:w="1418" w:type="dxa"/>
            <w:hideMark/>
          </w:tcPr>
          <w:p w14:paraId="631ADDE1" w14:textId="77777777" w:rsidR="005E072B" w:rsidRPr="006C537D" w:rsidRDefault="008B50B6" w:rsidP="006C537D">
            <w:pPr>
              <w:spacing w:after="0" w:line="240" w:lineRule="auto"/>
              <w:jc w:val="center"/>
              <w:rPr>
                <w:rFonts w:ascii="Tahoma" w:hAnsi="Tahoma" w:cs="Tahoma"/>
                <w:color w:val="000000"/>
              </w:rPr>
            </w:pPr>
            <w:r>
              <w:rPr>
                <w:rFonts w:ascii="Tahoma" w:hAnsi="Tahoma" w:cs="Tahoma"/>
                <w:color w:val="000000"/>
              </w:rPr>
              <w:t>-</w:t>
            </w:r>
          </w:p>
        </w:tc>
        <w:tc>
          <w:tcPr>
            <w:tcW w:w="1417" w:type="dxa"/>
            <w:hideMark/>
          </w:tcPr>
          <w:p w14:paraId="18BEFF25" w14:textId="77777777" w:rsidR="005E072B" w:rsidRPr="006C537D" w:rsidRDefault="008B50B6"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14:paraId="724EF253" w14:textId="77777777" w:rsidR="005E072B" w:rsidRPr="006C537D" w:rsidRDefault="008B50B6" w:rsidP="006C537D">
            <w:pPr>
              <w:spacing w:after="0" w:line="240" w:lineRule="auto"/>
              <w:jc w:val="center"/>
              <w:rPr>
                <w:rFonts w:ascii="Tahoma" w:hAnsi="Tahoma" w:cs="Tahoma"/>
                <w:color w:val="000000"/>
              </w:rPr>
            </w:pPr>
            <w:r>
              <w:rPr>
                <w:rFonts w:ascii="Tahoma" w:hAnsi="Tahoma" w:cs="Tahoma"/>
                <w:color w:val="000000"/>
              </w:rPr>
              <w:t>-</w:t>
            </w:r>
          </w:p>
        </w:tc>
      </w:tr>
      <w:tr w:rsidR="000F4EF3" w:rsidRPr="006C537D" w14:paraId="32857719" w14:textId="77777777" w:rsidTr="006C537D">
        <w:trPr>
          <w:trHeight w:val="414"/>
        </w:trPr>
        <w:tc>
          <w:tcPr>
            <w:tcW w:w="2518" w:type="dxa"/>
            <w:hideMark/>
          </w:tcPr>
          <w:p w14:paraId="4E200384" w14:textId="77777777" w:rsidR="005E072B" w:rsidRPr="006C537D" w:rsidRDefault="005E072B"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İnce İstemci</w:t>
            </w:r>
          </w:p>
        </w:tc>
        <w:tc>
          <w:tcPr>
            <w:tcW w:w="1418" w:type="dxa"/>
            <w:hideMark/>
          </w:tcPr>
          <w:p w14:paraId="3D33B978" w14:textId="77777777" w:rsidR="005E072B" w:rsidRPr="006C537D" w:rsidRDefault="008B50B6" w:rsidP="006C537D">
            <w:pPr>
              <w:spacing w:after="0" w:line="240" w:lineRule="auto"/>
              <w:jc w:val="center"/>
              <w:rPr>
                <w:rFonts w:ascii="Tahoma" w:hAnsi="Tahoma" w:cs="Tahoma"/>
                <w:color w:val="000000"/>
              </w:rPr>
            </w:pPr>
            <w:r>
              <w:rPr>
                <w:rFonts w:ascii="Tahoma" w:hAnsi="Tahoma" w:cs="Tahoma"/>
                <w:color w:val="000000"/>
              </w:rPr>
              <w:t>-</w:t>
            </w:r>
          </w:p>
        </w:tc>
        <w:tc>
          <w:tcPr>
            <w:tcW w:w="1417" w:type="dxa"/>
            <w:hideMark/>
          </w:tcPr>
          <w:p w14:paraId="045EF442" w14:textId="77777777" w:rsidR="005E072B" w:rsidRPr="006C537D" w:rsidRDefault="008B50B6" w:rsidP="006C537D">
            <w:pPr>
              <w:spacing w:after="0" w:line="240" w:lineRule="auto"/>
              <w:jc w:val="center"/>
              <w:rPr>
                <w:rFonts w:ascii="Tahoma" w:hAnsi="Tahoma" w:cs="Tahoma"/>
                <w:color w:val="000000"/>
              </w:rPr>
            </w:pPr>
            <w:r>
              <w:rPr>
                <w:rFonts w:ascii="Tahoma" w:hAnsi="Tahoma" w:cs="Tahoma"/>
                <w:color w:val="000000"/>
              </w:rPr>
              <w:t>-</w:t>
            </w:r>
          </w:p>
        </w:tc>
        <w:tc>
          <w:tcPr>
            <w:tcW w:w="1418" w:type="dxa"/>
            <w:hideMark/>
          </w:tcPr>
          <w:p w14:paraId="49CD3C47" w14:textId="77777777" w:rsidR="005E072B" w:rsidRPr="006C537D" w:rsidRDefault="008B50B6" w:rsidP="006C537D">
            <w:pPr>
              <w:spacing w:after="0" w:line="240" w:lineRule="auto"/>
              <w:jc w:val="center"/>
              <w:rPr>
                <w:rFonts w:ascii="Tahoma" w:hAnsi="Tahoma" w:cs="Tahoma"/>
                <w:color w:val="000000"/>
              </w:rPr>
            </w:pPr>
            <w:r>
              <w:rPr>
                <w:rFonts w:ascii="Tahoma" w:hAnsi="Tahoma" w:cs="Tahoma"/>
                <w:color w:val="000000"/>
              </w:rPr>
              <w:t>-</w:t>
            </w:r>
          </w:p>
        </w:tc>
        <w:tc>
          <w:tcPr>
            <w:tcW w:w="1417" w:type="dxa"/>
            <w:hideMark/>
          </w:tcPr>
          <w:p w14:paraId="618E4163" w14:textId="77777777" w:rsidR="005E072B" w:rsidRPr="006C537D" w:rsidRDefault="008B50B6"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14:paraId="296F6BC0" w14:textId="77777777" w:rsidR="005E072B" w:rsidRPr="006C537D" w:rsidRDefault="008B50B6" w:rsidP="006C537D">
            <w:pPr>
              <w:spacing w:after="0" w:line="240" w:lineRule="auto"/>
              <w:jc w:val="center"/>
              <w:rPr>
                <w:rFonts w:ascii="Tahoma" w:hAnsi="Tahoma" w:cs="Tahoma"/>
                <w:color w:val="000000"/>
              </w:rPr>
            </w:pPr>
            <w:r>
              <w:rPr>
                <w:rFonts w:ascii="Tahoma" w:hAnsi="Tahoma" w:cs="Tahoma"/>
                <w:color w:val="000000"/>
              </w:rPr>
              <w:t>-</w:t>
            </w:r>
          </w:p>
        </w:tc>
      </w:tr>
    </w:tbl>
    <w:p w14:paraId="4536C576" w14:textId="77777777" w:rsidR="00B943CA" w:rsidRDefault="00B943CA" w:rsidP="002E6A41">
      <w:pPr>
        <w:pStyle w:val="Balk4"/>
        <w:spacing w:before="0" w:after="0"/>
        <w:rPr>
          <w:b w:val="0"/>
          <w:bCs w:val="0"/>
          <w:kern w:val="0"/>
          <w:sz w:val="22"/>
          <w:szCs w:val="22"/>
        </w:rPr>
      </w:pPr>
    </w:p>
    <w:p w14:paraId="61420F5D" w14:textId="09A35860" w:rsidR="00DB784B" w:rsidRDefault="00DB784B" w:rsidP="00DB784B"/>
    <w:p w14:paraId="207E11D3" w14:textId="77777777" w:rsidR="00412E87" w:rsidRDefault="00412E87" w:rsidP="00412E87">
      <w:pPr>
        <w:spacing w:after="0" w:line="240" w:lineRule="auto"/>
        <w:rPr>
          <w:rFonts w:ascii="Tahoma" w:hAnsi="Tahoma" w:cs="Tahoma"/>
        </w:rPr>
      </w:pPr>
    </w:p>
    <w:p w14:paraId="5A821D8F" w14:textId="77777777" w:rsidR="00412E87" w:rsidRPr="00DB784B" w:rsidRDefault="00412E87" w:rsidP="00DB784B"/>
    <w:p w14:paraId="3E545846" w14:textId="77777777" w:rsidR="005E072B" w:rsidRPr="00250AAB" w:rsidRDefault="005E072B" w:rsidP="00033C71">
      <w:pPr>
        <w:pStyle w:val="Balk4"/>
        <w:spacing w:before="0" w:after="0"/>
        <w:rPr>
          <w:rFonts w:ascii="Tahoma" w:hAnsi="Tahoma" w:cs="Tahoma"/>
          <w:b w:val="0"/>
        </w:rPr>
      </w:pPr>
      <w:r w:rsidRPr="00250AAB">
        <w:rPr>
          <w:rFonts w:ascii="Tahoma" w:hAnsi="Tahoma" w:cs="Tahoma"/>
          <w:sz w:val="24"/>
          <w:szCs w:val="24"/>
        </w:rPr>
        <w:t xml:space="preserve">3.4- Diğer Bilgi ve Teknolojik Kaynaklar </w:t>
      </w:r>
    </w:p>
    <w:p w14:paraId="44CB4813" w14:textId="77777777" w:rsidR="005E072B" w:rsidRDefault="005E072B" w:rsidP="00033C71">
      <w:pPr>
        <w:spacing w:after="0" w:line="240" w:lineRule="auto"/>
        <w:rPr>
          <w:rFonts w:ascii="Tahoma" w:hAnsi="Tahoma" w:cs="Tahoma"/>
        </w:rPr>
      </w:pPr>
    </w:p>
    <w:tbl>
      <w:tblPr>
        <w:tblW w:w="95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52"/>
        <w:gridCol w:w="1276"/>
        <w:gridCol w:w="1134"/>
        <w:gridCol w:w="1134"/>
        <w:gridCol w:w="992"/>
        <w:gridCol w:w="1320"/>
      </w:tblGrid>
      <w:tr w:rsidR="006E6A3E" w:rsidRPr="006C537D" w14:paraId="160F058D" w14:textId="77777777" w:rsidTr="00B77C5A">
        <w:trPr>
          <w:trHeight w:val="414"/>
        </w:trPr>
        <w:tc>
          <w:tcPr>
            <w:tcW w:w="9508" w:type="dxa"/>
            <w:gridSpan w:val="6"/>
            <w:tcBorders>
              <w:bottom w:val="single" w:sz="8" w:space="0" w:color="auto"/>
            </w:tcBorders>
            <w:shd w:val="clear" w:color="auto" w:fill="F79646"/>
            <w:hideMark/>
          </w:tcPr>
          <w:p w14:paraId="4598E827" w14:textId="77777777" w:rsidR="006E6A3E" w:rsidRPr="006C537D" w:rsidRDefault="006E6A3E" w:rsidP="006F3718">
            <w:pPr>
              <w:pStyle w:val="Stil3"/>
              <w:rPr>
                <w:b w:val="0"/>
                <w:bCs w:val="0"/>
                <w:color w:val="FFFFFF"/>
              </w:rPr>
            </w:pPr>
            <w:bookmarkStart w:id="42" w:name="_Toc156207200"/>
            <w:bookmarkStart w:id="43" w:name="_Toc187217199"/>
            <w:r w:rsidRPr="006C537D">
              <w:rPr>
                <w:b w:val="0"/>
                <w:bCs w:val="0"/>
                <w:sz w:val="18"/>
                <w:szCs w:val="18"/>
              </w:rPr>
              <w:t xml:space="preserve">Tablo </w:t>
            </w:r>
            <w:r w:rsidR="006F3718">
              <w:rPr>
                <w:b w:val="0"/>
                <w:bCs w:val="0"/>
                <w:sz w:val="18"/>
                <w:szCs w:val="18"/>
              </w:rPr>
              <w:t>5</w:t>
            </w:r>
            <w:r w:rsidRPr="006C537D">
              <w:rPr>
                <w:b w:val="0"/>
                <w:bCs w:val="0"/>
                <w:sz w:val="18"/>
                <w:szCs w:val="18"/>
              </w:rPr>
              <w:t>. Diğer Bilgi ve Teknolojik Kaynaklar</w:t>
            </w:r>
            <w:bookmarkEnd w:id="42"/>
            <w:bookmarkEnd w:id="43"/>
          </w:p>
        </w:tc>
      </w:tr>
      <w:tr w:rsidR="006E6A3E" w:rsidRPr="006C537D" w14:paraId="42BF53BA" w14:textId="77777777" w:rsidTr="00B77C5A">
        <w:trPr>
          <w:trHeight w:val="673"/>
        </w:trPr>
        <w:tc>
          <w:tcPr>
            <w:tcW w:w="3652" w:type="dxa"/>
            <w:shd w:val="clear" w:color="auto" w:fill="D9D9D9"/>
            <w:vAlign w:val="center"/>
            <w:hideMark/>
          </w:tcPr>
          <w:p w14:paraId="59549C7B" w14:textId="77777777" w:rsidR="006E6A3E" w:rsidRPr="006C537D" w:rsidRDefault="006E6A3E"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Cinsi</w:t>
            </w:r>
          </w:p>
        </w:tc>
        <w:tc>
          <w:tcPr>
            <w:tcW w:w="1276" w:type="dxa"/>
            <w:shd w:val="clear" w:color="auto" w:fill="D9D9D9"/>
            <w:vAlign w:val="center"/>
            <w:hideMark/>
          </w:tcPr>
          <w:p w14:paraId="1E04059C" w14:textId="77777777" w:rsidR="006E6A3E" w:rsidRPr="006C537D" w:rsidRDefault="006E6A3E"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Eğitim Amaçlı (Adet)</w:t>
            </w:r>
          </w:p>
        </w:tc>
        <w:tc>
          <w:tcPr>
            <w:tcW w:w="1134" w:type="dxa"/>
            <w:shd w:val="clear" w:color="auto" w:fill="D9D9D9"/>
            <w:vAlign w:val="center"/>
            <w:hideMark/>
          </w:tcPr>
          <w:p w14:paraId="1B57ECDE" w14:textId="77777777" w:rsidR="006E6A3E" w:rsidRPr="006C537D" w:rsidRDefault="006E6A3E"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Araştırma Amaçlı (Adet)</w:t>
            </w:r>
          </w:p>
        </w:tc>
        <w:tc>
          <w:tcPr>
            <w:tcW w:w="1134" w:type="dxa"/>
            <w:shd w:val="clear" w:color="auto" w:fill="D9D9D9"/>
            <w:vAlign w:val="center"/>
            <w:hideMark/>
          </w:tcPr>
          <w:p w14:paraId="1726C729" w14:textId="77777777" w:rsidR="006E6A3E" w:rsidRPr="006C537D" w:rsidRDefault="006E6A3E"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Sağlık Amaçlı (Adet)</w:t>
            </w:r>
          </w:p>
        </w:tc>
        <w:tc>
          <w:tcPr>
            <w:tcW w:w="992" w:type="dxa"/>
            <w:shd w:val="clear" w:color="auto" w:fill="D9D9D9"/>
            <w:vAlign w:val="center"/>
            <w:hideMark/>
          </w:tcPr>
          <w:p w14:paraId="45B32073" w14:textId="77777777" w:rsidR="006E6A3E" w:rsidRPr="006C537D" w:rsidRDefault="006E6A3E"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İdari Amaçlı (Adet)</w:t>
            </w:r>
          </w:p>
        </w:tc>
        <w:tc>
          <w:tcPr>
            <w:tcW w:w="1320" w:type="dxa"/>
            <w:shd w:val="clear" w:color="auto" w:fill="D9D9D9"/>
            <w:vAlign w:val="center"/>
            <w:hideMark/>
          </w:tcPr>
          <w:p w14:paraId="03F0AA3B" w14:textId="77777777" w:rsidR="006E6A3E" w:rsidRPr="006C537D" w:rsidRDefault="006E6A3E"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r>
      <w:tr w:rsidR="006E6A3E" w:rsidRPr="006C537D" w14:paraId="506FDB85" w14:textId="77777777" w:rsidTr="007A3C22">
        <w:tc>
          <w:tcPr>
            <w:tcW w:w="3652" w:type="dxa"/>
            <w:hideMark/>
          </w:tcPr>
          <w:p w14:paraId="40FBEC8C" w14:textId="77777777"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Projeksiyon</w:t>
            </w:r>
          </w:p>
        </w:tc>
        <w:tc>
          <w:tcPr>
            <w:tcW w:w="1276" w:type="dxa"/>
            <w:hideMark/>
          </w:tcPr>
          <w:p w14:paraId="1BAE98DE"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142B469B"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5B40667F"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14:paraId="50A90D32" w14:textId="1D92F23D" w:rsidR="006E6A3E" w:rsidRPr="006C537D" w:rsidRDefault="00086D89" w:rsidP="006C537D">
            <w:pPr>
              <w:spacing w:after="0" w:line="240" w:lineRule="auto"/>
              <w:jc w:val="center"/>
              <w:rPr>
                <w:rFonts w:ascii="Tahoma" w:hAnsi="Tahoma" w:cs="Tahoma"/>
                <w:color w:val="000000"/>
              </w:rPr>
            </w:pPr>
            <w:r>
              <w:rPr>
                <w:rFonts w:ascii="Tahoma" w:hAnsi="Tahoma" w:cs="Tahoma"/>
                <w:color w:val="000000"/>
              </w:rPr>
              <w:t>2</w:t>
            </w:r>
          </w:p>
        </w:tc>
        <w:tc>
          <w:tcPr>
            <w:tcW w:w="1320" w:type="dxa"/>
            <w:hideMark/>
          </w:tcPr>
          <w:p w14:paraId="006C290F" w14:textId="739861B6" w:rsidR="006E6A3E" w:rsidRPr="006C537D" w:rsidRDefault="00086D89" w:rsidP="006C537D">
            <w:pPr>
              <w:spacing w:after="0" w:line="240" w:lineRule="auto"/>
              <w:jc w:val="center"/>
              <w:rPr>
                <w:rFonts w:ascii="Tahoma" w:hAnsi="Tahoma" w:cs="Tahoma"/>
                <w:color w:val="000000"/>
              </w:rPr>
            </w:pPr>
            <w:r>
              <w:rPr>
                <w:rFonts w:ascii="Tahoma" w:hAnsi="Tahoma" w:cs="Tahoma"/>
                <w:color w:val="000000"/>
              </w:rPr>
              <w:t>2</w:t>
            </w:r>
          </w:p>
        </w:tc>
      </w:tr>
      <w:tr w:rsidR="006E6A3E" w:rsidRPr="006C537D" w14:paraId="3921D8AC" w14:textId="77777777" w:rsidTr="007A3C22">
        <w:tc>
          <w:tcPr>
            <w:tcW w:w="3652" w:type="dxa"/>
            <w:hideMark/>
          </w:tcPr>
          <w:p w14:paraId="6E456A8F" w14:textId="77777777"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Slayt Makinesi</w:t>
            </w:r>
          </w:p>
        </w:tc>
        <w:tc>
          <w:tcPr>
            <w:tcW w:w="1276" w:type="dxa"/>
            <w:hideMark/>
          </w:tcPr>
          <w:p w14:paraId="7815F52B"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7D6B7152"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1DE75CFD"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14:paraId="4FE715AC"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14:paraId="6F37576D"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r>
      <w:tr w:rsidR="006E6A3E" w:rsidRPr="006C537D" w14:paraId="4FE57023" w14:textId="77777777" w:rsidTr="007A3C22">
        <w:tc>
          <w:tcPr>
            <w:tcW w:w="3652" w:type="dxa"/>
            <w:hideMark/>
          </w:tcPr>
          <w:p w14:paraId="628223DC" w14:textId="77777777"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Tepegöz/ Doküman Kamerası</w:t>
            </w:r>
          </w:p>
        </w:tc>
        <w:tc>
          <w:tcPr>
            <w:tcW w:w="1276" w:type="dxa"/>
            <w:hideMark/>
          </w:tcPr>
          <w:p w14:paraId="35A6A5E9"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5537A034"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5209CC72"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14:paraId="5CF51E49"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14:paraId="4297AD70"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r>
      <w:tr w:rsidR="006E6A3E" w:rsidRPr="006C537D" w14:paraId="0A134C2C" w14:textId="77777777" w:rsidTr="007A3C22">
        <w:tc>
          <w:tcPr>
            <w:tcW w:w="3652" w:type="dxa"/>
            <w:hideMark/>
          </w:tcPr>
          <w:p w14:paraId="300BCF60" w14:textId="77777777"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Episkop</w:t>
            </w:r>
          </w:p>
        </w:tc>
        <w:tc>
          <w:tcPr>
            <w:tcW w:w="1276" w:type="dxa"/>
            <w:hideMark/>
          </w:tcPr>
          <w:p w14:paraId="501F557D"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5D1F7E6A"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1C4198D4"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14:paraId="1B90BB35"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14:paraId="1A6AB0F4"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r>
      <w:tr w:rsidR="006E6A3E" w:rsidRPr="006C537D" w14:paraId="16408A30" w14:textId="77777777" w:rsidTr="007A3C22">
        <w:tc>
          <w:tcPr>
            <w:tcW w:w="3652" w:type="dxa"/>
            <w:hideMark/>
          </w:tcPr>
          <w:p w14:paraId="215DEB0F" w14:textId="77777777"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Barkod Okuyucu ve Optik Okuyucular</w:t>
            </w:r>
          </w:p>
        </w:tc>
        <w:tc>
          <w:tcPr>
            <w:tcW w:w="1276" w:type="dxa"/>
            <w:hideMark/>
          </w:tcPr>
          <w:p w14:paraId="2B0F6555"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08AF4147"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4667FAA3"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14:paraId="1E0721BF"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14:paraId="12A670C2"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r>
      <w:tr w:rsidR="006E6A3E" w:rsidRPr="006C537D" w14:paraId="50C12810" w14:textId="77777777" w:rsidTr="007A3C22">
        <w:tc>
          <w:tcPr>
            <w:tcW w:w="3652" w:type="dxa"/>
            <w:hideMark/>
          </w:tcPr>
          <w:p w14:paraId="45020065" w14:textId="77777777"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Baskı Makinesi</w:t>
            </w:r>
          </w:p>
        </w:tc>
        <w:tc>
          <w:tcPr>
            <w:tcW w:w="1276" w:type="dxa"/>
            <w:hideMark/>
          </w:tcPr>
          <w:p w14:paraId="78D5FBEE"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442EC01D"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508CECAE"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14:paraId="4960A860"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14:paraId="1C284A90"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r>
      <w:tr w:rsidR="006E6A3E" w:rsidRPr="006C537D" w14:paraId="164567BF" w14:textId="77777777" w:rsidTr="007A3C22">
        <w:tc>
          <w:tcPr>
            <w:tcW w:w="3652" w:type="dxa"/>
            <w:hideMark/>
          </w:tcPr>
          <w:p w14:paraId="1D2ADF08" w14:textId="77777777"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Fotokopi Makinesi</w:t>
            </w:r>
          </w:p>
        </w:tc>
        <w:tc>
          <w:tcPr>
            <w:tcW w:w="1276" w:type="dxa"/>
            <w:hideMark/>
          </w:tcPr>
          <w:p w14:paraId="10BAFAFE"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703BA7E1"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3BA45920"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14:paraId="2AFBFA2A" w14:textId="14960CE1" w:rsidR="006E6A3E" w:rsidRPr="006C537D" w:rsidRDefault="001725AC" w:rsidP="006C537D">
            <w:pPr>
              <w:spacing w:after="0" w:line="240" w:lineRule="auto"/>
              <w:jc w:val="center"/>
              <w:rPr>
                <w:rFonts w:ascii="Tahoma" w:hAnsi="Tahoma" w:cs="Tahoma"/>
                <w:color w:val="000000"/>
              </w:rPr>
            </w:pPr>
            <w:r>
              <w:rPr>
                <w:rFonts w:ascii="Tahoma" w:hAnsi="Tahoma" w:cs="Tahoma"/>
                <w:color w:val="000000"/>
              </w:rPr>
              <w:t>1</w:t>
            </w:r>
          </w:p>
        </w:tc>
        <w:tc>
          <w:tcPr>
            <w:tcW w:w="1320" w:type="dxa"/>
            <w:hideMark/>
          </w:tcPr>
          <w:p w14:paraId="1FB8F96C" w14:textId="4587A33F" w:rsidR="006E6A3E" w:rsidRPr="006C537D" w:rsidRDefault="001725AC" w:rsidP="006C537D">
            <w:pPr>
              <w:spacing w:after="0" w:line="240" w:lineRule="auto"/>
              <w:jc w:val="center"/>
              <w:rPr>
                <w:rFonts w:ascii="Tahoma" w:hAnsi="Tahoma" w:cs="Tahoma"/>
                <w:color w:val="000000"/>
              </w:rPr>
            </w:pPr>
            <w:r>
              <w:rPr>
                <w:rFonts w:ascii="Tahoma" w:hAnsi="Tahoma" w:cs="Tahoma"/>
                <w:color w:val="000000"/>
              </w:rPr>
              <w:t>1</w:t>
            </w:r>
          </w:p>
        </w:tc>
      </w:tr>
      <w:tr w:rsidR="006E6A3E" w:rsidRPr="006C537D" w14:paraId="5A6CEE3F" w14:textId="77777777" w:rsidTr="007A3C22">
        <w:tc>
          <w:tcPr>
            <w:tcW w:w="3652" w:type="dxa"/>
            <w:hideMark/>
          </w:tcPr>
          <w:p w14:paraId="7FA9D71C" w14:textId="77777777"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Faks</w:t>
            </w:r>
          </w:p>
        </w:tc>
        <w:tc>
          <w:tcPr>
            <w:tcW w:w="1276" w:type="dxa"/>
            <w:hideMark/>
          </w:tcPr>
          <w:p w14:paraId="31AE4D60"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06DB2DA0"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21720D1F"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14:paraId="2F6E285E"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14:paraId="300F6A47"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r>
      <w:tr w:rsidR="006E6A3E" w:rsidRPr="006C537D" w14:paraId="248F6D89" w14:textId="77777777" w:rsidTr="007A3C22">
        <w:tc>
          <w:tcPr>
            <w:tcW w:w="3652" w:type="dxa"/>
            <w:hideMark/>
          </w:tcPr>
          <w:p w14:paraId="1FFCD987" w14:textId="77777777"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Fotograf Makinesi</w:t>
            </w:r>
          </w:p>
        </w:tc>
        <w:tc>
          <w:tcPr>
            <w:tcW w:w="1276" w:type="dxa"/>
            <w:hideMark/>
          </w:tcPr>
          <w:p w14:paraId="4231E66F"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0F621ABA"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41A80259"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14:paraId="656EF3AF" w14:textId="77777777" w:rsidR="006E6A3E" w:rsidRPr="006C537D" w:rsidRDefault="00131899"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14:paraId="6C877B3B" w14:textId="77777777" w:rsidR="006E6A3E" w:rsidRPr="006C537D" w:rsidRDefault="00131899" w:rsidP="006C537D">
            <w:pPr>
              <w:spacing w:after="0" w:line="240" w:lineRule="auto"/>
              <w:jc w:val="center"/>
              <w:rPr>
                <w:rFonts w:ascii="Tahoma" w:hAnsi="Tahoma" w:cs="Tahoma"/>
                <w:color w:val="000000"/>
              </w:rPr>
            </w:pPr>
            <w:r>
              <w:rPr>
                <w:rFonts w:ascii="Tahoma" w:hAnsi="Tahoma" w:cs="Tahoma"/>
                <w:color w:val="000000"/>
              </w:rPr>
              <w:t>-</w:t>
            </w:r>
          </w:p>
        </w:tc>
      </w:tr>
      <w:tr w:rsidR="006E6A3E" w:rsidRPr="006C537D" w14:paraId="57421C68" w14:textId="77777777" w:rsidTr="007A3C22">
        <w:tc>
          <w:tcPr>
            <w:tcW w:w="3652" w:type="dxa"/>
            <w:hideMark/>
          </w:tcPr>
          <w:p w14:paraId="2D69F836" w14:textId="77777777"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Kameralar</w:t>
            </w:r>
          </w:p>
        </w:tc>
        <w:tc>
          <w:tcPr>
            <w:tcW w:w="1276" w:type="dxa"/>
            <w:hideMark/>
          </w:tcPr>
          <w:p w14:paraId="5564087B"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79A640DB"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7A12FA28"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14:paraId="4513C040"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14:paraId="21C32A7F"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r>
      <w:tr w:rsidR="006E6A3E" w:rsidRPr="006C537D" w14:paraId="55480DAE" w14:textId="77777777" w:rsidTr="007A3C22">
        <w:tc>
          <w:tcPr>
            <w:tcW w:w="3652" w:type="dxa"/>
            <w:hideMark/>
          </w:tcPr>
          <w:p w14:paraId="1E48AC8E" w14:textId="77777777"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Televizyonlar</w:t>
            </w:r>
          </w:p>
        </w:tc>
        <w:tc>
          <w:tcPr>
            <w:tcW w:w="1276" w:type="dxa"/>
            <w:hideMark/>
          </w:tcPr>
          <w:p w14:paraId="65109734"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48859B01"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48984B88"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14:paraId="159675E7"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14:paraId="4835DC0F"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r>
      <w:tr w:rsidR="006E6A3E" w:rsidRPr="006C537D" w14:paraId="685619DD" w14:textId="77777777" w:rsidTr="007A3C22">
        <w:tc>
          <w:tcPr>
            <w:tcW w:w="3652" w:type="dxa"/>
            <w:hideMark/>
          </w:tcPr>
          <w:p w14:paraId="4841AB12" w14:textId="77777777"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Tarayıcılar</w:t>
            </w:r>
          </w:p>
        </w:tc>
        <w:tc>
          <w:tcPr>
            <w:tcW w:w="1276" w:type="dxa"/>
            <w:hideMark/>
          </w:tcPr>
          <w:p w14:paraId="1A4CA9BB"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0A183CC2"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5EDF9F70"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14:paraId="43F47809" w14:textId="0B1D77FA" w:rsidR="006E6A3E" w:rsidRPr="006C537D" w:rsidRDefault="001725AC" w:rsidP="006C537D">
            <w:pPr>
              <w:spacing w:after="0" w:line="240" w:lineRule="auto"/>
              <w:jc w:val="center"/>
              <w:rPr>
                <w:rFonts w:ascii="Tahoma" w:hAnsi="Tahoma" w:cs="Tahoma"/>
                <w:color w:val="000000"/>
              </w:rPr>
            </w:pPr>
            <w:r>
              <w:rPr>
                <w:rFonts w:ascii="Tahoma" w:hAnsi="Tahoma" w:cs="Tahoma"/>
                <w:color w:val="000000"/>
              </w:rPr>
              <w:t>1</w:t>
            </w:r>
          </w:p>
        </w:tc>
        <w:tc>
          <w:tcPr>
            <w:tcW w:w="1320" w:type="dxa"/>
            <w:hideMark/>
          </w:tcPr>
          <w:p w14:paraId="14ADBDC6" w14:textId="326E2793" w:rsidR="006E6A3E" w:rsidRPr="006C537D" w:rsidRDefault="001725AC" w:rsidP="006C537D">
            <w:pPr>
              <w:spacing w:after="0" w:line="240" w:lineRule="auto"/>
              <w:jc w:val="center"/>
              <w:rPr>
                <w:rFonts w:ascii="Tahoma" w:hAnsi="Tahoma" w:cs="Tahoma"/>
                <w:color w:val="000000"/>
              </w:rPr>
            </w:pPr>
            <w:r>
              <w:rPr>
                <w:rFonts w:ascii="Tahoma" w:hAnsi="Tahoma" w:cs="Tahoma"/>
                <w:color w:val="000000"/>
              </w:rPr>
              <w:t>1</w:t>
            </w:r>
          </w:p>
        </w:tc>
      </w:tr>
      <w:tr w:rsidR="006E6A3E" w:rsidRPr="006C537D" w14:paraId="2627A93A" w14:textId="77777777" w:rsidTr="007A3C22">
        <w:tc>
          <w:tcPr>
            <w:tcW w:w="3652" w:type="dxa"/>
            <w:hideMark/>
          </w:tcPr>
          <w:p w14:paraId="4A2B1152" w14:textId="77777777"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Müzik Sistemi</w:t>
            </w:r>
          </w:p>
        </w:tc>
        <w:tc>
          <w:tcPr>
            <w:tcW w:w="1276" w:type="dxa"/>
            <w:hideMark/>
          </w:tcPr>
          <w:p w14:paraId="71444F0D"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6499A4E0"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755708A7"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14:paraId="26F3E25C"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14:paraId="753FA847"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r>
      <w:tr w:rsidR="006E6A3E" w:rsidRPr="006C537D" w14:paraId="2FF6CCAF" w14:textId="77777777" w:rsidTr="007A3C22">
        <w:tc>
          <w:tcPr>
            <w:tcW w:w="3652" w:type="dxa"/>
            <w:hideMark/>
          </w:tcPr>
          <w:p w14:paraId="5A93CC3E" w14:textId="77777777"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Mikroskoplar</w:t>
            </w:r>
          </w:p>
        </w:tc>
        <w:tc>
          <w:tcPr>
            <w:tcW w:w="1276" w:type="dxa"/>
            <w:hideMark/>
          </w:tcPr>
          <w:p w14:paraId="730F4CDF"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2D050BDC"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35A4D2B6"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14:paraId="0F345727"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14:paraId="66002E22"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r>
      <w:tr w:rsidR="006E6A3E" w:rsidRPr="006C537D" w14:paraId="23650DFB" w14:textId="77777777" w:rsidTr="007A3C22">
        <w:tc>
          <w:tcPr>
            <w:tcW w:w="3652" w:type="dxa"/>
            <w:hideMark/>
          </w:tcPr>
          <w:p w14:paraId="2A17127E" w14:textId="77777777"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Nokta Vuruşlu Yazıcılar</w:t>
            </w:r>
          </w:p>
        </w:tc>
        <w:tc>
          <w:tcPr>
            <w:tcW w:w="1276" w:type="dxa"/>
            <w:hideMark/>
          </w:tcPr>
          <w:p w14:paraId="522D3919"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2BF45F4E"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58F90A67"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14:paraId="6510EDCD" w14:textId="1675CC61" w:rsidR="006E6A3E" w:rsidRPr="006C537D" w:rsidRDefault="001725AC"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14:paraId="557FD040" w14:textId="68CB177C" w:rsidR="006E6A3E" w:rsidRPr="006C537D" w:rsidRDefault="001725AC" w:rsidP="006C537D">
            <w:pPr>
              <w:spacing w:after="0" w:line="240" w:lineRule="auto"/>
              <w:jc w:val="center"/>
              <w:rPr>
                <w:rFonts w:ascii="Tahoma" w:hAnsi="Tahoma" w:cs="Tahoma"/>
                <w:color w:val="000000"/>
              </w:rPr>
            </w:pPr>
            <w:r>
              <w:rPr>
                <w:rFonts w:ascii="Tahoma" w:hAnsi="Tahoma" w:cs="Tahoma"/>
                <w:color w:val="000000"/>
              </w:rPr>
              <w:t>-</w:t>
            </w:r>
          </w:p>
        </w:tc>
      </w:tr>
      <w:tr w:rsidR="006E6A3E" w:rsidRPr="006C537D" w14:paraId="1C3B4362" w14:textId="77777777" w:rsidTr="007A3C22">
        <w:tc>
          <w:tcPr>
            <w:tcW w:w="3652" w:type="dxa"/>
            <w:hideMark/>
          </w:tcPr>
          <w:p w14:paraId="76D60AC8" w14:textId="77777777"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M.Püskürtmeli Yazıcılar</w:t>
            </w:r>
          </w:p>
        </w:tc>
        <w:tc>
          <w:tcPr>
            <w:tcW w:w="1276" w:type="dxa"/>
            <w:hideMark/>
          </w:tcPr>
          <w:p w14:paraId="0C688821"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213B1C01"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73AE06CF"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14:paraId="76483918" w14:textId="4D2AF4DC" w:rsidR="006E6A3E" w:rsidRPr="006C537D" w:rsidRDefault="001725AC"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14:paraId="4BC33E56" w14:textId="043AAEA7" w:rsidR="006E6A3E" w:rsidRPr="006C537D" w:rsidRDefault="001725AC" w:rsidP="006C537D">
            <w:pPr>
              <w:spacing w:after="0" w:line="240" w:lineRule="auto"/>
              <w:jc w:val="center"/>
              <w:rPr>
                <w:rFonts w:ascii="Tahoma" w:hAnsi="Tahoma" w:cs="Tahoma"/>
                <w:color w:val="000000"/>
              </w:rPr>
            </w:pPr>
            <w:r>
              <w:rPr>
                <w:rFonts w:ascii="Tahoma" w:hAnsi="Tahoma" w:cs="Tahoma"/>
                <w:color w:val="000000"/>
              </w:rPr>
              <w:t>-</w:t>
            </w:r>
          </w:p>
        </w:tc>
      </w:tr>
      <w:tr w:rsidR="006E6A3E" w:rsidRPr="006C537D" w14:paraId="0BB0F926" w14:textId="77777777" w:rsidTr="007A3C22">
        <w:tc>
          <w:tcPr>
            <w:tcW w:w="3652" w:type="dxa"/>
            <w:hideMark/>
          </w:tcPr>
          <w:p w14:paraId="2894CDC9" w14:textId="77777777"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lastRenderedPageBreak/>
              <w:t>Lazer Yazıcılar</w:t>
            </w:r>
          </w:p>
        </w:tc>
        <w:tc>
          <w:tcPr>
            <w:tcW w:w="1276" w:type="dxa"/>
            <w:hideMark/>
          </w:tcPr>
          <w:p w14:paraId="6FA760EC"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033E33D3"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0456E353"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14:paraId="145B8714" w14:textId="20341134" w:rsidR="006E6A3E" w:rsidRPr="006C537D" w:rsidRDefault="001725AC" w:rsidP="006C537D">
            <w:pPr>
              <w:spacing w:after="0" w:line="240" w:lineRule="auto"/>
              <w:jc w:val="center"/>
              <w:rPr>
                <w:rFonts w:ascii="Tahoma" w:hAnsi="Tahoma" w:cs="Tahoma"/>
                <w:color w:val="000000"/>
              </w:rPr>
            </w:pPr>
            <w:r>
              <w:rPr>
                <w:rFonts w:ascii="Tahoma" w:hAnsi="Tahoma" w:cs="Tahoma"/>
                <w:color w:val="000000"/>
              </w:rPr>
              <w:t>8</w:t>
            </w:r>
          </w:p>
        </w:tc>
        <w:tc>
          <w:tcPr>
            <w:tcW w:w="1320" w:type="dxa"/>
            <w:hideMark/>
          </w:tcPr>
          <w:p w14:paraId="1659BCE9" w14:textId="081F4ACA" w:rsidR="006E6A3E" w:rsidRPr="006C537D" w:rsidRDefault="001725AC" w:rsidP="006C537D">
            <w:pPr>
              <w:spacing w:after="0" w:line="240" w:lineRule="auto"/>
              <w:jc w:val="center"/>
              <w:rPr>
                <w:rFonts w:ascii="Tahoma" w:hAnsi="Tahoma" w:cs="Tahoma"/>
                <w:color w:val="000000"/>
              </w:rPr>
            </w:pPr>
            <w:r>
              <w:rPr>
                <w:rFonts w:ascii="Tahoma" w:hAnsi="Tahoma" w:cs="Tahoma"/>
                <w:color w:val="000000"/>
              </w:rPr>
              <w:t>8</w:t>
            </w:r>
          </w:p>
        </w:tc>
      </w:tr>
      <w:tr w:rsidR="006E6A3E" w:rsidRPr="006C537D" w14:paraId="39A00A22" w14:textId="77777777" w:rsidTr="007A3C22">
        <w:tc>
          <w:tcPr>
            <w:tcW w:w="3652" w:type="dxa"/>
            <w:hideMark/>
          </w:tcPr>
          <w:p w14:paraId="1F52CF02" w14:textId="77777777"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Çok Fonksiyonlu Yazıcılar</w:t>
            </w:r>
          </w:p>
        </w:tc>
        <w:tc>
          <w:tcPr>
            <w:tcW w:w="1276" w:type="dxa"/>
            <w:hideMark/>
          </w:tcPr>
          <w:p w14:paraId="46DC314B"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085BD6DD"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464E9887"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14:paraId="503E4E61"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14:paraId="0151C931"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r>
      <w:tr w:rsidR="006E6A3E" w:rsidRPr="006C537D" w14:paraId="38FC556D" w14:textId="77777777" w:rsidTr="007A3C22">
        <w:tc>
          <w:tcPr>
            <w:tcW w:w="3652" w:type="dxa"/>
            <w:hideMark/>
          </w:tcPr>
          <w:p w14:paraId="4BB19012" w14:textId="77777777"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Barkod Yazıcı ve Okuyucuları</w:t>
            </w:r>
          </w:p>
        </w:tc>
        <w:tc>
          <w:tcPr>
            <w:tcW w:w="1276" w:type="dxa"/>
            <w:hideMark/>
          </w:tcPr>
          <w:p w14:paraId="75F0E00C"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34D02093"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2F7E76C1"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14:paraId="219E8B4E"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14:paraId="5A52E3DC"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r>
      <w:tr w:rsidR="006E6A3E" w:rsidRPr="006C537D" w14:paraId="0AEF7A69" w14:textId="77777777" w:rsidTr="007A3C22">
        <w:tc>
          <w:tcPr>
            <w:tcW w:w="3652" w:type="dxa"/>
            <w:hideMark/>
          </w:tcPr>
          <w:p w14:paraId="4365FCA8" w14:textId="77777777"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Teksir Makineleri</w:t>
            </w:r>
          </w:p>
        </w:tc>
        <w:tc>
          <w:tcPr>
            <w:tcW w:w="1276" w:type="dxa"/>
            <w:hideMark/>
          </w:tcPr>
          <w:p w14:paraId="3A9A8C81"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560CF1AD"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49A05842"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14:paraId="2766B0B9"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14:paraId="29966D65"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r>
      <w:tr w:rsidR="006E6A3E" w:rsidRPr="006C537D" w14:paraId="1691E367" w14:textId="77777777" w:rsidTr="007A3C22">
        <w:tc>
          <w:tcPr>
            <w:tcW w:w="3652" w:type="dxa"/>
            <w:hideMark/>
          </w:tcPr>
          <w:p w14:paraId="2037C2E5" w14:textId="77777777"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Sabit Telefon</w:t>
            </w:r>
          </w:p>
        </w:tc>
        <w:tc>
          <w:tcPr>
            <w:tcW w:w="1276" w:type="dxa"/>
            <w:hideMark/>
          </w:tcPr>
          <w:p w14:paraId="163CA03D"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2EDBFDDB"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48A68F27"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14:paraId="38CEA7C8" w14:textId="77777777" w:rsidR="006E6A3E" w:rsidRPr="006C537D" w:rsidRDefault="006F5996" w:rsidP="006C537D">
            <w:pPr>
              <w:spacing w:after="0" w:line="240" w:lineRule="auto"/>
              <w:jc w:val="center"/>
              <w:rPr>
                <w:rFonts w:ascii="Tahoma" w:hAnsi="Tahoma" w:cs="Tahoma"/>
                <w:color w:val="000000"/>
              </w:rPr>
            </w:pPr>
            <w:r>
              <w:rPr>
                <w:rFonts w:ascii="Tahoma" w:hAnsi="Tahoma" w:cs="Tahoma"/>
                <w:color w:val="000000"/>
              </w:rPr>
              <w:t>9</w:t>
            </w:r>
          </w:p>
        </w:tc>
        <w:tc>
          <w:tcPr>
            <w:tcW w:w="1320" w:type="dxa"/>
            <w:hideMark/>
          </w:tcPr>
          <w:p w14:paraId="6B076A9C" w14:textId="77777777" w:rsidR="006E6A3E" w:rsidRPr="006C537D" w:rsidRDefault="006F5996" w:rsidP="006C537D">
            <w:pPr>
              <w:spacing w:after="0" w:line="240" w:lineRule="auto"/>
              <w:jc w:val="center"/>
              <w:rPr>
                <w:rFonts w:ascii="Tahoma" w:hAnsi="Tahoma" w:cs="Tahoma"/>
                <w:color w:val="000000"/>
              </w:rPr>
            </w:pPr>
            <w:r>
              <w:rPr>
                <w:rFonts w:ascii="Tahoma" w:hAnsi="Tahoma" w:cs="Tahoma"/>
                <w:color w:val="000000"/>
              </w:rPr>
              <w:t>9</w:t>
            </w:r>
          </w:p>
        </w:tc>
      </w:tr>
      <w:tr w:rsidR="006E6A3E" w:rsidRPr="006C537D" w14:paraId="1D10237F" w14:textId="77777777" w:rsidTr="007A3C22">
        <w:tc>
          <w:tcPr>
            <w:tcW w:w="3652" w:type="dxa"/>
            <w:hideMark/>
          </w:tcPr>
          <w:p w14:paraId="75CD9C4A" w14:textId="77777777"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Telsiz Telefon</w:t>
            </w:r>
          </w:p>
        </w:tc>
        <w:tc>
          <w:tcPr>
            <w:tcW w:w="1276" w:type="dxa"/>
            <w:hideMark/>
          </w:tcPr>
          <w:p w14:paraId="6BF1B3B9"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3288AF54"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40BAEB61"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14:paraId="5DE4B51D" w14:textId="77777777" w:rsidR="006E6A3E" w:rsidRPr="006C537D" w:rsidRDefault="008B50B6" w:rsidP="006C537D">
            <w:pPr>
              <w:spacing w:after="0" w:line="240" w:lineRule="auto"/>
              <w:jc w:val="center"/>
              <w:rPr>
                <w:rFonts w:ascii="Tahoma" w:hAnsi="Tahoma" w:cs="Tahoma"/>
                <w:color w:val="000000"/>
              </w:rPr>
            </w:pPr>
            <w:r>
              <w:rPr>
                <w:rFonts w:ascii="Tahoma" w:hAnsi="Tahoma" w:cs="Tahoma"/>
                <w:color w:val="000000"/>
              </w:rPr>
              <w:t>1</w:t>
            </w:r>
          </w:p>
        </w:tc>
        <w:tc>
          <w:tcPr>
            <w:tcW w:w="1320" w:type="dxa"/>
            <w:hideMark/>
          </w:tcPr>
          <w:p w14:paraId="2A050150" w14:textId="77777777" w:rsidR="006E6A3E" w:rsidRPr="006C537D" w:rsidRDefault="008B50B6" w:rsidP="006C537D">
            <w:pPr>
              <w:spacing w:after="0" w:line="240" w:lineRule="auto"/>
              <w:jc w:val="center"/>
              <w:rPr>
                <w:rFonts w:ascii="Tahoma" w:hAnsi="Tahoma" w:cs="Tahoma"/>
                <w:color w:val="000000"/>
              </w:rPr>
            </w:pPr>
            <w:r>
              <w:rPr>
                <w:rFonts w:ascii="Tahoma" w:hAnsi="Tahoma" w:cs="Tahoma"/>
                <w:color w:val="000000"/>
              </w:rPr>
              <w:t>1</w:t>
            </w:r>
          </w:p>
        </w:tc>
      </w:tr>
      <w:tr w:rsidR="006E6A3E" w:rsidRPr="006C537D" w14:paraId="785FCA31" w14:textId="77777777" w:rsidTr="007A3C22">
        <w:tc>
          <w:tcPr>
            <w:tcW w:w="3652" w:type="dxa"/>
            <w:hideMark/>
          </w:tcPr>
          <w:p w14:paraId="0F2E72EA" w14:textId="77777777"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Telsiz</w:t>
            </w:r>
          </w:p>
        </w:tc>
        <w:tc>
          <w:tcPr>
            <w:tcW w:w="1276" w:type="dxa"/>
            <w:hideMark/>
          </w:tcPr>
          <w:p w14:paraId="03FB4232"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59271AB4"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4C38617A"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14:paraId="2A00695A"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14:paraId="6CD667FA"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r>
      <w:tr w:rsidR="006E6A3E" w:rsidRPr="006C537D" w14:paraId="5148D5AB" w14:textId="77777777" w:rsidTr="007A3C22">
        <w:tc>
          <w:tcPr>
            <w:tcW w:w="3652" w:type="dxa"/>
            <w:hideMark/>
          </w:tcPr>
          <w:p w14:paraId="0DDCBB0E" w14:textId="77777777"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Plotter</w:t>
            </w:r>
          </w:p>
        </w:tc>
        <w:tc>
          <w:tcPr>
            <w:tcW w:w="1276" w:type="dxa"/>
            <w:hideMark/>
          </w:tcPr>
          <w:p w14:paraId="6800C84C"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0110FF01"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0413725A"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14:paraId="7916A7E2"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14:paraId="75336F7C"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r>
      <w:tr w:rsidR="006E6A3E" w:rsidRPr="006C537D" w14:paraId="35BDE49F" w14:textId="77777777" w:rsidTr="007A3C22">
        <w:tc>
          <w:tcPr>
            <w:tcW w:w="3652" w:type="dxa"/>
            <w:hideMark/>
          </w:tcPr>
          <w:p w14:paraId="7239D111" w14:textId="77777777"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Uzun Mesafeli Telsiz Telefon</w:t>
            </w:r>
          </w:p>
        </w:tc>
        <w:tc>
          <w:tcPr>
            <w:tcW w:w="1276" w:type="dxa"/>
            <w:hideMark/>
          </w:tcPr>
          <w:p w14:paraId="2F16721D"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0B247C9C"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11CD1762"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14:paraId="0406D29D"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14:paraId="14CA7381"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r>
      <w:tr w:rsidR="006E6A3E" w:rsidRPr="006C537D" w14:paraId="35679E72" w14:textId="77777777" w:rsidTr="007A3C22">
        <w:tc>
          <w:tcPr>
            <w:tcW w:w="3652" w:type="dxa"/>
            <w:hideMark/>
          </w:tcPr>
          <w:p w14:paraId="50F8698C" w14:textId="77777777"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Gemi Simülatör Sistemleri</w:t>
            </w:r>
          </w:p>
        </w:tc>
        <w:tc>
          <w:tcPr>
            <w:tcW w:w="1276" w:type="dxa"/>
            <w:hideMark/>
          </w:tcPr>
          <w:p w14:paraId="64F60C21"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4E3C39E2"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134" w:type="dxa"/>
            <w:hideMark/>
          </w:tcPr>
          <w:p w14:paraId="77858284"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992" w:type="dxa"/>
            <w:hideMark/>
          </w:tcPr>
          <w:p w14:paraId="57ED05FA"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c>
          <w:tcPr>
            <w:tcW w:w="1320" w:type="dxa"/>
            <w:hideMark/>
          </w:tcPr>
          <w:p w14:paraId="3B0B23C2" w14:textId="77777777" w:rsidR="006E6A3E" w:rsidRPr="006C537D" w:rsidRDefault="00C521C5" w:rsidP="006C537D">
            <w:pPr>
              <w:spacing w:after="0" w:line="240" w:lineRule="auto"/>
              <w:jc w:val="center"/>
              <w:rPr>
                <w:rFonts w:ascii="Tahoma" w:hAnsi="Tahoma" w:cs="Tahoma"/>
                <w:color w:val="000000"/>
              </w:rPr>
            </w:pPr>
            <w:r>
              <w:rPr>
                <w:rFonts w:ascii="Tahoma" w:hAnsi="Tahoma" w:cs="Tahoma"/>
                <w:color w:val="000000"/>
              </w:rPr>
              <w:t>-</w:t>
            </w:r>
          </w:p>
        </w:tc>
      </w:tr>
    </w:tbl>
    <w:p w14:paraId="63365481" w14:textId="77777777" w:rsidR="006E6A3E" w:rsidRDefault="006E6A3E" w:rsidP="00033C71">
      <w:pPr>
        <w:spacing w:after="0" w:line="240" w:lineRule="auto"/>
        <w:rPr>
          <w:rFonts w:ascii="Tahoma" w:hAnsi="Tahoma" w:cs="Tahoma"/>
        </w:rPr>
      </w:pPr>
    </w:p>
    <w:p w14:paraId="3654B194" w14:textId="77777777" w:rsidR="006E6A3E" w:rsidRDefault="006E6A3E" w:rsidP="00033C71">
      <w:pPr>
        <w:spacing w:after="0" w:line="240" w:lineRule="auto"/>
        <w:rPr>
          <w:rFonts w:ascii="Tahoma" w:hAnsi="Tahoma" w:cs="Tahoma"/>
        </w:rPr>
      </w:pPr>
    </w:p>
    <w:p w14:paraId="6A2D5700" w14:textId="60BE83F2" w:rsidR="005E072B" w:rsidRPr="00117FC6" w:rsidRDefault="005E072B" w:rsidP="00654D0A">
      <w:pPr>
        <w:pStyle w:val="Balk3"/>
        <w:tabs>
          <w:tab w:val="left" w:pos="0"/>
        </w:tabs>
        <w:spacing w:before="0" w:line="240" w:lineRule="auto"/>
        <w:jc w:val="both"/>
        <w:rPr>
          <w:rFonts w:cs="Tahoma"/>
          <w:i/>
          <w:iCs/>
          <w:color w:val="auto"/>
          <w:sz w:val="24"/>
          <w:szCs w:val="24"/>
        </w:rPr>
      </w:pPr>
      <w:bookmarkStart w:id="44" w:name="_Toc170721337"/>
      <w:bookmarkStart w:id="45" w:name="_Toc285845803"/>
      <w:bookmarkStart w:id="46" w:name="_Toc156205549"/>
      <w:bookmarkStart w:id="47" w:name="_Toc186724425"/>
      <w:bookmarkEnd w:id="44"/>
      <w:r w:rsidRPr="00654D0A">
        <w:rPr>
          <w:rFonts w:cs="Tahoma"/>
          <w:i/>
          <w:iCs/>
          <w:sz w:val="24"/>
          <w:szCs w:val="24"/>
        </w:rPr>
        <w:t xml:space="preserve">4- </w:t>
      </w:r>
      <w:r w:rsidRPr="00117FC6">
        <w:rPr>
          <w:rFonts w:cs="Tahoma"/>
          <w:i/>
          <w:iCs/>
          <w:color w:val="auto"/>
          <w:sz w:val="24"/>
          <w:szCs w:val="24"/>
        </w:rPr>
        <w:t>İnsan Kaynakları</w:t>
      </w:r>
      <w:bookmarkEnd w:id="45"/>
      <w:bookmarkEnd w:id="46"/>
      <w:bookmarkEnd w:id="47"/>
      <w:r w:rsidRPr="00117FC6">
        <w:rPr>
          <w:rFonts w:cs="Tahoma"/>
          <w:i/>
          <w:iCs/>
          <w:color w:val="auto"/>
          <w:sz w:val="24"/>
          <w:szCs w:val="24"/>
        </w:rPr>
        <w:t xml:space="preserve"> </w:t>
      </w:r>
    </w:p>
    <w:p w14:paraId="686F8BD7" w14:textId="77777777" w:rsidR="00D33D55" w:rsidRDefault="00D33D55" w:rsidP="00033C71">
      <w:pPr>
        <w:spacing w:after="0" w:line="240" w:lineRule="auto"/>
        <w:jc w:val="both"/>
        <w:rPr>
          <w:rFonts w:ascii="Tahoma" w:hAnsi="Tahoma" w:cs="Tahoma"/>
        </w:rPr>
      </w:pPr>
    </w:p>
    <w:p w14:paraId="1A54A614" w14:textId="06A1C0A9" w:rsidR="002E6A41" w:rsidRPr="00471091" w:rsidRDefault="002E6A41" w:rsidP="002E6A41">
      <w:pPr>
        <w:spacing w:after="0" w:line="240" w:lineRule="auto"/>
        <w:ind w:firstLine="708"/>
        <w:jc w:val="both"/>
        <w:rPr>
          <w:rFonts w:ascii="Times New Roman" w:hAnsi="Times New Roman"/>
          <w:color w:val="404040"/>
        </w:rPr>
      </w:pPr>
      <w:r w:rsidRPr="00471091">
        <w:rPr>
          <w:rFonts w:ascii="Times New Roman" w:hAnsi="Times New Roman"/>
          <w:color w:val="404040"/>
        </w:rPr>
        <w:t xml:space="preserve">Enstitümüz </w:t>
      </w:r>
      <w:r w:rsidR="00BD1CDD">
        <w:rPr>
          <w:rFonts w:ascii="Times New Roman" w:hAnsi="Times New Roman"/>
          <w:color w:val="404040"/>
        </w:rPr>
        <w:t>10</w:t>
      </w:r>
      <w:r w:rsidRPr="00471091">
        <w:rPr>
          <w:rFonts w:ascii="Times New Roman" w:hAnsi="Times New Roman"/>
          <w:color w:val="404040"/>
        </w:rPr>
        <w:t xml:space="preserve"> Anabilim Dalına bağlı olarak </w:t>
      </w:r>
      <w:r w:rsidR="00BD1CDD">
        <w:rPr>
          <w:rFonts w:ascii="Times New Roman" w:hAnsi="Times New Roman"/>
          <w:color w:val="404040"/>
        </w:rPr>
        <w:t>11</w:t>
      </w:r>
      <w:r w:rsidRPr="00471091">
        <w:rPr>
          <w:rFonts w:ascii="Times New Roman" w:hAnsi="Times New Roman"/>
          <w:color w:val="404040"/>
        </w:rPr>
        <w:t xml:space="preserve"> doktora, 18 tezli yüksek lisans ve </w:t>
      </w:r>
      <w:r w:rsidR="00993B35" w:rsidRPr="00117FC6">
        <w:rPr>
          <w:rFonts w:ascii="Times New Roman" w:hAnsi="Times New Roman"/>
        </w:rPr>
        <w:t>11</w:t>
      </w:r>
      <w:r w:rsidRPr="00471091">
        <w:rPr>
          <w:rFonts w:ascii="Times New Roman" w:hAnsi="Times New Roman"/>
          <w:color w:val="404040"/>
        </w:rPr>
        <w:t xml:space="preserve"> tezsiz yüksek </w:t>
      </w:r>
      <w:r w:rsidR="009A7A61">
        <w:rPr>
          <w:rFonts w:ascii="Times New Roman" w:hAnsi="Times New Roman"/>
          <w:color w:val="404040"/>
        </w:rPr>
        <w:t xml:space="preserve">lisans </w:t>
      </w:r>
      <w:r w:rsidR="00BD1CDD">
        <w:rPr>
          <w:rFonts w:ascii="Times New Roman" w:hAnsi="Times New Roman"/>
          <w:color w:val="404040"/>
        </w:rPr>
        <w:t xml:space="preserve">programında lisansüstü </w:t>
      </w:r>
      <w:r w:rsidR="009A7A61">
        <w:rPr>
          <w:rFonts w:ascii="Times New Roman" w:hAnsi="Times New Roman"/>
          <w:color w:val="404040"/>
        </w:rPr>
        <w:t>eğitim vermektedir. 202</w:t>
      </w:r>
      <w:r w:rsidR="00993B35">
        <w:rPr>
          <w:rFonts w:ascii="Times New Roman" w:hAnsi="Times New Roman"/>
          <w:color w:val="404040"/>
        </w:rPr>
        <w:t>4</w:t>
      </w:r>
      <w:r w:rsidRPr="00471091">
        <w:rPr>
          <w:rFonts w:ascii="Times New Roman" w:hAnsi="Times New Roman"/>
          <w:color w:val="404040"/>
        </w:rPr>
        <w:t xml:space="preserve"> Eğitim-öğretim yılı</w:t>
      </w:r>
      <w:r w:rsidR="00BD1CDD">
        <w:rPr>
          <w:rFonts w:ascii="Times New Roman" w:hAnsi="Times New Roman"/>
          <w:color w:val="404040"/>
        </w:rPr>
        <w:t>nda</w:t>
      </w:r>
      <w:r w:rsidRPr="00471091">
        <w:rPr>
          <w:rFonts w:ascii="Times New Roman" w:hAnsi="Times New Roman"/>
          <w:color w:val="404040"/>
        </w:rPr>
        <w:t xml:space="preserve"> </w:t>
      </w:r>
      <w:r w:rsidR="00993B35" w:rsidRPr="00117FC6">
        <w:rPr>
          <w:rFonts w:ascii="Times New Roman" w:hAnsi="Times New Roman"/>
        </w:rPr>
        <w:t>7</w:t>
      </w:r>
      <w:r w:rsidR="003A41CC" w:rsidRPr="00117FC6">
        <w:rPr>
          <w:rFonts w:ascii="Times New Roman" w:hAnsi="Times New Roman"/>
        </w:rPr>
        <w:t>57</w:t>
      </w:r>
      <w:r w:rsidRPr="00471091">
        <w:rPr>
          <w:rFonts w:ascii="Times New Roman" w:hAnsi="Times New Roman"/>
          <w:color w:val="404040"/>
        </w:rPr>
        <w:t xml:space="preserve"> yüksek lisans</w:t>
      </w:r>
      <w:r w:rsidRPr="00117FC6">
        <w:rPr>
          <w:rFonts w:ascii="Times New Roman" w:hAnsi="Times New Roman"/>
        </w:rPr>
        <w:t xml:space="preserve">, </w:t>
      </w:r>
      <w:r w:rsidR="00BD1CDD" w:rsidRPr="00117FC6">
        <w:rPr>
          <w:rFonts w:ascii="Times New Roman" w:hAnsi="Times New Roman"/>
        </w:rPr>
        <w:t>1</w:t>
      </w:r>
      <w:r w:rsidR="00993B35" w:rsidRPr="00117FC6">
        <w:rPr>
          <w:rFonts w:ascii="Times New Roman" w:hAnsi="Times New Roman"/>
        </w:rPr>
        <w:t>11</w:t>
      </w:r>
      <w:r w:rsidR="003A41CC" w:rsidRPr="00117FC6">
        <w:rPr>
          <w:rFonts w:ascii="Times New Roman" w:hAnsi="Times New Roman"/>
        </w:rPr>
        <w:t xml:space="preserve"> </w:t>
      </w:r>
      <w:r w:rsidRPr="00471091">
        <w:rPr>
          <w:rFonts w:ascii="Times New Roman" w:hAnsi="Times New Roman"/>
          <w:color w:val="404040"/>
        </w:rPr>
        <w:t>doktor</w:t>
      </w:r>
      <w:r w:rsidR="00BD1CDD">
        <w:rPr>
          <w:rFonts w:ascii="Times New Roman" w:hAnsi="Times New Roman"/>
          <w:color w:val="404040"/>
        </w:rPr>
        <w:t>a</w:t>
      </w:r>
      <w:r w:rsidRPr="00471091">
        <w:rPr>
          <w:rFonts w:ascii="Times New Roman" w:hAnsi="Times New Roman"/>
          <w:color w:val="404040"/>
        </w:rPr>
        <w:t xml:space="preserve"> öğrencisi olmak üzere toplam </w:t>
      </w:r>
      <w:r w:rsidR="00993B35" w:rsidRPr="00117FC6">
        <w:rPr>
          <w:rFonts w:ascii="Times New Roman" w:hAnsi="Times New Roman"/>
        </w:rPr>
        <w:t>8</w:t>
      </w:r>
      <w:r w:rsidR="001D6B1B" w:rsidRPr="00117FC6">
        <w:rPr>
          <w:rFonts w:ascii="Times New Roman" w:hAnsi="Times New Roman"/>
        </w:rPr>
        <w:t>68</w:t>
      </w:r>
      <w:r w:rsidRPr="00117FC6">
        <w:rPr>
          <w:rFonts w:ascii="Times New Roman" w:hAnsi="Times New Roman"/>
        </w:rPr>
        <w:t xml:space="preserve"> </w:t>
      </w:r>
      <w:r w:rsidRPr="00471091">
        <w:rPr>
          <w:rFonts w:ascii="Times New Roman" w:hAnsi="Times New Roman"/>
          <w:color w:val="404040"/>
        </w:rPr>
        <w:t>öğrenci mevcudu vardır</w:t>
      </w:r>
      <w:r w:rsidR="00BD1CDD">
        <w:rPr>
          <w:rFonts w:ascii="Times New Roman" w:hAnsi="Times New Roman"/>
          <w:color w:val="404040"/>
        </w:rPr>
        <w:t>.</w:t>
      </w:r>
    </w:p>
    <w:p w14:paraId="3C74011E" w14:textId="77777777" w:rsidR="002E6A41" w:rsidRPr="004415B9" w:rsidRDefault="002E6A41" w:rsidP="002E6A41">
      <w:pPr>
        <w:spacing w:after="0" w:line="240" w:lineRule="auto"/>
        <w:ind w:firstLine="708"/>
        <w:jc w:val="both"/>
        <w:rPr>
          <w:rFonts w:ascii="Times New Roman" w:hAnsi="Times New Roman"/>
          <w:color w:val="404040"/>
        </w:rPr>
      </w:pPr>
      <w:r w:rsidRPr="004415B9">
        <w:rPr>
          <w:rFonts w:ascii="Times New Roman" w:hAnsi="Times New Roman"/>
          <w:color w:val="404040"/>
        </w:rPr>
        <w:t xml:space="preserve"> Öğrencilerle ilgili bütün işlemler, belgeler ve öğrenci dosyaları enstitümüz arşivinde saklanmaktadır. Öğrenci işlemleri Öğrenci Bilgi Sistemi (</w:t>
      </w:r>
      <w:r w:rsidR="00736ABC">
        <w:rPr>
          <w:rFonts w:ascii="Times New Roman" w:hAnsi="Times New Roman"/>
          <w:color w:val="404040"/>
        </w:rPr>
        <w:t>Proliz</w:t>
      </w:r>
      <w:r w:rsidRPr="004415B9">
        <w:rPr>
          <w:rFonts w:ascii="Times New Roman" w:hAnsi="Times New Roman"/>
          <w:color w:val="404040"/>
        </w:rPr>
        <w:t>) üzerinden yürütülmekte, personel işleri, mutemetlik, tahakkuk, taşınır mal ve malzeme işlemleri ve satın alma yazı işleri, dış ilişkilerle ilgili işlemlerde de sorumlu akademisyen yöneticilerimiz ile birlikte yetkin ve deneyimli personelimiz tarafından yürütülmektedir.</w:t>
      </w:r>
    </w:p>
    <w:p w14:paraId="495BAA0C" w14:textId="77777777" w:rsidR="0034644B" w:rsidRDefault="0034644B" w:rsidP="00033C71">
      <w:pPr>
        <w:spacing w:after="0" w:line="240" w:lineRule="auto"/>
        <w:jc w:val="both"/>
        <w:rPr>
          <w:rFonts w:ascii="Tahoma" w:hAnsi="Tahoma" w:cs="Tahoma"/>
        </w:rPr>
      </w:pPr>
    </w:p>
    <w:p w14:paraId="5C977981" w14:textId="77777777" w:rsidR="0034644B" w:rsidRDefault="0034644B" w:rsidP="00033C71">
      <w:pPr>
        <w:spacing w:after="0" w:line="240" w:lineRule="auto"/>
        <w:jc w:val="both"/>
        <w:rPr>
          <w:rFonts w:ascii="Tahoma" w:hAnsi="Tahoma" w:cs="Tahoma"/>
        </w:rPr>
      </w:pPr>
    </w:p>
    <w:p w14:paraId="3A1D4053" w14:textId="77777777" w:rsidR="00A425FC" w:rsidRDefault="00A425FC" w:rsidP="00033C71">
      <w:pPr>
        <w:spacing w:after="0" w:line="240" w:lineRule="auto"/>
        <w:jc w:val="both"/>
        <w:rPr>
          <w:rFonts w:ascii="Tahoma" w:hAnsi="Tahoma" w:cs="Tahoma"/>
        </w:rPr>
      </w:pPr>
    </w:p>
    <w:tbl>
      <w:tblPr>
        <w:tblW w:w="521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35"/>
        <w:gridCol w:w="419"/>
        <w:gridCol w:w="656"/>
        <w:gridCol w:w="591"/>
        <w:gridCol w:w="636"/>
        <w:gridCol w:w="491"/>
        <w:gridCol w:w="738"/>
        <w:gridCol w:w="491"/>
        <w:gridCol w:w="738"/>
        <w:gridCol w:w="491"/>
        <w:gridCol w:w="738"/>
        <w:gridCol w:w="648"/>
        <w:gridCol w:w="830"/>
        <w:gridCol w:w="552"/>
        <w:gridCol w:w="832"/>
      </w:tblGrid>
      <w:tr w:rsidR="0034644B" w14:paraId="2E6F7B70" w14:textId="77777777" w:rsidTr="00461798">
        <w:tc>
          <w:tcPr>
            <w:tcW w:w="5000" w:type="pct"/>
            <w:gridSpan w:val="15"/>
            <w:tcBorders>
              <w:top w:val="single" w:sz="8" w:space="0" w:color="auto"/>
              <w:left w:val="single" w:sz="8" w:space="0" w:color="auto"/>
              <w:bottom w:val="single" w:sz="8" w:space="0" w:color="auto"/>
              <w:right w:val="single" w:sz="8" w:space="0" w:color="auto"/>
            </w:tcBorders>
            <w:shd w:val="clear" w:color="auto" w:fill="F79646"/>
            <w:hideMark/>
          </w:tcPr>
          <w:p w14:paraId="0F3990AA" w14:textId="77777777" w:rsidR="0034644B" w:rsidRDefault="0034644B" w:rsidP="006F3718">
            <w:pPr>
              <w:pStyle w:val="stil30"/>
              <w:jc w:val="center"/>
              <w:rPr>
                <w:rFonts w:ascii="Calibri" w:hAnsi="Calibri"/>
                <w:color w:val="FFFFFF"/>
                <w:sz w:val="18"/>
                <w:szCs w:val="18"/>
              </w:rPr>
            </w:pPr>
            <w:r>
              <w:rPr>
                <w:rFonts w:ascii="Calibri" w:hAnsi="Calibri"/>
                <w:sz w:val="18"/>
                <w:szCs w:val="18"/>
              </w:rPr>
              <w:t xml:space="preserve">Tablo </w:t>
            </w:r>
            <w:r w:rsidR="006F3718">
              <w:rPr>
                <w:rFonts w:ascii="Calibri" w:hAnsi="Calibri"/>
                <w:sz w:val="18"/>
                <w:szCs w:val="18"/>
              </w:rPr>
              <w:t>6</w:t>
            </w:r>
            <w:r>
              <w:rPr>
                <w:rFonts w:ascii="Calibri" w:hAnsi="Calibri"/>
                <w:sz w:val="18"/>
                <w:szCs w:val="18"/>
              </w:rPr>
              <w:t>. Akademik, İdari, İşçi ve Sözleşmeli Personel Dağılımı</w:t>
            </w:r>
          </w:p>
        </w:tc>
      </w:tr>
      <w:tr w:rsidR="0034644B" w14:paraId="76208608" w14:textId="77777777" w:rsidTr="00461798">
        <w:tc>
          <w:tcPr>
            <w:tcW w:w="478"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05DF3B94" w14:textId="77777777"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Kadro</w:t>
            </w:r>
          </w:p>
        </w:tc>
        <w:tc>
          <w:tcPr>
            <w:tcW w:w="549"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14:paraId="5FFD3F9B" w14:textId="77777777" w:rsidR="0034644B" w:rsidRPr="0034644B" w:rsidRDefault="0034644B">
            <w:pPr>
              <w:spacing w:after="0" w:line="240" w:lineRule="auto"/>
              <w:ind w:left="-179" w:right="-154"/>
              <w:jc w:val="center"/>
              <w:rPr>
                <w:rFonts w:ascii="Tahoma" w:hAnsi="Tahoma" w:cs="Tahoma"/>
                <w:b/>
                <w:bCs/>
                <w:color w:val="000000"/>
                <w:sz w:val="14"/>
                <w:szCs w:val="14"/>
              </w:rPr>
            </w:pPr>
            <w:r w:rsidRPr="0034644B">
              <w:rPr>
                <w:rFonts w:ascii="Tahoma" w:hAnsi="Tahoma" w:cs="Tahoma"/>
                <w:b/>
                <w:bCs/>
                <w:color w:val="000000"/>
                <w:sz w:val="14"/>
                <w:szCs w:val="14"/>
              </w:rPr>
              <w:t>İdari</w:t>
            </w:r>
          </w:p>
          <w:p w14:paraId="117E08E9" w14:textId="77777777" w:rsidR="0034644B" w:rsidRPr="0034644B" w:rsidRDefault="0034644B">
            <w:pPr>
              <w:spacing w:after="0" w:line="240" w:lineRule="auto"/>
              <w:ind w:left="-179" w:right="-154"/>
              <w:jc w:val="center"/>
              <w:rPr>
                <w:rFonts w:ascii="Tahoma" w:hAnsi="Tahoma" w:cs="Tahoma"/>
                <w:b/>
                <w:bCs/>
                <w:color w:val="000000"/>
                <w:sz w:val="14"/>
                <w:szCs w:val="14"/>
              </w:rPr>
            </w:pPr>
            <w:r w:rsidRPr="0034644B">
              <w:rPr>
                <w:rFonts w:ascii="Tahoma" w:hAnsi="Tahoma" w:cs="Tahoma"/>
                <w:b/>
                <w:bCs/>
                <w:color w:val="000000"/>
                <w:sz w:val="14"/>
                <w:szCs w:val="14"/>
              </w:rPr>
              <w:t>Personel</w:t>
            </w:r>
          </w:p>
        </w:tc>
        <w:tc>
          <w:tcPr>
            <w:tcW w:w="627"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14:paraId="2B287FD4" w14:textId="77777777" w:rsidR="0034644B" w:rsidRPr="0034644B" w:rsidRDefault="0034644B">
            <w:pPr>
              <w:spacing w:after="0" w:line="240" w:lineRule="auto"/>
              <w:ind w:left="-62" w:right="-129"/>
              <w:jc w:val="center"/>
              <w:rPr>
                <w:rFonts w:ascii="Tahoma" w:hAnsi="Tahoma" w:cs="Tahoma"/>
                <w:b/>
                <w:bCs/>
                <w:color w:val="000000"/>
                <w:sz w:val="14"/>
                <w:szCs w:val="14"/>
              </w:rPr>
            </w:pPr>
            <w:r w:rsidRPr="0034644B">
              <w:rPr>
                <w:rFonts w:ascii="Tahoma" w:hAnsi="Tahoma" w:cs="Tahoma"/>
                <w:b/>
                <w:bCs/>
                <w:color w:val="000000"/>
                <w:sz w:val="14"/>
                <w:szCs w:val="14"/>
              </w:rPr>
              <w:t>Akademik</w:t>
            </w:r>
          </w:p>
          <w:p w14:paraId="4BBCAFCC" w14:textId="77777777" w:rsidR="0034644B" w:rsidRPr="0034644B" w:rsidRDefault="0034644B" w:rsidP="00461798">
            <w:pPr>
              <w:spacing w:after="0" w:line="240" w:lineRule="auto"/>
              <w:ind w:left="-62" w:right="-129"/>
              <w:jc w:val="center"/>
              <w:rPr>
                <w:rFonts w:ascii="Tahoma" w:hAnsi="Tahoma" w:cs="Tahoma"/>
                <w:b/>
                <w:bCs/>
                <w:color w:val="000000"/>
                <w:sz w:val="14"/>
                <w:szCs w:val="14"/>
              </w:rPr>
            </w:pPr>
            <w:r w:rsidRPr="0034644B">
              <w:rPr>
                <w:rFonts w:ascii="Tahoma" w:hAnsi="Tahoma" w:cs="Tahoma"/>
                <w:b/>
                <w:bCs/>
                <w:color w:val="000000"/>
                <w:sz w:val="14"/>
                <w:szCs w:val="14"/>
              </w:rPr>
              <w:t>Personel</w:t>
            </w:r>
            <w:r w:rsidR="00EB4C50">
              <w:rPr>
                <w:rStyle w:val="DipnotBavurusu"/>
                <w:rFonts w:ascii="Tahoma" w:hAnsi="Tahoma" w:cs="Tahoma"/>
                <w:b/>
                <w:bCs/>
                <w:color w:val="000000"/>
                <w:sz w:val="14"/>
                <w:szCs w:val="14"/>
              </w:rPr>
              <w:footnoteReference w:id="1"/>
            </w:r>
          </w:p>
        </w:tc>
        <w:tc>
          <w:tcPr>
            <w:tcW w:w="628"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14:paraId="20B0FF66" w14:textId="77777777"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4/C Personel</w:t>
            </w:r>
          </w:p>
        </w:tc>
        <w:tc>
          <w:tcPr>
            <w:tcW w:w="628"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14:paraId="4142C12C" w14:textId="77777777"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Geçici</w:t>
            </w:r>
          </w:p>
          <w:p w14:paraId="38F99C03" w14:textId="77777777" w:rsidR="00CA243A"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 xml:space="preserve">İşçi </w:t>
            </w:r>
          </w:p>
          <w:p w14:paraId="5AE2EF90" w14:textId="77777777"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(4/D)</w:t>
            </w:r>
          </w:p>
        </w:tc>
        <w:tc>
          <w:tcPr>
            <w:tcW w:w="628"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14:paraId="4F0D444C" w14:textId="77777777"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Sürekli İşçi (4/D)</w:t>
            </w:r>
          </w:p>
        </w:tc>
        <w:tc>
          <w:tcPr>
            <w:tcW w:w="755"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14:paraId="4B020168" w14:textId="77777777"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Sözleşmeli Personel</w:t>
            </w:r>
            <w:r w:rsidR="00461798">
              <w:rPr>
                <w:rFonts w:ascii="Tahoma" w:hAnsi="Tahoma" w:cs="Tahoma"/>
                <w:b/>
                <w:bCs/>
                <w:color w:val="000000"/>
                <w:sz w:val="14"/>
                <w:szCs w:val="14"/>
              </w:rPr>
              <w:t xml:space="preserve"> (Akademik+İdari)</w:t>
            </w:r>
          </w:p>
        </w:tc>
        <w:tc>
          <w:tcPr>
            <w:tcW w:w="707"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14:paraId="26FCDEE8" w14:textId="77777777"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Genel</w:t>
            </w:r>
          </w:p>
          <w:p w14:paraId="4E0021E1" w14:textId="77777777"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Toplam</w:t>
            </w:r>
          </w:p>
        </w:tc>
      </w:tr>
      <w:tr w:rsidR="00461798" w14:paraId="4E9AF541" w14:textId="77777777" w:rsidTr="00461798">
        <w:tc>
          <w:tcPr>
            <w:tcW w:w="478" w:type="pct"/>
            <w:vMerge w:val="restart"/>
            <w:tcBorders>
              <w:top w:val="single" w:sz="8" w:space="0" w:color="auto"/>
              <w:left w:val="single" w:sz="8" w:space="0" w:color="auto"/>
              <w:bottom w:val="single" w:sz="8" w:space="0" w:color="auto"/>
              <w:right w:val="single" w:sz="8" w:space="0" w:color="auto"/>
            </w:tcBorders>
            <w:shd w:val="clear" w:color="auto" w:fill="D9D9D9"/>
            <w:vAlign w:val="center"/>
            <w:hideMark/>
          </w:tcPr>
          <w:p w14:paraId="58C2E42E" w14:textId="77777777"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Personel Sayısı</w:t>
            </w:r>
          </w:p>
        </w:tc>
        <w:tc>
          <w:tcPr>
            <w:tcW w:w="214"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47B89B8B" w14:textId="77777777"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335"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1033ED61" w14:textId="77777777"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Dağılım Oranı %</w:t>
            </w:r>
          </w:p>
        </w:tc>
        <w:tc>
          <w:tcPr>
            <w:tcW w:w="302"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33265976" w14:textId="77777777"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325"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6142D8AF" w14:textId="77777777"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Dağılım Oranı%</w:t>
            </w:r>
          </w:p>
        </w:tc>
        <w:tc>
          <w:tcPr>
            <w:tcW w:w="251"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5C7FA317" w14:textId="77777777"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377"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27A08A51" w14:textId="77777777"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Dağılım Oranı%</w:t>
            </w:r>
          </w:p>
        </w:tc>
        <w:tc>
          <w:tcPr>
            <w:tcW w:w="251"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54E6FA8D" w14:textId="77777777"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377"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3C26C4BF" w14:textId="77777777"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Dağılım Oranı%</w:t>
            </w:r>
          </w:p>
        </w:tc>
        <w:tc>
          <w:tcPr>
            <w:tcW w:w="251"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36569ED7" w14:textId="77777777"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377"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34187493" w14:textId="77777777"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Dağılım Oranı%</w:t>
            </w:r>
          </w:p>
        </w:tc>
        <w:tc>
          <w:tcPr>
            <w:tcW w:w="331"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293CF668" w14:textId="77777777"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424"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22C5C6CE" w14:textId="77777777"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Dağılım Oranı%</w:t>
            </w:r>
          </w:p>
        </w:tc>
        <w:tc>
          <w:tcPr>
            <w:tcW w:w="282"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18688A34" w14:textId="77777777"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425"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7D8ABDA9" w14:textId="77777777"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Toplam İçindeki Pay</w:t>
            </w:r>
          </w:p>
        </w:tc>
      </w:tr>
      <w:tr w:rsidR="00461798" w14:paraId="0FBD1C50" w14:textId="77777777" w:rsidTr="00461798">
        <w:tc>
          <w:tcPr>
            <w:tcW w:w="478" w:type="pct"/>
            <w:vMerge/>
            <w:tcBorders>
              <w:top w:val="single" w:sz="8" w:space="0" w:color="auto"/>
              <w:left w:val="single" w:sz="8" w:space="0" w:color="auto"/>
              <w:bottom w:val="single" w:sz="8" w:space="0" w:color="auto"/>
              <w:right w:val="single" w:sz="8" w:space="0" w:color="auto"/>
            </w:tcBorders>
            <w:vAlign w:val="center"/>
            <w:hideMark/>
          </w:tcPr>
          <w:p w14:paraId="29BF9801" w14:textId="77777777" w:rsidR="0034644B" w:rsidRPr="0034644B" w:rsidRDefault="0034644B">
            <w:pPr>
              <w:spacing w:after="0" w:line="240" w:lineRule="auto"/>
              <w:rPr>
                <w:rFonts w:ascii="Tahoma" w:hAnsi="Tahoma" w:cs="Tahoma"/>
                <w:b/>
                <w:bCs/>
                <w:color w:val="000000"/>
                <w:sz w:val="14"/>
                <w:szCs w:val="14"/>
              </w:rPr>
            </w:pPr>
          </w:p>
        </w:tc>
        <w:tc>
          <w:tcPr>
            <w:tcW w:w="214" w:type="pct"/>
            <w:tcBorders>
              <w:top w:val="single" w:sz="8" w:space="0" w:color="auto"/>
              <w:left w:val="single" w:sz="8" w:space="0" w:color="auto"/>
              <w:bottom w:val="single" w:sz="8" w:space="0" w:color="auto"/>
              <w:right w:val="single" w:sz="8" w:space="0" w:color="auto"/>
            </w:tcBorders>
            <w:shd w:val="clear" w:color="auto" w:fill="D9D9D9"/>
            <w:hideMark/>
          </w:tcPr>
          <w:p w14:paraId="36372C97" w14:textId="77777777"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a</w:t>
            </w:r>
          </w:p>
        </w:tc>
        <w:tc>
          <w:tcPr>
            <w:tcW w:w="335" w:type="pct"/>
            <w:tcBorders>
              <w:top w:val="single" w:sz="8" w:space="0" w:color="auto"/>
              <w:left w:val="single" w:sz="8" w:space="0" w:color="auto"/>
              <w:bottom w:val="single" w:sz="8" w:space="0" w:color="auto"/>
              <w:right w:val="single" w:sz="8" w:space="0" w:color="auto"/>
            </w:tcBorders>
            <w:shd w:val="clear" w:color="auto" w:fill="D9D9D9"/>
            <w:hideMark/>
          </w:tcPr>
          <w:p w14:paraId="7DB6689B" w14:textId="77777777"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(a/g)</w:t>
            </w:r>
          </w:p>
        </w:tc>
        <w:tc>
          <w:tcPr>
            <w:tcW w:w="302" w:type="pct"/>
            <w:tcBorders>
              <w:top w:val="single" w:sz="8" w:space="0" w:color="auto"/>
              <w:left w:val="single" w:sz="8" w:space="0" w:color="auto"/>
              <w:bottom w:val="single" w:sz="8" w:space="0" w:color="auto"/>
              <w:right w:val="single" w:sz="8" w:space="0" w:color="auto"/>
            </w:tcBorders>
            <w:shd w:val="clear" w:color="auto" w:fill="D9D9D9"/>
            <w:hideMark/>
          </w:tcPr>
          <w:p w14:paraId="59D7F4A6" w14:textId="77777777"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b</w:t>
            </w:r>
          </w:p>
        </w:tc>
        <w:tc>
          <w:tcPr>
            <w:tcW w:w="325" w:type="pct"/>
            <w:tcBorders>
              <w:top w:val="single" w:sz="8" w:space="0" w:color="auto"/>
              <w:left w:val="single" w:sz="8" w:space="0" w:color="auto"/>
              <w:bottom w:val="single" w:sz="8" w:space="0" w:color="auto"/>
              <w:right w:val="single" w:sz="8" w:space="0" w:color="auto"/>
            </w:tcBorders>
            <w:shd w:val="clear" w:color="auto" w:fill="D9D9D9"/>
            <w:hideMark/>
          </w:tcPr>
          <w:p w14:paraId="4CD16556" w14:textId="77777777"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(b/g)</w:t>
            </w:r>
          </w:p>
        </w:tc>
        <w:tc>
          <w:tcPr>
            <w:tcW w:w="251" w:type="pct"/>
            <w:tcBorders>
              <w:top w:val="single" w:sz="8" w:space="0" w:color="auto"/>
              <w:left w:val="single" w:sz="8" w:space="0" w:color="auto"/>
              <w:bottom w:val="single" w:sz="8" w:space="0" w:color="auto"/>
              <w:right w:val="single" w:sz="8" w:space="0" w:color="auto"/>
            </w:tcBorders>
            <w:shd w:val="clear" w:color="auto" w:fill="D9D9D9"/>
            <w:hideMark/>
          </w:tcPr>
          <w:p w14:paraId="182976B3" w14:textId="77777777"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c</w:t>
            </w:r>
          </w:p>
        </w:tc>
        <w:tc>
          <w:tcPr>
            <w:tcW w:w="377" w:type="pct"/>
            <w:tcBorders>
              <w:top w:val="single" w:sz="8" w:space="0" w:color="auto"/>
              <w:left w:val="single" w:sz="8" w:space="0" w:color="auto"/>
              <w:bottom w:val="single" w:sz="8" w:space="0" w:color="auto"/>
              <w:right w:val="single" w:sz="8" w:space="0" w:color="auto"/>
            </w:tcBorders>
            <w:shd w:val="clear" w:color="auto" w:fill="D9D9D9"/>
            <w:hideMark/>
          </w:tcPr>
          <w:p w14:paraId="09BB7E6F" w14:textId="77777777"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(c/g)</w:t>
            </w:r>
          </w:p>
        </w:tc>
        <w:tc>
          <w:tcPr>
            <w:tcW w:w="251" w:type="pct"/>
            <w:tcBorders>
              <w:top w:val="single" w:sz="8" w:space="0" w:color="auto"/>
              <w:left w:val="single" w:sz="8" w:space="0" w:color="auto"/>
              <w:bottom w:val="single" w:sz="8" w:space="0" w:color="auto"/>
              <w:right w:val="single" w:sz="8" w:space="0" w:color="auto"/>
            </w:tcBorders>
            <w:shd w:val="clear" w:color="auto" w:fill="D9D9D9"/>
            <w:hideMark/>
          </w:tcPr>
          <w:p w14:paraId="78EE0DC9" w14:textId="77777777"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d</w:t>
            </w:r>
          </w:p>
        </w:tc>
        <w:tc>
          <w:tcPr>
            <w:tcW w:w="377" w:type="pct"/>
            <w:tcBorders>
              <w:top w:val="single" w:sz="8" w:space="0" w:color="auto"/>
              <w:left w:val="single" w:sz="8" w:space="0" w:color="auto"/>
              <w:bottom w:val="single" w:sz="8" w:space="0" w:color="auto"/>
              <w:right w:val="single" w:sz="8" w:space="0" w:color="auto"/>
            </w:tcBorders>
            <w:shd w:val="clear" w:color="auto" w:fill="D9D9D9"/>
            <w:hideMark/>
          </w:tcPr>
          <w:p w14:paraId="5F93D154" w14:textId="77777777"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(d/g)</w:t>
            </w:r>
          </w:p>
        </w:tc>
        <w:tc>
          <w:tcPr>
            <w:tcW w:w="251" w:type="pct"/>
            <w:tcBorders>
              <w:top w:val="single" w:sz="8" w:space="0" w:color="auto"/>
              <w:left w:val="single" w:sz="8" w:space="0" w:color="auto"/>
              <w:bottom w:val="single" w:sz="8" w:space="0" w:color="auto"/>
              <w:right w:val="single" w:sz="8" w:space="0" w:color="auto"/>
            </w:tcBorders>
            <w:shd w:val="clear" w:color="auto" w:fill="D9D9D9"/>
            <w:hideMark/>
          </w:tcPr>
          <w:p w14:paraId="44D2605A" w14:textId="77777777"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e</w:t>
            </w:r>
          </w:p>
        </w:tc>
        <w:tc>
          <w:tcPr>
            <w:tcW w:w="377" w:type="pct"/>
            <w:tcBorders>
              <w:top w:val="single" w:sz="8" w:space="0" w:color="auto"/>
              <w:left w:val="single" w:sz="8" w:space="0" w:color="auto"/>
              <w:bottom w:val="single" w:sz="8" w:space="0" w:color="auto"/>
              <w:right w:val="single" w:sz="8" w:space="0" w:color="auto"/>
            </w:tcBorders>
            <w:shd w:val="clear" w:color="auto" w:fill="D9D9D9"/>
            <w:hideMark/>
          </w:tcPr>
          <w:p w14:paraId="55C7388E" w14:textId="77777777"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(e/g)</w:t>
            </w:r>
          </w:p>
        </w:tc>
        <w:tc>
          <w:tcPr>
            <w:tcW w:w="331" w:type="pct"/>
            <w:tcBorders>
              <w:top w:val="single" w:sz="8" w:space="0" w:color="auto"/>
              <w:left w:val="single" w:sz="8" w:space="0" w:color="auto"/>
              <w:bottom w:val="single" w:sz="8" w:space="0" w:color="auto"/>
              <w:right w:val="single" w:sz="8" w:space="0" w:color="auto"/>
            </w:tcBorders>
            <w:shd w:val="clear" w:color="auto" w:fill="D9D9D9"/>
            <w:hideMark/>
          </w:tcPr>
          <w:p w14:paraId="56D193F3" w14:textId="77777777"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f</w:t>
            </w:r>
          </w:p>
        </w:tc>
        <w:tc>
          <w:tcPr>
            <w:tcW w:w="424" w:type="pct"/>
            <w:tcBorders>
              <w:top w:val="single" w:sz="8" w:space="0" w:color="auto"/>
              <w:left w:val="single" w:sz="8" w:space="0" w:color="auto"/>
              <w:bottom w:val="single" w:sz="8" w:space="0" w:color="auto"/>
              <w:right w:val="single" w:sz="8" w:space="0" w:color="auto"/>
            </w:tcBorders>
            <w:shd w:val="clear" w:color="auto" w:fill="D9D9D9"/>
            <w:hideMark/>
          </w:tcPr>
          <w:p w14:paraId="4125AE7D" w14:textId="77777777"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(f/g)</w:t>
            </w:r>
          </w:p>
        </w:tc>
        <w:tc>
          <w:tcPr>
            <w:tcW w:w="282" w:type="pct"/>
            <w:tcBorders>
              <w:top w:val="single" w:sz="8" w:space="0" w:color="auto"/>
              <w:left w:val="single" w:sz="8" w:space="0" w:color="auto"/>
              <w:bottom w:val="single" w:sz="8" w:space="0" w:color="auto"/>
              <w:right w:val="single" w:sz="8" w:space="0" w:color="auto"/>
            </w:tcBorders>
            <w:shd w:val="clear" w:color="auto" w:fill="D9D9D9"/>
            <w:hideMark/>
          </w:tcPr>
          <w:p w14:paraId="5DA3C9C0" w14:textId="77777777"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g</w:t>
            </w:r>
          </w:p>
        </w:tc>
        <w:tc>
          <w:tcPr>
            <w:tcW w:w="425" w:type="pct"/>
            <w:tcBorders>
              <w:top w:val="single" w:sz="8" w:space="0" w:color="auto"/>
              <w:left w:val="single" w:sz="8" w:space="0" w:color="auto"/>
              <w:bottom w:val="single" w:sz="8" w:space="0" w:color="auto"/>
              <w:right w:val="single" w:sz="8" w:space="0" w:color="auto"/>
            </w:tcBorders>
            <w:shd w:val="clear" w:color="auto" w:fill="D9D9D9"/>
            <w:hideMark/>
          </w:tcPr>
          <w:p w14:paraId="6F7FAA81" w14:textId="77777777" w:rsidR="0034644B" w:rsidRPr="0034644B" w:rsidRDefault="0034644B">
            <w:pPr>
              <w:spacing w:after="0" w:line="240" w:lineRule="auto"/>
              <w:rPr>
                <w:sz w:val="14"/>
                <w:szCs w:val="14"/>
              </w:rPr>
            </w:pPr>
          </w:p>
        </w:tc>
      </w:tr>
      <w:tr w:rsidR="00461798" w14:paraId="6DF01A62" w14:textId="77777777" w:rsidTr="008C75E5">
        <w:trPr>
          <w:cantSplit/>
          <w:trHeight w:val="489"/>
        </w:trPr>
        <w:tc>
          <w:tcPr>
            <w:tcW w:w="478" w:type="pct"/>
            <w:tcBorders>
              <w:top w:val="single" w:sz="8" w:space="0" w:color="auto"/>
              <w:left w:val="single" w:sz="8" w:space="0" w:color="auto"/>
              <w:bottom w:val="single" w:sz="8" w:space="0" w:color="auto"/>
              <w:right w:val="single" w:sz="8" w:space="0" w:color="auto"/>
            </w:tcBorders>
            <w:vAlign w:val="center"/>
            <w:hideMark/>
          </w:tcPr>
          <w:p w14:paraId="64F3EFDE" w14:textId="77777777"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Kadın</w:t>
            </w:r>
          </w:p>
        </w:tc>
        <w:tc>
          <w:tcPr>
            <w:tcW w:w="214" w:type="pct"/>
            <w:tcBorders>
              <w:top w:val="single" w:sz="8" w:space="0" w:color="auto"/>
              <w:left w:val="single" w:sz="8" w:space="0" w:color="auto"/>
              <w:bottom w:val="single" w:sz="8" w:space="0" w:color="auto"/>
              <w:right w:val="single" w:sz="8" w:space="0" w:color="auto"/>
            </w:tcBorders>
            <w:vAlign w:val="bottom"/>
            <w:hideMark/>
          </w:tcPr>
          <w:p w14:paraId="7D460A6F" w14:textId="6786F381" w:rsidR="0034644B" w:rsidRPr="00DB784B" w:rsidRDefault="00696CEF">
            <w:pPr>
              <w:spacing w:after="0" w:line="240" w:lineRule="auto"/>
              <w:rPr>
                <w:sz w:val="14"/>
                <w:szCs w:val="14"/>
              </w:rPr>
            </w:pPr>
            <w:r>
              <w:rPr>
                <w:sz w:val="14"/>
                <w:szCs w:val="14"/>
              </w:rPr>
              <w:t>4</w:t>
            </w:r>
          </w:p>
        </w:tc>
        <w:tc>
          <w:tcPr>
            <w:tcW w:w="335" w:type="pct"/>
            <w:tcBorders>
              <w:top w:val="single" w:sz="8" w:space="0" w:color="auto"/>
              <w:left w:val="single" w:sz="8" w:space="0" w:color="auto"/>
              <w:bottom w:val="single" w:sz="8" w:space="0" w:color="auto"/>
              <w:right w:val="single" w:sz="8" w:space="0" w:color="auto"/>
            </w:tcBorders>
            <w:noWrap/>
            <w:vAlign w:val="bottom"/>
            <w:hideMark/>
          </w:tcPr>
          <w:p w14:paraId="030B4F05" w14:textId="7B011934" w:rsidR="0034644B" w:rsidRPr="00DB784B" w:rsidRDefault="00241CFD">
            <w:pPr>
              <w:spacing w:after="0" w:line="240" w:lineRule="auto"/>
              <w:rPr>
                <w:sz w:val="14"/>
                <w:szCs w:val="14"/>
              </w:rPr>
            </w:pPr>
            <w:r w:rsidRPr="0034644B">
              <w:rPr>
                <w:rFonts w:ascii="Tahoma" w:hAnsi="Tahoma" w:cs="Tahoma"/>
                <w:b/>
                <w:bCs/>
                <w:sz w:val="14"/>
                <w:szCs w:val="14"/>
              </w:rPr>
              <w:t>%</w:t>
            </w:r>
            <w:r w:rsidR="00117FC6">
              <w:rPr>
                <w:rFonts w:ascii="Tahoma" w:hAnsi="Tahoma" w:cs="Tahoma"/>
                <w:b/>
                <w:bCs/>
                <w:sz w:val="14"/>
                <w:szCs w:val="14"/>
              </w:rPr>
              <w:t>8</w:t>
            </w:r>
            <w:r w:rsidR="003C7971">
              <w:rPr>
                <w:rFonts w:ascii="Tahoma" w:hAnsi="Tahoma" w:cs="Tahoma"/>
                <w:b/>
                <w:bCs/>
                <w:sz w:val="14"/>
                <w:szCs w:val="14"/>
              </w:rPr>
              <w:t>0</w:t>
            </w:r>
          </w:p>
        </w:tc>
        <w:tc>
          <w:tcPr>
            <w:tcW w:w="302" w:type="pct"/>
            <w:tcBorders>
              <w:top w:val="single" w:sz="8" w:space="0" w:color="auto"/>
              <w:left w:val="single" w:sz="8" w:space="0" w:color="auto"/>
              <w:bottom w:val="single" w:sz="8" w:space="0" w:color="auto"/>
              <w:right w:val="single" w:sz="8" w:space="0" w:color="auto"/>
            </w:tcBorders>
            <w:vAlign w:val="bottom"/>
            <w:hideMark/>
          </w:tcPr>
          <w:p w14:paraId="63E32EAF" w14:textId="770AE282" w:rsidR="0034644B" w:rsidRPr="00DB784B" w:rsidRDefault="0034644B">
            <w:pPr>
              <w:spacing w:after="0" w:line="240" w:lineRule="auto"/>
              <w:rPr>
                <w:sz w:val="14"/>
                <w:szCs w:val="14"/>
              </w:rPr>
            </w:pPr>
          </w:p>
        </w:tc>
        <w:tc>
          <w:tcPr>
            <w:tcW w:w="325" w:type="pct"/>
            <w:tcBorders>
              <w:top w:val="single" w:sz="8" w:space="0" w:color="auto"/>
              <w:left w:val="single" w:sz="8" w:space="0" w:color="auto"/>
              <w:bottom w:val="single" w:sz="8" w:space="0" w:color="auto"/>
              <w:right w:val="single" w:sz="8" w:space="0" w:color="auto"/>
            </w:tcBorders>
            <w:noWrap/>
            <w:vAlign w:val="center"/>
          </w:tcPr>
          <w:p w14:paraId="1D82CE70" w14:textId="7E11A4B7" w:rsidR="0034644B" w:rsidRPr="00DB784B" w:rsidRDefault="0034644B">
            <w:pPr>
              <w:spacing w:after="0" w:line="240" w:lineRule="auto"/>
              <w:rPr>
                <w:sz w:val="14"/>
                <w:szCs w:val="14"/>
              </w:rPr>
            </w:pPr>
          </w:p>
        </w:tc>
        <w:tc>
          <w:tcPr>
            <w:tcW w:w="251" w:type="pct"/>
            <w:tcBorders>
              <w:top w:val="single" w:sz="8" w:space="0" w:color="auto"/>
              <w:left w:val="single" w:sz="8" w:space="0" w:color="auto"/>
              <w:bottom w:val="single" w:sz="8" w:space="0" w:color="auto"/>
              <w:right w:val="single" w:sz="8" w:space="0" w:color="auto"/>
            </w:tcBorders>
            <w:vAlign w:val="center"/>
          </w:tcPr>
          <w:p w14:paraId="3E366785" w14:textId="70E6A261" w:rsidR="0034644B" w:rsidRPr="00DB784B" w:rsidRDefault="0034644B">
            <w:pPr>
              <w:spacing w:after="0" w:line="240" w:lineRule="auto"/>
              <w:rPr>
                <w:sz w:val="14"/>
                <w:szCs w:val="14"/>
              </w:rPr>
            </w:pPr>
          </w:p>
        </w:tc>
        <w:tc>
          <w:tcPr>
            <w:tcW w:w="377" w:type="pct"/>
            <w:tcBorders>
              <w:top w:val="single" w:sz="8" w:space="0" w:color="auto"/>
              <w:left w:val="single" w:sz="8" w:space="0" w:color="auto"/>
              <w:bottom w:val="single" w:sz="8" w:space="0" w:color="auto"/>
              <w:right w:val="single" w:sz="8" w:space="0" w:color="auto"/>
            </w:tcBorders>
            <w:noWrap/>
            <w:vAlign w:val="center"/>
          </w:tcPr>
          <w:p w14:paraId="482E2212" w14:textId="52352275" w:rsidR="0034644B" w:rsidRPr="00DB784B" w:rsidRDefault="0034644B">
            <w:pPr>
              <w:spacing w:after="0" w:line="240" w:lineRule="auto"/>
              <w:rPr>
                <w:sz w:val="14"/>
                <w:szCs w:val="14"/>
              </w:rPr>
            </w:pPr>
          </w:p>
        </w:tc>
        <w:tc>
          <w:tcPr>
            <w:tcW w:w="251" w:type="pct"/>
            <w:tcBorders>
              <w:top w:val="single" w:sz="8" w:space="0" w:color="auto"/>
              <w:left w:val="single" w:sz="8" w:space="0" w:color="auto"/>
              <w:bottom w:val="single" w:sz="8" w:space="0" w:color="auto"/>
              <w:right w:val="single" w:sz="8" w:space="0" w:color="auto"/>
            </w:tcBorders>
            <w:vAlign w:val="center"/>
          </w:tcPr>
          <w:p w14:paraId="2CDDF4B1" w14:textId="67BA74D5" w:rsidR="0034644B" w:rsidRPr="00DB784B" w:rsidRDefault="0034644B">
            <w:pPr>
              <w:spacing w:after="0" w:line="240" w:lineRule="auto"/>
              <w:jc w:val="center"/>
              <w:rPr>
                <w:rFonts w:ascii="Tahoma" w:hAnsi="Tahoma" w:cs="Tahoma"/>
                <w:sz w:val="14"/>
                <w:szCs w:val="14"/>
              </w:rPr>
            </w:pPr>
          </w:p>
        </w:tc>
        <w:tc>
          <w:tcPr>
            <w:tcW w:w="377" w:type="pct"/>
            <w:tcBorders>
              <w:top w:val="single" w:sz="8" w:space="0" w:color="auto"/>
              <w:left w:val="single" w:sz="8" w:space="0" w:color="auto"/>
              <w:bottom w:val="single" w:sz="8" w:space="0" w:color="auto"/>
              <w:right w:val="single" w:sz="8" w:space="0" w:color="auto"/>
            </w:tcBorders>
            <w:vAlign w:val="center"/>
          </w:tcPr>
          <w:p w14:paraId="5A00F035" w14:textId="77777777" w:rsidR="0034644B" w:rsidRPr="00DB784B" w:rsidRDefault="0034644B">
            <w:pPr>
              <w:spacing w:after="0" w:line="240" w:lineRule="auto"/>
              <w:jc w:val="center"/>
              <w:rPr>
                <w:rFonts w:ascii="Tahoma" w:hAnsi="Tahoma" w:cs="Tahoma"/>
                <w:sz w:val="14"/>
                <w:szCs w:val="14"/>
              </w:rPr>
            </w:pPr>
          </w:p>
        </w:tc>
        <w:tc>
          <w:tcPr>
            <w:tcW w:w="251" w:type="pct"/>
            <w:tcBorders>
              <w:top w:val="single" w:sz="8" w:space="0" w:color="auto"/>
              <w:left w:val="single" w:sz="8" w:space="0" w:color="auto"/>
              <w:bottom w:val="single" w:sz="8" w:space="0" w:color="auto"/>
              <w:right w:val="single" w:sz="8" w:space="0" w:color="auto"/>
            </w:tcBorders>
            <w:vAlign w:val="center"/>
          </w:tcPr>
          <w:p w14:paraId="710C0D26" w14:textId="7A35DFE0" w:rsidR="0034644B" w:rsidRPr="00DB784B" w:rsidRDefault="00696CEF">
            <w:pPr>
              <w:spacing w:after="0" w:line="240" w:lineRule="auto"/>
              <w:jc w:val="center"/>
              <w:rPr>
                <w:rFonts w:ascii="Tahoma" w:hAnsi="Tahoma" w:cs="Tahoma"/>
                <w:sz w:val="14"/>
                <w:szCs w:val="14"/>
              </w:rPr>
            </w:pPr>
            <w:r>
              <w:rPr>
                <w:rFonts w:ascii="Tahoma" w:hAnsi="Tahoma" w:cs="Tahoma"/>
                <w:sz w:val="14"/>
                <w:szCs w:val="14"/>
              </w:rPr>
              <w:t>1</w:t>
            </w:r>
          </w:p>
        </w:tc>
        <w:tc>
          <w:tcPr>
            <w:tcW w:w="377" w:type="pct"/>
            <w:tcBorders>
              <w:top w:val="single" w:sz="8" w:space="0" w:color="auto"/>
              <w:left w:val="single" w:sz="8" w:space="0" w:color="auto"/>
              <w:bottom w:val="single" w:sz="8" w:space="0" w:color="auto"/>
              <w:right w:val="single" w:sz="8" w:space="0" w:color="auto"/>
            </w:tcBorders>
            <w:vAlign w:val="center"/>
          </w:tcPr>
          <w:p w14:paraId="76615A38" w14:textId="74543F6F" w:rsidR="0034644B" w:rsidRPr="00DB784B" w:rsidRDefault="00241CFD">
            <w:pPr>
              <w:spacing w:after="0" w:line="240" w:lineRule="auto"/>
              <w:jc w:val="center"/>
              <w:rPr>
                <w:rFonts w:ascii="Tahoma" w:hAnsi="Tahoma" w:cs="Tahoma"/>
                <w:sz w:val="14"/>
                <w:szCs w:val="14"/>
              </w:rPr>
            </w:pPr>
            <w:r w:rsidRPr="0034644B">
              <w:rPr>
                <w:rFonts w:ascii="Tahoma" w:hAnsi="Tahoma" w:cs="Tahoma"/>
                <w:b/>
                <w:bCs/>
                <w:sz w:val="14"/>
                <w:szCs w:val="14"/>
              </w:rPr>
              <w:t>%</w:t>
            </w:r>
            <w:r w:rsidR="00FE48EC">
              <w:rPr>
                <w:rFonts w:ascii="Tahoma" w:hAnsi="Tahoma" w:cs="Tahoma"/>
                <w:b/>
                <w:bCs/>
                <w:sz w:val="14"/>
                <w:szCs w:val="14"/>
              </w:rPr>
              <w:t>2</w:t>
            </w:r>
            <w:r>
              <w:rPr>
                <w:rFonts w:ascii="Tahoma" w:hAnsi="Tahoma" w:cs="Tahoma"/>
                <w:b/>
                <w:bCs/>
                <w:sz w:val="14"/>
                <w:szCs w:val="14"/>
              </w:rPr>
              <w:t>0</w:t>
            </w:r>
          </w:p>
        </w:tc>
        <w:tc>
          <w:tcPr>
            <w:tcW w:w="331" w:type="pct"/>
            <w:tcBorders>
              <w:top w:val="single" w:sz="8" w:space="0" w:color="auto"/>
              <w:left w:val="single" w:sz="8" w:space="0" w:color="auto"/>
              <w:bottom w:val="single" w:sz="8" w:space="0" w:color="auto"/>
              <w:right w:val="single" w:sz="8" w:space="0" w:color="auto"/>
            </w:tcBorders>
            <w:vAlign w:val="center"/>
            <w:hideMark/>
          </w:tcPr>
          <w:p w14:paraId="0FCF1A72" w14:textId="77777777" w:rsidR="0034644B" w:rsidRPr="00DB784B" w:rsidRDefault="0034644B">
            <w:pPr>
              <w:spacing w:after="0" w:line="240" w:lineRule="auto"/>
              <w:rPr>
                <w:sz w:val="14"/>
                <w:szCs w:val="14"/>
              </w:rPr>
            </w:pPr>
          </w:p>
        </w:tc>
        <w:tc>
          <w:tcPr>
            <w:tcW w:w="424" w:type="pct"/>
            <w:tcBorders>
              <w:top w:val="single" w:sz="8" w:space="0" w:color="auto"/>
              <w:left w:val="single" w:sz="8" w:space="0" w:color="auto"/>
              <w:bottom w:val="single" w:sz="8" w:space="0" w:color="auto"/>
              <w:right w:val="single" w:sz="8" w:space="0" w:color="auto"/>
            </w:tcBorders>
            <w:noWrap/>
            <w:vAlign w:val="center"/>
            <w:hideMark/>
          </w:tcPr>
          <w:p w14:paraId="173643E2" w14:textId="77777777" w:rsidR="0034644B" w:rsidRPr="00DB784B" w:rsidRDefault="0034644B">
            <w:pPr>
              <w:spacing w:after="0" w:line="240" w:lineRule="auto"/>
              <w:rPr>
                <w:sz w:val="14"/>
                <w:szCs w:val="14"/>
              </w:rPr>
            </w:pPr>
          </w:p>
        </w:tc>
        <w:tc>
          <w:tcPr>
            <w:tcW w:w="282" w:type="pct"/>
            <w:tcBorders>
              <w:top w:val="single" w:sz="8" w:space="0" w:color="auto"/>
              <w:left w:val="single" w:sz="8" w:space="0" w:color="auto"/>
              <w:bottom w:val="single" w:sz="8" w:space="0" w:color="auto"/>
              <w:right w:val="single" w:sz="8" w:space="0" w:color="auto"/>
            </w:tcBorders>
            <w:vAlign w:val="center"/>
            <w:hideMark/>
          </w:tcPr>
          <w:p w14:paraId="17D6FEFC" w14:textId="2FF6A8D7" w:rsidR="0034644B" w:rsidRPr="00DB784B" w:rsidRDefault="00241CFD">
            <w:pPr>
              <w:spacing w:after="0" w:line="240" w:lineRule="auto"/>
              <w:rPr>
                <w:sz w:val="14"/>
                <w:szCs w:val="14"/>
              </w:rPr>
            </w:pPr>
            <w:r>
              <w:rPr>
                <w:sz w:val="14"/>
                <w:szCs w:val="14"/>
              </w:rPr>
              <w:t>5</w:t>
            </w:r>
          </w:p>
        </w:tc>
        <w:tc>
          <w:tcPr>
            <w:tcW w:w="425" w:type="pct"/>
            <w:tcBorders>
              <w:top w:val="single" w:sz="8" w:space="0" w:color="auto"/>
              <w:left w:val="single" w:sz="8" w:space="0" w:color="auto"/>
              <w:bottom w:val="single" w:sz="8" w:space="0" w:color="auto"/>
              <w:right w:val="single" w:sz="8" w:space="0" w:color="auto"/>
            </w:tcBorders>
            <w:noWrap/>
            <w:vAlign w:val="center"/>
            <w:hideMark/>
          </w:tcPr>
          <w:p w14:paraId="2E00C0C5" w14:textId="02598B64" w:rsidR="0034644B" w:rsidRPr="00DB784B" w:rsidRDefault="00241CFD">
            <w:pPr>
              <w:spacing w:after="0" w:line="240" w:lineRule="auto"/>
              <w:rPr>
                <w:sz w:val="14"/>
                <w:szCs w:val="14"/>
              </w:rPr>
            </w:pPr>
            <w:r w:rsidRPr="0034644B">
              <w:rPr>
                <w:rFonts w:ascii="Tahoma" w:hAnsi="Tahoma" w:cs="Tahoma"/>
                <w:b/>
                <w:bCs/>
                <w:sz w:val="14"/>
                <w:szCs w:val="14"/>
              </w:rPr>
              <w:t>%</w:t>
            </w:r>
            <w:r w:rsidR="00FE48EC">
              <w:rPr>
                <w:rFonts w:ascii="Tahoma" w:hAnsi="Tahoma" w:cs="Tahoma"/>
                <w:b/>
                <w:bCs/>
                <w:sz w:val="14"/>
                <w:szCs w:val="14"/>
              </w:rPr>
              <w:t>100</w:t>
            </w:r>
          </w:p>
        </w:tc>
      </w:tr>
      <w:tr w:rsidR="00461798" w14:paraId="56E04741" w14:textId="77777777" w:rsidTr="008C75E5">
        <w:trPr>
          <w:cantSplit/>
          <w:trHeight w:val="411"/>
        </w:trPr>
        <w:tc>
          <w:tcPr>
            <w:tcW w:w="478" w:type="pct"/>
            <w:tcBorders>
              <w:top w:val="single" w:sz="8" w:space="0" w:color="auto"/>
              <w:left w:val="single" w:sz="8" w:space="0" w:color="auto"/>
              <w:bottom w:val="single" w:sz="8" w:space="0" w:color="auto"/>
              <w:right w:val="single" w:sz="8" w:space="0" w:color="auto"/>
            </w:tcBorders>
            <w:vAlign w:val="center"/>
            <w:hideMark/>
          </w:tcPr>
          <w:p w14:paraId="2F31131F" w14:textId="77777777"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Erkek</w:t>
            </w:r>
          </w:p>
        </w:tc>
        <w:tc>
          <w:tcPr>
            <w:tcW w:w="214" w:type="pct"/>
            <w:tcBorders>
              <w:top w:val="single" w:sz="8" w:space="0" w:color="auto"/>
              <w:left w:val="single" w:sz="8" w:space="0" w:color="auto"/>
              <w:bottom w:val="single" w:sz="8" w:space="0" w:color="auto"/>
              <w:right w:val="single" w:sz="8" w:space="0" w:color="auto"/>
            </w:tcBorders>
            <w:vAlign w:val="bottom"/>
            <w:hideMark/>
          </w:tcPr>
          <w:p w14:paraId="08B746EF" w14:textId="629F7F99" w:rsidR="0034644B" w:rsidRPr="00DB784B" w:rsidRDefault="00696CEF">
            <w:pPr>
              <w:spacing w:after="0" w:line="240" w:lineRule="auto"/>
              <w:rPr>
                <w:sz w:val="14"/>
                <w:szCs w:val="14"/>
              </w:rPr>
            </w:pPr>
            <w:r>
              <w:rPr>
                <w:sz w:val="14"/>
                <w:szCs w:val="14"/>
              </w:rPr>
              <w:t>2</w:t>
            </w:r>
          </w:p>
        </w:tc>
        <w:tc>
          <w:tcPr>
            <w:tcW w:w="335" w:type="pct"/>
            <w:tcBorders>
              <w:top w:val="single" w:sz="8" w:space="0" w:color="auto"/>
              <w:left w:val="single" w:sz="8" w:space="0" w:color="auto"/>
              <w:bottom w:val="single" w:sz="8" w:space="0" w:color="auto"/>
              <w:right w:val="single" w:sz="8" w:space="0" w:color="auto"/>
            </w:tcBorders>
            <w:noWrap/>
            <w:vAlign w:val="bottom"/>
            <w:hideMark/>
          </w:tcPr>
          <w:p w14:paraId="7A28FAEA" w14:textId="62B5AF00" w:rsidR="0034644B" w:rsidRPr="00DB784B" w:rsidRDefault="004A34F3">
            <w:pPr>
              <w:spacing w:after="0" w:line="240" w:lineRule="auto"/>
              <w:rPr>
                <w:sz w:val="14"/>
                <w:szCs w:val="14"/>
              </w:rPr>
            </w:pPr>
            <w:r w:rsidRPr="0034644B">
              <w:rPr>
                <w:rFonts w:ascii="Tahoma" w:hAnsi="Tahoma" w:cs="Tahoma"/>
                <w:b/>
                <w:bCs/>
                <w:sz w:val="14"/>
                <w:szCs w:val="14"/>
              </w:rPr>
              <w:t>%</w:t>
            </w:r>
            <w:r>
              <w:rPr>
                <w:rFonts w:ascii="Tahoma" w:hAnsi="Tahoma" w:cs="Tahoma"/>
                <w:b/>
                <w:bCs/>
                <w:sz w:val="14"/>
                <w:szCs w:val="14"/>
              </w:rPr>
              <w:t>100</w:t>
            </w:r>
          </w:p>
        </w:tc>
        <w:tc>
          <w:tcPr>
            <w:tcW w:w="302" w:type="pct"/>
            <w:tcBorders>
              <w:top w:val="single" w:sz="8" w:space="0" w:color="auto"/>
              <w:left w:val="single" w:sz="8" w:space="0" w:color="auto"/>
              <w:bottom w:val="single" w:sz="8" w:space="0" w:color="auto"/>
              <w:right w:val="single" w:sz="8" w:space="0" w:color="auto"/>
            </w:tcBorders>
            <w:vAlign w:val="bottom"/>
            <w:hideMark/>
          </w:tcPr>
          <w:p w14:paraId="112ED6C6" w14:textId="77A0992C" w:rsidR="0034644B" w:rsidRPr="00DB784B" w:rsidRDefault="0034644B">
            <w:pPr>
              <w:spacing w:after="0" w:line="240" w:lineRule="auto"/>
              <w:rPr>
                <w:sz w:val="14"/>
                <w:szCs w:val="14"/>
              </w:rPr>
            </w:pPr>
          </w:p>
        </w:tc>
        <w:tc>
          <w:tcPr>
            <w:tcW w:w="325" w:type="pct"/>
            <w:tcBorders>
              <w:top w:val="single" w:sz="8" w:space="0" w:color="auto"/>
              <w:left w:val="single" w:sz="8" w:space="0" w:color="auto"/>
              <w:bottom w:val="single" w:sz="8" w:space="0" w:color="auto"/>
              <w:right w:val="single" w:sz="8" w:space="0" w:color="auto"/>
            </w:tcBorders>
            <w:noWrap/>
            <w:vAlign w:val="center"/>
          </w:tcPr>
          <w:p w14:paraId="4CF235D5" w14:textId="05E90AA7" w:rsidR="0034644B" w:rsidRPr="00DB784B" w:rsidRDefault="0034644B">
            <w:pPr>
              <w:spacing w:after="0" w:line="240" w:lineRule="auto"/>
              <w:rPr>
                <w:sz w:val="14"/>
                <w:szCs w:val="14"/>
              </w:rPr>
            </w:pPr>
          </w:p>
        </w:tc>
        <w:tc>
          <w:tcPr>
            <w:tcW w:w="251" w:type="pct"/>
            <w:tcBorders>
              <w:top w:val="single" w:sz="8" w:space="0" w:color="auto"/>
              <w:left w:val="single" w:sz="8" w:space="0" w:color="auto"/>
              <w:bottom w:val="single" w:sz="8" w:space="0" w:color="auto"/>
              <w:right w:val="single" w:sz="8" w:space="0" w:color="auto"/>
            </w:tcBorders>
            <w:vAlign w:val="center"/>
          </w:tcPr>
          <w:p w14:paraId="0308064C" w14:textId="5AF05D38" w:rsidR="0034644B" w:rsidRPr="00DB784B" w:rsidRDefault="0034644B">
            <w:pPr>
              <w:spacing w:after="0" w:line="240" w:lineRule="auto"/>
              <w:rPr>
                <w:sz w:val="14"/>
                <w:szCs w:val="14"/>
              </w:rPr>
            </w:pPr>
          </w:p>
        </w:tc>
        <w:tc>
          <w:tcPr>
            <w:tcW w:w="377" w:type="pct"/>
            <w:tcBorders>
              <w:top w:val="single" w:sz="8" w:space="0" w:color="auto"/>
              <w:left w:val="single" w:sz="8" w:space="0" w:color="auto"/>
              <w:bottom w:val="single" w:sz="8" w:space="0" w:color="auto"/>
              <w:right w:val="single" w:sz="8" w:space="0" w:color="auto"/>
            </w:tcBorders>
            <w:noWrap/>
            <w:vAlign w:val="center"/>
          </w:tcPr>
          <w:p w14:paraId="65E643E2" w14:textId="5B77B8AC" w:rsidR="0034644B" w:rsidRPr="00DB784B" w:rsidRDefault="0034644B">
            <w:pPr>
              <w:spacing w:after="0" w:line="240" w:lineRule="auto"/>
              <w:rPr>
                <w:sz w:val="14"/>
                <w:szCs w:val="14"/>
              </w:rPr>
            </w:pPr>
          </w:p>
        </w:tc>
        <w:tc>
          <w:tcPr>
            <w:tcW w:w="251" w:type="pct"/>
            <w:tcBorders>
              <w:top w:val="single" w:sz="8" w:space="0" w:color="auto"/>
              <w:left w:val="single" w:sz="8" w:space="0" w:color="auto"/>
              <w:bottom w:val="single" w:sz="8" w:space="0" w:color="auto"/>
              <w:right w:val="single" w:sz="8" w:space="0" w:color="auto"/>
            </w:tcBorders>
            <w:vAlign w:val="center"/>
          </w:tcPr>
          <w:p w14:paraId="4DC730BC" w14:textId="77777777" w:rsidR="0034644B" w:rsidRPr="00DB784B" w:rsidRDefault="0034644B">
            <w:pPr>
              <w:spacing w:after="0" w:line="240" w:lineRule="auto"/>
              <w:jc w:val="center"/>
              <w:rPr>
                <w:rFonts w:ascii="Tahoma" w:hAnsi="Tahoma" w:cs="Tahoma"/>
                <w:sz w:val="14"/>
                <w:szCs w:val="14"/>
              </w:rPr>
            </w:pPr>
          </w:p>
        </w:tc>
        <w:tc>
          <w:tcPr>
            <w:tcW w:w="377" w:type="pct"/>
            <w:tcBorders>
              <w:top w:val="single" w:sz="8" w:space="0" w:color="auto"/>
              <w:left w:val="single" w:sz="8" w:space="0" w:color="auto"/>
              <w:bottom w:val="single" w:sz="8" w:space="0" w:color="auto"/>
              <w:right w:val="single" w:sz="8" w:space="0" w:color="auto"/>
            </w:tcBorders>
            <w:vAlign w:val="center"/>
          </w:tcPr>
          <w:p w14:paraId="6DA581E6" w14:textId="77777777" w:rsidR="0034644B" w:rsidRPr="00DB784B" w:rsidRDefault="0034644B">
            <w:pPr>
              <w:spacing w:after="0" w:line="240" w:lineRule="auto"/>
              <w:jc w:val="center"/>
              <w:rPr>
                <w:rFonts w:ascii="Tahoma" w:hAnsi="Tahoma" w:cs="Tahoma"/>
                <w:sz w:val="14"/>
                <w:szCs w:val="14"/>
              </w:rPr>
            </w:pPr>
          </w:p>
        </w:tc>
        <w:tc>
          <w:tcPr>
            <w:tcW w:w="251" w:type="pct"/>
            <w:tcBorders>
              <w:top w:val="single" w:sz="8" w:space="0" w:color="auto"/>
              <w:left w:val="single" w:sz="8" w:space="0" w:color="auto"/>
              <w:bottom w:val="single" w:sz="8" w:space="0" w:color="auto"/>
              <w:right w:val="single" w:sz="8" w:space="0" w:color="auto"/>
            </w:tcBorders>
            <w:vAlign w:val="center"/>
          </w:tcPr>
          <w:p w14:paraId="01753A16" w14:textId="77777777" w:rsidR="0034644B" w:rsidRPr="00DB784B" w:rsidRDefault="0034644B">
            <w:pPr>
              <w:spacing w:after="0" w:line="240" w:lineRule="auto"/>
              <w:jc w:val="center"/>
              <w:rPr>
                <w:rFonts w:ascii="Tahoma" w:hAnsi="Tahoma" w:cs="Tahoma"/>
                <w:sz w:val="14"/>
                <w:szCs w:val="14"/>
              </w:rPr>
            </w:pPr>
          </w:p>
        </w:tc>
        <w:tc>
          <w:tcPr>
            <w:tcW w:w="377" w:type="pct"/>
            <w:tcBorders>
              <w:top w:val="single" w:sz="8" w:space="0" w:color="auto"/>
              <w:left w:val="single" w:sz="8" w:space="0" w:color="auto"/>
              <w:bottom w:val="single" w:sz="8" w:space="0" w:color="auto"/>
              <w:right w:val="single" w:sz="8" w:space="0" w:color="auto"/>
            </w:tcBorders>
            <w:vAlign w:val="center"/>
          </w:tcPr>
          <w:p w14:paraId="09421644" w14:textId="6C378428" w:rsidR="0034644B" w:rsidRPr="00DB784B" w:rsidRDefault="00241CFD">
            <w:pPr>
              <w:spacing w:after="0" w:line="240" w:lineRule="auto"/>
              <w:jc w:val="center"/>
              <w:rPr>
                <w:rFonts w:ascii="Tahoma" w:hAnsi="Tahoma" w:cs="Tahoma"/>
                <w:sz w:val="14"/>
                <w:szCs w:val="14"/>
              </w:rPr>
            </w:pPr>
            <w:r>
              <w:rPr>
                <w:rFonts w:ascii="Tahoma" w:hAnsi="Tahoma" w:cs="Tahoma"/>
                <w:sz w:val="14"/>
                <w:szCs w:val="14"/>
              </w:rPr>
              <w:t>-</w:t>
            </w:r>
          </w:p>
        </w:tc>
        <w:tc>
          <w:tcPr>
            <w:tcW w:w="331" w:type="pct"/>
            <w:tcBorders>
              <w:top w:val="single" w:sz="8" w:space="0" w:color="auto"/>
              <w:left w:val="single" w:sz="8" w:space="0" w:color="auto"/>
              <w:bottom w:val="single" w:sz="8" w:space="0" w:color="auto"/>
              <w:right w:val="single" w:sz="8" w:space="0" w:color="auto"/>
            </w:tcBorders>
            <w:vAlign w:val="center"/>
            <w:hideMark/>
          </w:tcPr>
          <w:p w14:paraId="475CF1FD" w14:textId="77777777" w:rsidR="0034644B" w:rsidRPr="00DB784B" w:rsidRDefault="0034644B">
            <w:pPr>
              <w:spacing w:after="0" w:line="240" w:lineRule="auto"/>
              <w:rPr>
                <w:sz w:val="14"/>
                <w:szCs w:val="14"/>
              </w:rPr>
            </w:pPr>
          </w:p>
        </w:tc>
        <w:tc>
          <w:tcPr>
            <w:tcW w:w="424" w:type="pct"/>
            <w:tcBorders>
              <w:top w:val="single" w:sz="8" w:space="0" w:color="auto"/>
              <w:left w:val="single" w:sz="8" w:space="0" w:color="auto"/>
              <w:bottom w:val="single" w:sz="8" w:space="0" w:color="auto"/>
              <w:right w:val="single" w:sz="8" w:space="0" w:color="auto"/>
            </w:tcBorders>
            <w:noWrap/>
            <w:vAlign w:val="center"/>
            <w:hideMark/>
          </w:tcPr>
          <w:p w14:paraId="53BC6098" w14:textId="77777777" w:rsidR="0034644B" w:rsidRPr="00DB784B" w:rsidRDefault="0034644B">
            <w:pPr>
              <w:spacing w:after="0" w:line="240" w:lineRule="auto"/>
              <w:rPr>
                <w:sz w:val="14"/>
                <w:szCs w:val="14"/>
              </w:rPr>
            </w:pPr>
          </w:p>
        </w:tc>
        <w:tc>
          <w:tcPr>
            <w:tcW w:w="282" w:type="pct"/>
            <w:tcBorders>
              <w:top w:val="single" w:sz="8" w:space="0" w:color="auto"/>
              <w:left w:val="single" w:sz="8" w:space="0" w:color="auto"/>
              <w:bottom w:val="single" w:sz="8" w:space="0" w:color="auto"/>
              <w:right w:val="single" w:sz="8" w:space="0" w:color="auto"/>
            </w:tcBorders>
            <w:vAlign w:val="center"/>
            <w:hideMark/>
          </w:tcPr>
          <w:p w14:paraId="7CD29C1A" w14:textId="0B3AF737" w:rsidR="0034644B" w:rsidRPr="00DB784B" w:rsidRDefault="00696CEF">
            <w:pPr>
              <w:spacing w:after="0" w:line="240" w:lineRule="auto"/>
              <w:rPr>
                <w:sz w:val="14"/>
                <w:szCs w:val="14"/>
              </w:rPr>
            </w:pPr>
            <w:r>
              <w:rPr>
                <w:sz w:val="14"/>
                <w:szCs w:val="14"/>
              </w:rPr>
              <w:t>2</w:t>
            </w:r>
          </w:p>
        </w:tc>
        <w:tc>
          <w:tcPr>
            <w:tcW w:w="425" w:type="pct"/>
            <w:tcBorders>
              <w:top w:val="single" w:sz="8" w:space="0" w:color="auto"/>
              <w:left w:val="single" w:sz="8" w:space="0" w:color="auto"/>
              <w:bottom w:val="single" w:sz="8" w:space="0" w:color="auto"/>
              <w:right w:val="single" w:sz="8" w:space="0" w:color="auto"/>
            </w:tcBorders>
            <w:noWrap/>
            <w:vAlign w:val="center"/>
            <w:hideMark/>
          </w:tcPr>
          <w:p w14:paraId="36BB9F6F" w14:textId="0322CB25" w:rsidR="0034644B" w:rsidRPr="00DB784B" w:rsidRDefault="00241CFD">
            <w:pPr>
              <w:spacing w:after="0" w:line="240" w:lineRule="auto"/>
              <w:rPr>
                <w:sz w:val="14"/>
                <w:szCs w:val="14"/>
              </w:rPr>
            </w:pPr>
            <w:r w:rsidRPr="0034644B">
              <w:rPr>
                <w:rFonts w:ascii="Tahoma" w:hAnsi="Tahoma" w:cs="Tahoma"/>
                <w:b/>
                <w:bCs/>
                <w:sz w:val="14"/>
                <w:szCs w:val="14"/>
              </w:rPr>
              <w:t>%</w:t>
            </w:r>
            <w:r w:rsidR="00FE48EC">
              <w:rPr>
                <w:rFonts w:ascii="Tahoma" w:hAnsi="Tahoma" w:cs="Tahoma"/>
                <w:b/>
                <w:bCs/>
                <w:sz w:val="14"/>
                <w:szCs w:val="14"/>
              </w:rPr>
              <w:t>100</w:t>
            </w:r>
          </w:p>
        </w:tc>
      </w:tr>
      <w:tr w:rsidR="00461798" w14:paraId="3660195B" w14:textId="77777777" w:rsidTr="00241CFD">
        <w:trPr>
          <w:trHeight w:val="356"/>
        </w:trPr>
        <w:tc>
          <w:tcPr>
            <w:tcW w:w="478" w:type="pct"/>
            <w:tcBorders>
              <w:top w:val="single" w:sz="8" w:space="0" w:color="auto"/>
              <w:left w:val="single" w:sz="8" w:space="0" w:color="auto"/>
              <w:bottom w:val="single" w:sz="8" w:space="0" w:color="auto"/>
              <w:right w:val="single" w:sz="8" w:space="0" w:color="auto"/>
            </w:tcBorders>
            <w:shd w:val="clear" w:color="auto" w:fill="F79646"/>
            <w:hideMark/>
          </w:tcPr>
          <w:p w14:paraId="751A71F6" w14:textId="77777777" w:rsidR="0034644B" w:rsidRPr="00FE48EC" w:rsidRDefault="0034644B" w:rsidP="00DF4601">
            <w:pPr>
              <w:spacing w:after="0" w:line="240" w:lineRule="auto"/>
              <w:jc w:val="center"/>
              <w:rPr>
                <w:rFonts w:ascii="Tahoma" w:hAnsi="Tahoma" w:cs="Tahoma"/>
                <w:b/>
                <w:bCs/>
                <w:sz w:val="14"/>
                <w:szCs w:val="14"/>
              </w:rPr>
            </w:pPr>
            <w:r w:rsidRPr="00FE48EC">
              <w:rPr>
                <w:rFonts w:ascii="Tahoma" w:hAnsi="Tahoma" w:cs="Tahoma"/>
                <w:b/>
                <w:bCs/>
                <w:sz w:val="14"/>
                <w:szCs w:val="14"/>
              </w:rPr>
              <w:t>Toplam</w:t>
            </w:r>
          </w:p>
        </w:tc>
        <w:tc>
          <w:tcPr>
            <w:tcW w:w="214" w:type="pct"/>
            <w:tcBorders>
              <w:top w:val="single" w:sz="8" w:space="0" w:color="auto"/>
              <w:left w:val="single" w:sz="8" w:space="0" w:color="auto"/>
              <w:bottom w:val="single" w:sz="8" w:space="0" w:color="auto"/>
              <w:right w:val="single" w:sz="8" w:space="0" w:color="auto"/>
            </w:tcBorders>
            <w:shd w:val="clear" w:color="auto" w:fill="F79646"/>
            <w:vAlign w:val="bottom"/>
            <w:hideMark/>
          </w:tcPr>
          <w:p w14:paraId="1292D30C" w14:textId="10FA644D" w:rsidR="0034644B" w:rsidRPr="00FE48EC" w:rsidRDefault="008C75E5">
            <w:pPr>
              <w:spacing w:after="0" w:line="240" w:lineRule="auto"/>
              <w:rPr>
                <w:rFonts w:ascii="Tahoma" w:hAnsi="Tahoma" w:cs="Tahoma"/>
                <w:sz w:val="14"/>
                <w:szCs w:val="14"/>
              </w:rPr>
            </w:pPr>
            <w:r w:rsidRPr="00FE48EC">
              <w:rPr>
                <w:rFonts w:ascii="Tahoma" w:hAnsi="Tahoma" w:cs="Tahoma"/>
                <w:sz w:val="14"/>
                <w:szCs w:val="14"/>
              </w:rPr>
              <w:t>6</w:t>
            </w:r>
          </w:p>
        </w:tc>
        <w:tc>
          <w:tcPr>
            <w:tcW w:w="335" w:type="pct"/>
            <w:tcBorders>
              <w:top w:val="single" w:sz="8" w:space="0" w:color="auto"/>
              <w:left w:val="single" w:sz="8" w:space="0" w:color="auto"/>
              <w:bottom w:val="single" w:sz="8" w:space="0" w:color="auto"/>
              <w:right w:val="single" w:sz="8" w:space="0" w:color="auto"/>
            </w:tcBorders>
            <w:shd w:val="clear" w:color="auto" w:fill="F79646"/>
            <w:vAlign w:val="bottom"/>
          </w:tcPr>
          <w:p w14:paraId="25B71D65" w14:textId="40DB12A7" w:rsidR="0034644B" w:rsidRPr="00FE48EC" w:rsidRDefault="0034644B">
            <w:pPr>
              <w:spacing w:after="0" w:line="240" w:lineRule="auto"/>
              <w:rPr>
                <w:rFonts w:ascii="Tahoma" w:hAnsi="Tahoma" w:cs="Tahoma"/>
                <w:sz w:val="14"/>
                <w:szCs w:val="14"/>
              </w:rPr>
            </w:pPr>
          </w:p>
        </w:tc>
        <w:tc>
          <w:tcPr>
            <w:tcW w:w="302" w:type="pct"/>
            <w:tcBorders>
              <w:top w:val="single" w:sz="8" w:space="0" w:color="auto"/>
              <w:left w:val="single" w:sz="8" w:space="0" w:color="auto"/>
              <w:bottom w:val="single" w:sz="8" w:space="0" w:color="auto"/>
              <w:right w:val="single" w:sz="8" w:space="0" w:color="auto"/>
            </w:tcBorders>
            <w:shd w:val="clear" w:color="auto" w:fill="F79646"/>
            <w:vAlign w:val="bottom"/>
            <w:hideMark/>
          </w:tcPr>
          <w:p w14:paraId="7CEF81B5" w14:textId="6721283D" w:rsidR="0034644B" w:rsidRPr="00FE48EC" w:rsidRDefault="0034644B">
            <w:pPr>
              <w:spacing w:after="0" w:line="240" w:lineRule="auto"/>
              <w:rPr>
                <w:rFonts w:ascii="Tahoma" w:hAnsi="Tahoma" w:cs="Tahoma"/>
                <w:sz w:val="14"/>
                <w:szCs w:val="14"/>
              </w:rPr>
            </w:pPr>
          </w:p>
        </w:tc>
        <w:tc>
          <w:tcPr>
            <w:tcW w:w="325" w:type="pct"/>
            <w:tcBorders>
              <w:top w:val="single" w:sz="8" w:space="0" w:color="auto"/>
              <w:left w:val="single" w:sz="8" w:space="0" w:color="auto"/>
              <w:bottom w:val="single" w:sz="8" w:space="0" w:color="auto"/>
              <w:right w:val="single" w:sz="8" w:space="0" w:color="auto"/>
            </w:tcBorders>
            <w:shd w:val="clear" w:color="auto" w:fill="F79646"/>
            <w:vAlign w:val="center"/>
          </w:tcPr>
          <w:p w14:paraId="0B4FEAAD" w14:textId="584A5A0B" w:rsidR="0034644B" w:rsidRPr="00FE48EC" w:rsidRDefault="0034644B">
            <w:pPr>
              <w:spacing w:after="0" w:line="240" w:lineRule="auto"/>
              <w:rPr>
                <w:rFonts w:ascii="Tahoma" w:hAnsi="Tahoma" w:cs="Tahoma"/>
                <w:sz w:val="14"/>
                <w:szCs w:val="14"/>
              </w:rPr>
            </w:pPr>
          </w:p>
        </w:tc>
        <w:tc>
          <w:tcPr>
            <w:tcW w:w="251" w:type="pct"/>
            <w:tcBorders>
              <w:top w:val="single" w:sz="8" w:space="0" w:color="auto"/>
              <w:left w:val="single" w:sz="8" w:space="0" w:color="auto"/>
              <w:bottom w:val="single" w:sz="8" w:space="0" w:color="auto"/>
              <w:right w:val="single" w:sz="8" w:space="0" w:color="auto"/>
            </w:tcBorders>
            <w:shd w:val="clear" w:color="auto" w:fill="F79646"/>
            <w:vAlign w:val="center"/>
            <w:hideMark/>
          </w:tcPr>
          <w:p w14:paraId="13EAB44F" w14:textId="77777777" w:rsidR="0034644B" w:rsidRPr="00FE48EC" w:rsidRDefault="0034644B">
            <w:pPr>
              <w:spacing w:after="0" w:line="240" w:lineRule="auto"/>
              <w:rPr>
                <w:rFonts w:ascii="Tahoma" w:hAnsi="Tahoma" w:cs="Tahoma"/>
                <w:sz w:val="14"/>
                <w:szCs w:val="14"/>
              </w:rPr>
            </w:pPr>
          </w:p>
        </w:tc>
        <w:tc>
          <w:tcPr>
            <w:tcW w:w="377" w:type="pct"/>
            <w:tcBorders>
              <w:top w:val="single" w:sz="8" w:space="0" w:color="auto"/>
              <w:left w:val="single" w:sz="8" w:space="0" w:color="auto"/>
              <w:bottom w:val="single" w:sz="8" w:space="0" w:color="auto"/>
              <w:right w:val="single" w:sz="8" w:space="0" w:color="auto"/>
            </w:tcBorders>
            <w:shd w:val="clear" w:color="auto" w:fill="F79646"/>
            <w:vAlign w:val="center"/>
            <w:hideMark/>
          </w:tcPr>
          <w:p w14:paraId="2E13FCCA" w14:textId="77777777" w:rsidR="0034644B" w:rsidRPr="00FE48EC" w:rsidRDefault="0034644B">
            <w:pPr>
              <w:spacing w:after="0" w:line="240" w:lineRule="auto"/>
              <w:rPr>
                <w:rFonts w:ascii="Tahoma" w:hAnsi="Tahoma" w:cs="Tahoma"/>
                <w:sz w:val="14"/>
                <w:szCs w:val="14"/>
              </w:rPr>
            </w:pPr>
          </w:p>
        </w:tc>
        <w:tc>
          <w:tcPr>
            <w:tcW w:w="251" w:type="pct"/>
            <w:tcBorders>
              <w:top w:val="single" w:sz="8" w:space="0" w:color="auto"/>
              <w:left w:val="single" w:sz="8" w:space="0" w:color="auto"/>
              <w:bottom w:val="single" w:sz="8" w:space="0" w:color="auto"/>
              <w:right w:val="single" w:sz="8" w:space="0" w:color="auto"/>
            </w:tcBorders>
            <w:shd w:val="clear" w:color="auto" w:fill="F79646"/>
            <w:vAlign w:val="center"/>
          </w:tcPr>
          <w:p w14:paraId="4FD58CCD" w14:textId="77C4C7C4" w:rsidR="0034644B" w:rsidRPr="00FE48EC" w:rsidRDefault="0034644B">
            <w:pPr>
              <w:spacing w:after="0" w:line="240" w:lineRule="auto"/>
              <w:jc w:val="center"/>
              <w:rPr>
                <w:rFonts w:ascii="Tahoma" w:hAnsi="Tahoma" w:cs="Tahoma"/>
                <w:b/>
                <w:sz w:val="14"/>
                <w:szCs w:val="14"/>
              </w:rPr>
            </w:pPr>
          </w:p>
        </w:tc>
        <w:tc>
          <w:tcPr>
            <w:tcW w:w="377" w:type="pct"/>
            <w:tcBorders>
              <w:top w:val="single" w:sz="8" w:space="0" w:color="auto"/>
              <w:left w:val="single" w:sz="8" w:space="0" w:color="auto"/>
              <w:bottom w:val="single" w:sz="8" w:space="0" w:color="auto"/>
              <w:right w:val="single" w:sz="8" w:space="0" w:color="auto"/>
            </w:tcBorders>
            <w:shd w:val="clear" w:color="auto" w:fill="F79646"/>
            <w:vAlign w:val="center"/>
          </w:tcPr>
          <w:p w14:paraId="4E876FE2" w14:textId="77777777" w:rsidR="0034644B" w:rsidRPr="00FE48EC" w:rsidRDefault="0034644B">
            <w:pPr>
              <w:spacing w:after="0" w:line="240" w:lineRule="auto"/>
              <w:jc w:val="center"/>
              <w:rPr>
                <w:rFonts w:ascii="Tahoma" w:hAnsi="Tahoma" w:cs="Tahoma"/>
                <w:b/>
                <w:sz w:val="14"/>
                <w:szCs w:val="14"/>
              </w:rPr>
            </w:pPr>
          </w:p>
        </w:tc>
        <w:tc>
          <w:tcPr>
            <w:tcW w:w="251" w:type="pct"/>
            <w:tcBorders>
              <w:top w:val="single" w:sz="8" w:space="0" w:color="auto"/>
              <w:left w:val="single" w:sz="8" w:space="0" w:color="auto"/>
              <w:bottom w:val="single" w:sz="8" w:space="0" w:color="auto"/>
              <w:right w:val="single" w:sz="8" w:space="0" w:color="auto"/>
            </w:tcBorders>
            <w:shd w:val="clear" w:color="auto" w:fill="F79646"/>
            <w:vAlign w:val="center"/>
          </w:tcPr>
          <w:p w14:paraId="3CDC2205" w14:textId="0EA6E07B" w:rsidR="0034644B" w:rsidRPr="00FE48EC" w:rsidRDefault="00696CEF">
            <w:pPr>
              <w:spacing w:after="0" w:line="240" w:lineRule="auto"/>
              <w:jc w:val="center"/>
              <w:rPr>
                <w:rFonts w:ascii="Tahoma" w:hAnsi="Tahoma" w:cs="Tahoma"/>
                <w:b/>
                <w:sz w:val="14"/>
                <w:szCs w:val="14"/>
              </w:rPr>
            </w:pPr>
            <w:r w:rsidRPr="00FE48EC">
              <w:rPr>
                <w:rFonts w:ascii="Tahoma" w:hAnsi="Tahoma" w:cs="Tahoma"/>
                <w:b/>
                <w:sz w:val="14"/>
                <w:szCs w:val="14"/>
              </w:rPr>
              <w:t>1</w:t>
            </w:r>
          </w:p>
        </w:tc>
        <w:tc>
          <w:tcPr>
            <w:tcW w:w="377" w:type="pct"/>
            <w:tcBorders>
              <w:top w:val="single" w:sz="8" w:space="0" w:color="auto"/>
              <w:left w:val="single" w:sz="8" w:space="0" w:color="auto"/>
              <w:bottom w:val="single" w:sz="8" w:space="0" w:color="auto"/>
              <w:right w:val="single" w:sz="8" w:space="0" w:color="auto"/>
            </w:tcBorders>
            <w:shd w:val="clear" w:color="auto" w:fill="F79646"/>
            <w:vAlign w:val="center"/>
          </w:tcPr>
          <w:p w14:paraId="6411E963" w14:textId="020A014F" w:rsidR="0034644B" w:rsidRPr="00FE48EC" w:rsidRDefault="0034644B">
            <w:pPr>
              <w:spacing w:after="0" w:line="240" w:lineRule="auto"/>
              <w:jc w:val="center"/>
              <w:rPr>
                <w:rFonts w:ascii="Tahoma" w:hAnsi="Tahoma" w:cs="Tahoma"/>
                <w:b/>
                <w:sz w:val="14"/>
                <w:szCs w:val="14"/>
              </w:rPr>
            </w:pPr>
          </w:p>
        </w:tc>
        <w:tc>
          <w:tcPr>
            <w:tcW w:w="331" w:type="pct"/>
            <w:tcBorders>
              <w:top w:val="single" w:sz="8" w:space="0" w:color="auto"/>
              <w:left w:val="single" w:sz="8" w:space="0" w:color="auto"/>
              <w:bottom w:val="single" w:sz="8" w:space="0" w:color="auto"/>
              <w:right w:val="single" w:sz="8" w:space="0" w:color="auto"/>
            </w:tcBorders>
            <w:shd w:val="clear" w:color="auto" w:fill="F79646"/>
            <w:vAlign w:val="center"/>
            <w:hideMark/>
          </w:tcPr>
          <w:p w14:paraId="1E33776C" w14:textId="77777777" w:rsidR="0034644B" w:rsidRPr="00FE48EC" w:rsidRDefault="0034644B">
            <w:pPr>
              <w:spacing w:after="0" w:line="240" w:lineRule="auto"/>
              <w:rPr>
                <w:rFonts w:ascii="Tahoma" w:hAnsi="Tahoma" w:cs="Tahoma"/>
                <w:sz w:val="14"/>
                <w:szCs w:val="14"/>
              </w:rPr>
            </w:pPr>
          </w:p>
        </w:tc>
        <w:tc>
          <w:tcPr>
            <w:tcW w:w="424" w:type="pct"/>
            <w:tcBorders>
              <w:top w:val="single" w:sz="8" w:space="0" w:color="auto"/>
              <w:left w:val="single" w:sz="8" w:space="0" w:color="auto"/>
              <w:bottom w:val="single" w:sz="8" w:space="0" w:color="auto"/>
              <w:right w:val="single" w:sz="8" w:space="0" w:color="auto"/>
            </w:tcBorders>
            <w:shd w:val="clear" w:color="auto" w:fill="F79646"/>
            <w:vAlign w:val="center"/>
            <w:hideMark/>
          </w:tcPr>
          <w:p w14:paraId="377938C3" w14:textId="77777777" w:rsidR="0034644B" w:rsidRPr="00FE48EC" w:rsidRDefault="0034644B">
            <w:pPr>
              <w:spacing w:after="0" w:line="240" w:lineRule="auto"/>
              <w:rPr>
                <w:rFonts w:ascii="Tahoma" w:hAnsi="Tahoma" w:cs="Tahoma"/>
                <w:sz w:val="14"/>
                <w:szCs w:val="14"/>
              </w:rPr>
            </w:pPr>
          </w:p>
        </w:tc>
        <w:tc>
          <w:tcPr>
            <w:tcW w:w="282" w:type="pct"/>
            <w:tcBorders>
              <w:top w:val="single" w:sz="8" w:space="0" w:color="auto"/>
              <w:left w:val="single" w:sz="8" w:space="0" w:color="auto"/>
              <w:bottom w:val="single" w:sz="8" w:space="0" w:color="auto"/>
              <w:right w:val="single" w:sz="8" w:space="0" w:color="auto"/>
            </w:tcBorders>
            <w:shd w:val="clear" w:color="auto" w:fill="F79646"/>
            <w:vAlign w:val="center"/>
            <w:hideMark/>
          </w:tcPr>
          <w:p w14:paraId="4083521A" w14:textId="4FFCA9DD" w:rsidR="0034644B" w:rsidRPr="00FE48EC" w:rsidRDefault="00696CEF">
            <w:pPr>
              <w:spacing w:after="0" w:line="240" w:lineRule="auto"/>
              <w:rPr>
                <w:rFonts w:ascii="Tahoma" w:hAnsi="Tahoma" w:cs="Tahoma"/>
                <w:sz w:val="14"/>
                <w:szCs w:val="14"/>
              </w:rPr>
            </w:pPr>
            <w:r w:rsidRPr="00FE48EC">
              <w:rPr>
                <w:rFonts w:ascii="Tahoma" w:hAnsi="Tahoma" w:cs="Tahoma"/>
                <w:sz w:val="14"/>
                <w:szCs w:val="14"/>
              </w:rPr>
              <w:t>7</w:t>
            </w:r>
          </w:p>
        </w:tc>
        <w:tc>
          <w:tcPr>
            <w:tcW w:w="425" w:type="pct"/>
            <w:tcBorders>
              <w:top w:val="single" w:sz="8" w:space="0" w:color="auto"/>
              <w:left w:val="single" w:sz="8" w:space="0" w:color="auto"/>
              <w:bottom w:val="single" w:sz="8" w:space="0" w:color="auto"/>
              <w:right w:val="single" w:sz="8" w:space="0" w:color="auto"/>
            </w:tcBorders>
            <w:shd w:val="clear" w:color="auto" w:fill="F79646"/>
            <w:vAlign w:val="center"/>
            <w:hideMark/>
          </w:tcPr>
          <w:p w14:paraId="08F1914E" w14:textId="68D7F72C" w:rsidR="0034644B" w:rsidRPr="00FE48EC" w:rsidRDefault="00FE48EC">
            <w:pPr>
              <w:spacing w:after="0" w:line="240" w:lineRule="auto"/>
              <w:rPr>
                <w:rFonts w:ascii="Tahoma" w:hAnsi="Tahoma" w:cs="Tahoma"/>
                <w:b/>
                <w:bCs/>
                <w:sz w:val="14"/>
                <w:szCs w:val="14"/>
              </w:rPr>
            </w:pPr>
            <w:r w:rsidRPr="00FE48EC">
              <w:rPr>
                <w:rFonts w:ascii="Tahoma" w:hAnsi="Tahoma" w:cs="Tahoma"/>
                <w:b/>
                <w:bCs/>
                <w:sz w:val="14"/>
                <w:szCs w:val="14"/>
              </w:rPr>
              <w:t>%</w:t>
            </w:r>
            <w:r w:rsidR="00424D6F" w:rsidRPr="00FE48EC">
              <w:rPr>
                <w:rFonts w:ascii="Tahoma" w:hAnsi="Tahoma" w:cs="Tahoma"/>
                <w:b/>
                <w:bCs/>
                <w:sz w:val="14"/>
                <w:szCs w:val="14"/>
              </w:rPr>
              <w:t>100</w:t>
            </w:r>
          </w:p>
        </w:tc>
      </w:tr>
    </w:tbl>
    <w:p w14:paraId="1FB97E7E" w14:textId="77777777" w:rsidR="00EB0DE9" w:rsidRDefault="00EB0DE9" w:rsidP="00033C71">
      <w:pPr>
        <w:spacing w:after="0" w:line="240" w:lineRule="auto"/>
        <w:jc w:val="both"/>
        <w:rPr>
          <w:rFonts w:ascii="Tahoma" w:hAnsi="Tahoma" w:cs="Tahoma"/>
        </w:rPr>
      </w:pPr>
    </w:p>
    <w:p w14:paraId="2E331D36" w14:textId="41DB604D" w:rsidR="000136C6" w:rsidRDefault="00BB4C6A" w:rsidP="000136C6">
      <w:pPr>
        <w:spacing w:after="0" w:line="240" w:lineRule="auto"/>
        <w:jc w:val="both"/>
        <w:rPr>
          <w:rFonts w:ascii="Tahoma" w:hAnsi="Tahoma" w:cs="Tahoma"/>
        </w:rPr>
      </w:pPr>
      <w:r w:rsidRPr="001D72D0">
        <w:rPr>
          <w:rFonts w:ascii="Tahoma" w:hAnsi="Tahoma" w:cs="Tahoma"/>
          <w:b/>
          <w:bCs/>
        </w:rPr>
        <w:t>2</w:t>
      </w:r>
      <w:r>
        <w:rPr>
          <w:rFonts w:ascii="Tahoma" w:hAnsi="Tahoma" w:cs="Tahoma"/>
        </w:rPr>
        <w:t xml:space="preserve"> </w:t>
      </w:r>
      <w:r w:rsidR="000136C6">
        <w:rPr>
          <w:rFonts w:ascii="Tahoma" w:hAnsi="Tahoma" w:cs="Tahoma"/>
        </w:rPr>
        <w:t xml:space="preserve">PERSONEL 13/B-4 UYARINCA PERSONEL KADROSU BAŞKA BİRİMDE OLUP BİRİMİMİZDE GÖREV YAPMAKTA, </w:t>
      </w:r>
      <w:r w:rsidRPr="001D72D0">
        <w:rPr>
          <w:rFonts w:ascii="Tahoma" w:hAnsi="Tahoma" w:cs="Tahoma"/>
          <w:b/>
          <w:bCs/>
        </w:rPr>
        <w:t>2</w:t>
      </w:r>
      <w:r w:rsidR="000136C6">
        <w:rPr>
          <w:rFonts w:ascii="Tahoma" w:hAnsi="Tahoma" w:cs="Tahoma"/>
        </w:rPr>
        <w:t xml:space="preserve"> PERSONEL KADROSU BİRİMİMİZDE OLUP BAŞKA BİRİMDE GÖREV YAPMAKTADIR </w:t>
      </w:r>
      <w:r>
        <w:rPr>
          <w:rFonts w:ascii="Tahoma" w:hAnsi="Tahoma" w:cs="Tahoma"/>
        </w:rPr>
        <w:t>.</w:t>
      </w:r>
    </w:p>
    <w:p w14:paraId="2A3677B9" w14:textId="77777777" w:rsidR="00DB784B" w:rsidRDefault="00DB784B" w:rsidP="00033C71">
      <w:pPr>
        <w:pStyle w:val="Balk4"/>
        <w:spacing w:before="0" w:after="0"/>
        <w:rPr>
          <w:rFonts w:ascii="Tahoma" w:hAnsi="Tahoma" w:cs="Tahoma"/>
          <w:sz w:val="24"/>
          <w:szCs w:val="24"/>
        </w:rPr>
      </w:pPr>
    </w:p>
    <w:p w14:paraId="069BC6C8" w14:textId="77777777" w:rsidR="00A706BB" w:rsidRDefault="00A706BB" w:rsidP="00A706BB"/>
    <w:p w14:paraId="19FCBFB4" w14:textId="2EFE1D10" w:rsidR="00A706BB" w:rsidRDefault="00A706BB" w:rsidP="00A706BB"/>
    <w:p w14:paraId="65ADB6E4" w14:textId="77777777" w:rsidR="00797B32" w:rsidRPr="00A706BB" w:rsidRDefault="00797B32" w:rsidP="00A706BB"/>
    <w:p w14:paraId="10532C31" w14:textId="77777777" w:rsidR="005E072B" w:rsidRPr="00250AAB" w:rsidRDefault="005E072B" w:rsidP="00033C71">
      <w:pPr>
        <w:pStyle w:val="Balk4"/>
        <w:spacing w:before="0" w:after="0"/>
        <w:rPr>
          <w:rFonts w:ascii="Tahoma" w:hAnsi="Tahoma" w:cs="Tahoma"/>
          <w:b w:val="0"/>
        </w:rPr>
      </w:pPr>
      <w:r w:rsidRPr="00250AAB">
        <w:rPr>
          <w:rFonts w:ascii="Tahoma" w:hAnsi="Tahoma" w:cs="Tahoma"/>
          <w:sz w:val="24"/>
          <w:szCs w:val="24"/>
        </w:rPr>
        <w:t>4.1- Akademik Personel</w:t>
      </w:r>
      <w:r w:rsidR="0050245F">
        <w:rPr>
          <w:rFonts w:ascii="Tahoma" w:hAnsi="Tahoma" w:cs="Tahoma"/>
          <w:sz w:val="24"/>
          <w:szCs w:val="24"/>
        </w:rPr>
        <w:t xml:space="preserve"> </w:t>
      </w:r>
    </w:p>
    <w:p w14:paraId="61D3186F" w14:textId="77777777" w:rsidR="005E072B" w:rsidRDefault="005E072B" w:rsidP="00033C71">
      <w:pPr>
        <w:spacing w:after="0" w:line="240" w:lineRule="auto"/>
        <w:jc w:val="both"/>
        <w:rPr>
          <w:rFonts w:ascii="Tahoma" w:hAnsi="Tahoma" w:cs="Tahoma"/>
        </w:rPr>
      </w:pPr>
    </w:p>
    <w:p w14:paraId="7A5D42D9" w14:textId="77777777" w:rsidR="001E5722" w:rsidRPr="00250AAB" w:rsidRDefault="001E5722" w:rsidP="00033C71">
      <w:pPr>
        <w:spacing w:after="0" w:line="240" w:lineRule="auto"/>
        <w:jc w:val="both"/>
        <w:rPr>
          <w:rFonts w:ascii="Tahoma" w:hAnsi="Tahoma" w:cs="Tahoma"/>
        </w:rPr>
      </w:pPr>
    </w:p>
    <w:tbl>
      <w:tblPr>
        <w:tblW w:w="102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093"/>
        <w:gridCol w:w="992"/>
        <w:gridCol w:w="851"/>
        <w:gridCol w:w="1015"/>
        <w:gridCol w:w="969"/>
        <w:gridCol w:w="1276"/>
        <w:gridCol w:w="850"/>
        <w:gridCol w:w="1276"/>
        <w:gridCol w:w="911"/>
      </w:tblGrid>
      <w:tr w:rsidR="005E072B" w:rsidRPr="006C537D" w14:paraId="63C49692" w14:textId="77777777" w:rsidTr="006C537D">
        <w:trPr>
          <w:trHeight w:val="284"/>
        </w:trPr>
        <w:tc>
          <w:tcPr>
            <w:tcW w:w="10233" w:type="dxa"/>
            <w:gridSpan w:val="9"/>
            <w:shd w:val="clear" w:color="auto" w:fill="F79646"/>
          </w:tcPr>
          <w:p w14:paraId="66DA6794" w14:textId="77777777" w:rsidR="005E072B" w:rsidRPr="006C537D" w:rsidRDefault="005E072B" w:rsidP="00C74647">
            <w:pPr>
              <w:pStyle w:val="Stil3"/>
              <w:rPr>
                <w:b w:val="0"/>
                <w:bCs w:val="0"/>
                <w:color w:val="auto"/>
                <w:sz w:val="18"/>
                <w:szCs w:val="18"/>
              </w:rPr>
            </w:pPr>
            <w:r w:rsidRPr="006C537D">
              <w:rPr>
                <w:b w:val="0"/>
                <w:bCs w:val="0"/>
                <w:color w:val="auto"/>
                <w:sz w:val="18"/>
                <w:szCs w:val="18"/>
              </w:rPr>
              <w:tab/>
            </w:r>
            <w:bookmarkStart w:id="48" w:name="_Toc156207201"/>
            <w:bookmarkStart w:id="49" w:name="_Toc187217200"/>
            <w:r w:rsidRPr="006C537D">
              <w:rPr>
                <w:b w:val="0"/>
                <w:bCs w:val="0"/>
                <w:color w:val="auto"/>
                <w:sz w:val="18"/>
                <w:szCs w:val="18"/>
              </w:rPr>
              <w:t xml:space="preserve">Tablo </w:t>
            </w:r>
            <w:r w:rsidR="006F3718">
              <w:rPr>
                <w:b w:val="0"/>
                <w:bCs w:val="0"/>
                <w:color w:val="auto"/>
                <w:sz w:val="18"/>
                <w:szCs w:val="18"/>
              </w:rPr>
              <w:t>7</w:t>
            </w:r>
            <w:r w:rsidRPr="006C537D">
              <w:rPr>
                <w:b w:val="0"/>
                <w:bCs w:val="0"/>
                <w:color w:val="auto"/>
                <w:sz w:val="18"/>
                <w:szCs w:val="18"/>
              </w:rPr>
              <w:t>.</w:t>
            </w:r>
            <w:r w:rsidR="00F04C70" w:rsidRPr="006C537D">
              <w:rPr>
                <w:b w:val="0"/>
                <w:bCs w:val="0"/>
                <w:color w:val="auto"/>
                <w:sz w:val="18"/>
                <w:szCs w:val="18"/>
              </w:rPr>
              <w:t xml:space="preserve"> </w:t>
            </w:r>
            <w:r w:rsidRPr="006C537D">
              <w:rPr>
                <w:b w:val="0"/>
                <w:bCs w:val="0"/>
                <w:color w:val="auto"/>
                <w:sz w:val="18"/>
                <w:szCs w:val="18"/>
              </w:rPr>
              <w:t>Akademik Personel</w:t>
            </w:r>
            <w:bookmarkEnd w:id="48"/>
            <w:bookmarkEnd w:id="49"/>
          </w:p>
        </w:tc>
      </w:tr>
      <w:tr w:rsidR="00EF1815" w:rsidRPr="006C537D" w14:paraId="34460D5C" w14:textId="77777777" w:rsidTr="00651A1E">
        <w:trPr>
          <w:trHeight w:val="284"/>
        </w:trPr>
        <w:tc>
          <w:tcPr>
            <w:tcW w:w="2093" w:type="dxa"/>
            <w:vMerge w:val="restart"/>
            <w:shd w:val="clear" w:color="auto" w:fill="D9D9D9"/>
            <w:vAlign w:val="center"/>
          </w:tcPr>
          <w:p w14:paraId="07D137E8" w14:textId="77777777" w:rsidR="00EF1815" w:rsidRPr="006C537D" w:rsidRDefault="00EF1815" w:rsidP="006C537D">
            <w:pPr>
              <w:spacing w:after="0" w:line="240" w:lineRule="auto"/>
              <w:jc w:val="center"/>
              <w:rPr>
                <w:rFonts w:ascii="Tahoma" w:hAnsi="Tahoma" w:cs="Tahoma"/>
                <w:b/>
                <w:bCs/>
                <w:sz w:val="18"/>
                <w:szCs w:val="18"/>
              </w:rPr>
            </w:pPr>
            <w:r w:rsidRPr="006C537D">
              <w:rPr>
                <w:rFonts w:ascii="Tahoma" w:hAnsi="Tahoma" w:cs="Tahoma"/>
                <w:b/>
                <w:bCs/>
                <w:sz w:val="18"/>
                <w:szCs w:val="18"/>
              </w:rPr>
              <w:t>Unvan</w:t>
            </w:r>
          </w:p>
        </w:tc>
        <w:tc>
          <w:tcPr>
            <w:tcW w:w="3827" w:type="dxa"/>
            <w:gridSpan w:val="4"/>
            <w:shd w:val="clear" w:color="auto" w:fill="D9D9D9"/>
            <w:vAlign w:val="center"/>
          </w:tcPr>
          <w:p w14:paraId="005A8318" w14:textId="77777777" w:rsidR="00EF1815" w:rsidRPr="006C537D" w:rsidRDefault="00EF1815" w:rsidP="006C537D">
            <w:pPr>
              <w:spacing w:after="0" w:line="240" w:lineRule="auto"/>
              <w:jc w:val="center"/>
              <w:rPr>
                <w:rFonts w:ascii="Tahoma" w:hAnsi="Tahoma" w:cs="Tahoma"/>
                <w:b/>
                <w:sz w:val="18"/>
                <w:szCs w:val="18"/>
              </w:rPr>
            </w:pPr>
            <w:r w:rsidRPr="006C537D">
              <w:rPr>
                <w:rFonts w:ascii="Tahoma" w:hAnsi="Tahoma" w:cs="Tahoma"/>
                <w:b/>
                <w:sz w:val="18"/>
                <w:szCs w:val="18"/>
              </w:rPr>
              <w:t>Kadroların Doluluk Oranına Göre</w:t>
            </w:r>
          </w:p>
        </w:tc>
        <w:tc>
          <w:tcPr>
            <w:tcW w:w="4313" w:type="dxa"/>
            <w:gridSpan w:val="4"/>
            <w:shd w:val="clear" w:color="auto" w:fill="D9D9D9"/>
            <w:vAlign w:val="center"/>
          </w:tcPr>
          <w:p w14:paraId="2B63F1F5" w14:textId="77777777" w:rsidR="00EF1815" w:rsidRPr="006C537D" w:rsidRDefault="00EF1815" w:rsidP="006C537D">
            <w:pPr>
              <w:spacing w:after="0" w:line="240" w:lineRule="auto"/>
              <w:jc w:val="center"/>
              <w:rPr>
                <w:rFonts w:ascii="Tahoma" w:hAnsi="Tahoma" w:cs="Tahoma"/>
                <w:b/>
                <w:bCs/>
                <w:sz w:val="18"/>
                <w:szCs w:val="18"/>
              </w:rPr>
            </w:pPr>
            <w:r w:rsidRPr="006C537D">
              <w:rPr>
                <w:rFonts w:ascii="Tahoma" w:hAnsi="Tahoma" w:cs="Tahoma"/>
                <w:b/>
                <w:bCs/>
                <w:sz w:val="18"/>
                <w:szCs w:val="18"/>
              </w:rPr>
              <w:t>Kadroların İstihdam Şekline Göre</w:t>
            </w:r>
          </w:p>
        </w:tc>
      </w:tr>
      <w:tr w:rsidR="000C33EF" w:rsidRPr="006C537D" w14:paraId="7BC21B47" w14:textId="77777777" w:rsidTr="00651A1E">
        <w:trPr>
          <w:trHeight w:val="284"/>
        </w:trPr>
        <w:tc>
          <w:tcPr>
            <w:tcW w:w="2093" w:type="dxa"/>
            <w:vMerge/>
            <w:shd w:val="clear" w:color="auto" w:fill="D9D9D9"/>
            <w:vAlign w:val="center"/>
          </w:tcPr>
          <w:p w14:paraId="7E7B63FA" w14:textId="77777777" w:rsidR="005E072B" w:rsidRPr="006C537D" w:rsidRDefault="005E072B" w:rsidP="006C537D">
            <w:pPr>
              <w:spacing w:after="0" w:line="240" w:lineRule="auto"/>
              <w:jc w:val="center"/>
              <w:rPr>
                <w:rFonts w:ascii="Tahoma" w:hAnsi="Tahoma" w:cs="Tahoma"/>
                <w:b/>
                <w:bCs/>
                <w:sz w:val="18"/>
                <w:szCs w:val="18"/>
              </w:rPr>
            </w:pPr>
          </w:p>
        </w:tc>
        <w:tc>
          <w:tcPr>
            <w:tcW w:w="992" w:type="dxa"/>
            <w:shd w:val="clear" w:color="auto" w:fill="D9D9D9"/>
            <w:vAlign w:val="center"/>
          </w:tcPr>
          <w:p w14:paraId="5EB75AB1" w14:textId="77777777"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Dolu</w:t>
            </w:r>
          </w:p>
        </w:tc>
        <w:tc>
          <w:tcPr>
            <w:tcW w:w="851" w:type="dxa"/>
            <w:shd w:val="clear" w:color="auto" w:fill="D9D9D9"/>
            <w:vAlign w:val="center"/>
          </w:tcPr>
          <w:p w14:paraId="3B1F0F4B" w14:textId="77777777"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Boş</w:t>
            </w:r>
          </w:p>
        </w:tc>
        <w:tc>
          <w:tcPr>
            <w:tcW w:w="1015" w:type="dxa"/>
            <w:shd w:val="clear" w:color="auto" w:fill="D9D9D9"/>
            <w:vAlign w:val="center"/>
          </w:tcPr>
          <w:p w14:paraId="319A85AA" w14:textId="77777777"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Toplam</w:t>
            </w:r>
          </w:p>
        </w:tc>
        <w:tc>
          <w:tcPr>
            <w:tcW w:w="969" w:type="dxa"/>
            <w:shd w:val="clear" w:color="auto" w:fill="D9D9D9"/>
            <w:vAlign w:val="center"/>
          </w:tcPr>
          <w:p w14:paraId="1006A74C" w14:textId="77777777" w:rsidR="005E072B" w:rsidRPr="006C537D" w:rsidRDefault="00C65555" w:rsidP="006C537D">
            <w:pPr>
              <w:spacing w:after="0" w:line="240" w:lineRule="auto"/>
              <w:jc w:val="center"/>
              <w:rPr>
                <w:rFonts w:ascii="Tahoma" w:hAnsi="Tahoma" w:cs="Tahoma"/>
                <w:b/>
                <w:sz w:val="18"/>
                <w:szCs w:val="18"/>
              </w:rPr>
            </w:pPr>
            <w:r>
              <w:rPr>
                <w:rFonts w:ascii="Tahoma" w:hAnsi="Tahoma" w:cs="Tahoma"/>
                <w:b/>
                <w:sz w:val="18"/>
                <w:szCs w:val="18"/>
              </w:rPr>
              <w:t xml:space="preserve">Doluluk </w:t>
            </w:r>
            <w:r w:rsidR="005E072B" w:rsidRPr="006C537D">
              <w:rPr>
                <w:rFonts w:ascii="Tahoma" w:hAnsi="Tahoma" w:cs="Tahoma"/>
                <w:b/>
                <w:sz w:val="18"/>
                <w:szCs w:val="18"/>
              </w:rPr>
              <w:t>Oran</w:t>
            </w:r>
            <w:r>
              <w:rPr>
                <w:rFonts w:ascii="Tahoma" w:hAnsi="Tahoma" w:cs="Tahoma"/>
                <w:b/>
                <w:sz w:val="18"/>
                <w:szCs w:val="18"/>
              </w:rPr>
              <w:t>ı</w:t>
            </w:r>
            <w:r w:rsidR="000F4EF3" w:rsidRPr="006C537D">
              <w:rPr>
                <w:rFonts w:ascii="Tahoma" w:hAnsi="Tahoma" w:cs="Tahoma"/>
                <w:b/>
                <w:sz w:val="18"/>
                <w:szCs w:val="18"/>
              </w:rPr>
              <w:t xml:space="preserve">       </w:t>
            </w:r>
            <w:r w:rsidR="007C396C" w:rsidRPr="006C537D">
              <w:rPr>
                <w:rFonts w:ascii="Tahoma" w:hAnsi="Tahoma" w:cs="Tahoma"/>
                <w:b/>
                <w:sz w:val="18"/>
                <w:szCs w:val="18"/>
              </w:rPr>
              <w:t xml:space="preserve"> </w:t>
            </w:r>
            <w:r w:rsidR="005E072B" w:rsidRPr="006C537D">
              <w:rPr>
                <w:rFonts w:ascii="Tahoma" w:hAnsi="Tahoma" w:cs="Tahoma"/>
                <w:b/>
                <w:sz w:val="18"/>
                <w:szCs w:val="18"/>
              </w:rPr>
              <w:t>(%)</w:t>
            </w:r>
          </w:p>
        </w:tc>
        <w:tc>
          <w:tcPr>
            <w:tcW w:w="1276" w:type="dxa"/>
            <w:shd w:val="clear" w:color="auto" w:fill="D9D9D9"/>
            <w:vAlign w:val="center"/>
          </w:tcPr>
          <w:p w14:paraId="6A4CCE99" w14:textId="77777777"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Tam Zamanlı</w:t>
            </w:r>
          </w:p>
        </w:tc>
        <w:tc>
          <w:tcPr>
            <w:tcW w:w="850" w:type="dxa"/>
            <w:shd w:val="clear" w:color="auto" w:fill="D9D9D9"/>
            <w:vAlign w:val="center"/>
          </w:tcPr>
          <w:p w14:paraId="1F9EA212" w14:textId="77777777"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Oran (%)</w:t>
            </w:r>
          </w:p>
        </w:tc>
        <w:tc>
          <w:tcPr>
            <w:tcW w:w="1276" w:type="dxa"/>
            <w:shd w:val="clear" w:color="auto" w:fill="D9D9D9"/>
            <w:vAlign w:val="center"/>
          </w:tcPr>
          <w:p w14:paraId="23BC41E4" w14:textId="77777777"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Yarı Zamanlı</w:t>
            </w:r>
          </w:p>
        </w:tc>
        <w:tc>
          <w:tcPr>
            <w:tcW w:w="911" w:type="dxa"/>
            <w:shd w:val="clear" w:color="auto" w:fill="D9D9D9"/>
            <w:vAlign w:val="center"/>
          </w:tcPr>
          <w:p w14:paraId="083887E5" w14:textId="77777777" w:rsidR="005E072B" w:rsidRPr="006C537D" w:rsidRDefault="005E072B" w:rsidP="006C537D">
            <w:pPr>
              <w:spacing w:after="0" w:line="240" w:lineRule="auto"/>
              <w:jc w:val="center"/>
              <w:rPr>
                <w:rFonts w:ascii="Tahoma" w:hAnsi="Tahoma" w:cs="Tahoma"/>
                <w:b/>
                <w:bCs/>
                <w:sz w:val="18"/>
                <w:szCs w:val="18"/>
              </w:rPr>
            </w:pPr>
            <w:r w:rsidRPr="006C537D">
              <w:rPr>
                <w:rFonts w:ascii="Tahoma" w:hAnsi="Tahoma" w:cs="Tahoma"/>
                <w:b/>
                <w:bCs/>
                <w:sz w:val="18"/>
                <w:szCs w:val="18"/>
              </w:rPr>
              <w:t>Oran (%)</w:t>
            </w:r>
          </w:p>
        </w:tc>
      </w:tr>
      <w:tr w:rsidR="000C33EF" w:rsidRPr="006C537D" w14:paraId="279B00F9" w14:textId="77777777" w:rsidTr="00651A1E">
        <w:trPr>
          <w:trHeight w:val="284"/>
        </w:trPr>
        <w:tc>
          <w:tcPr>
            <w:tcW w:w="2093" w:type="dxa"/>
          </w:tcPr>
          <w:p w14:paraId="609D70BF" w14:textId="77777777" w:rsidR="005E072B" w:rsidRPr="006C537D" w:rsidRDefault="005E072B" w:rsidP="006C537D">
            <w:pPr>
              <w:spacing w:after="0" w:line="240" w:lineRule="auto"/>
              <w:rPr>
                <w:rFonts w:ascii="Tahoma" w:hAnsi="Tahoma" w:cs="Tahoma"/>
                <w:b/>
                <w:bCs/>
                <w:sz w:val="18"/>
                <w:szCs w:val="18"/>
              </w:rPr>
            </w:pPr>
            <w:r w:rsidRPr="006C537D">
              <w:rPr>
                <w:rFonts w:ascii="Tahoma" w:hAnsi="Tahoma" w:cs="Tahoma"/>
                <w:b/>
                <w:bCs/>
                <w:sz w:val="18"/>
                <w:szCs w:val="18"/>
              </w:rPr>
              <w:t>Profesör</w:t>
            </w:r>
          </w:p>
        </w:tc>
        <w:tc>
          <w:tcPr>
            <w:tcW w:w="992" w:type="dxa"/>
          </w:tcPr>
          <w:p w14:paraId="12FB3644" w14:textId="77777777" w:rsidR="005E072B" w:rsidRPr="006C537D" w:rsidRDefault="005E072B" w:rsidP="006C537D">
            <w:pPr>
              <w:spacing w:after="0" w:line="240" w:lineRule="auto"/>
              <w:jc w:val="center"/>
              <w:rPr>
                <w:rFonts w:ascii="Tahoma" w:hAnsi="Tahoma" w:cs="Tahoma"/>
                <w:sz w:val="18"/>
                <w:szCs w:val="18"/>
              </w:rPr>
            </w:pPr>
          </w:p>
        </w:tc>
        <w:tc>
          <w:tcPr>
            <w:tcW w:w="851" w:type="dxa"/>
          </w:tcPr>
          <w:p w14:paraId="4A5D913D" w14:textId="77777777" w:rsidR="005E072B" w:rsidRPr="006C537D" w:rsidRDefault="005E072B" w:rsidP="006C537D">
            <w:pPr>
              <w:spacing w:after="0" w:line="240" w:lineRule="auto"/>
              <w:jc w:val="center"/>
              <w:rPr>
                <w:rFonts w:ascii="Tahoma" w:hAnsi="Tahoma" w:cs="Tahoma"/>
                <w:sz w:val="18"/>
                <w:szCs w:val="18"/>
              </w:rPr>
            </w:pPr>
          </w:p>
        </w:tc>
        <w:tc>
          <w:tcPr>
            <w:tcW w:w="1015" w:type="dxa"/>
          </w:tcPr>
          <w:p w14:paraId="0299B664" w14:textId="77777777" w:rsidR="005E072B" w:rsidRPr="006C537D" w:rsidRDefault="005E072B" w:rsidP="006C537D">
            <w:pPr>
              <w:spacing w:after="0" w:line="240" w:lineRule="auto"/>
              <w:jc w:val="center"/>
              <w:rPr>
                <w:rFonts w:ascii="Tahoma" w:hAnsi="Tahoma" w:cs="Tahoma"/>
                <w:sz w:val="18"/>
                <w:szCs w:val="18"/>
              </w:rPr>
            </w:pPr>
          </w:p>
        </w:tc>
        <w:tc>
          <w:tcPr>
            <w:tcW w:w="969" w:type="dxa"/>
          </w:tcPr>
          <w:p w14:paraId="5DF6DD03" w14:textId="77777777" w:rsidR="005E072B" w:rsidRPr="006C537D" w:rsidRDefault="005E072B" w:rsidP="006C537D">
            <w:pPr>
              <w:spacing w:after="0" w:line="240" w:lineRule="auto"/>
              <w:jc w:val="center"/>
              <w:rPr>
                <w:rFonts w:ascii="Tahoma" w:hAnsi="Tahoma" w:cs="Tahoma"/>
                <w:sz w:val="18"/>
                <w:szCs w:val="18"/>
              </w:rPr>
            </w:pPr>
          </w:p>
        </w:tc>
        <w:tc>
          <w:tcPr>
            <w:tcW w:w="1276" w:type="dxa"/>
          </w:tcPr>
          <w:p w14:paraId="6289AF41" w14:textId="77777777" w:rsidR="005E072B" w:rsidRPr="006C537D" w:rsidRDefault="005E072B" w:rsidP="006C537D">
            <w:pPr>
              <w:spacing w:after="0" w:line="240" w:lineRule="auto"/>
              <w:jc w:val="center"/>
              <w:rPr>
                <w:rFonts w:ascii="Tahoma" w:hAnsi="Tahoma" w:cs="Tahoma"/>
                <w:sz w:val="18"/>
                <w:szCs w:val="18"/>
              </w:rPr>
            </w:pPr>
          </w:p>
        </w:tc>
        <w:tc>
          <w:tcPr>
            <w:tcW w:w="850" w:type="dxa"/>
          </w:tcPr>
          <w:p w14:paraId="5715486C" w14:textId="77777777" w:rsidR="005E072B" w:rsidRPr="006C537D" w:rsidRDefault="005E072B" w:rsidP="006C537D">
            <w:pPr>
              <w:spacing w:after="0" w:line="240" w:lineRule="auto"/>
              <w:jc w:val="center"/>
              <w:rPr>
                <w:rFonts w:ascii="Tahoma" w:hAnsi="Tahoma" w:cs="Tahoma"/>
                <w:sz w:val="18"/>
                <w:szCs w:val="18"/>
              </w:rPr>
            </w:pPr>
          </w:p>
        </w:tc>
        <w:tc>
          <w:tcPr>
            <w:tcW w:w="1276" w:type="dxa"/>
          </w:tcPr>
          <w:p w14:paraId="66884215" w14:textId="77777777" w:rsidR="005E072B" w:rsidRPr="006C537D" w:rsidRDefault="005E072B" w:rsidP="006C537D">
            <w:pPr>
              <w:spacing w:after="0" w:line="240" w:lineRule="auto"/>
              <w:jc w:val="center"/>
              <w:rPr>
                <w:rFonts w:ascii="Tahoma" w:hAnsi="Tahoma" w:cs="Tahoma"/>
                <w:sz w:val="18"/>
                <w:szCs w:val="18"/>
              </w:rPr>
            </w:pPr>
          </w:p>
        </w:tc>
        <w:tc>
          <w:tcPr>
            <w:tcW w:w="911" w:type="dxa"/>
          </w:tcPr>
          <w:p w14:paraId="145BFA38" w14:textId="77777777" w:rsidR="005E072B" w:rsidRPr="006C537D" w:rsidRDefault="005E072B" w:rsidP="006C537D">
            <w:pPr>
              <w:spacing w:after="0" w:line="240" w:lineRule="auto"/>
              <w:jc w:val="center"/>
              <w:rPr>
                <w:rFonts w:ascii="Tahoma" w:hAnsi="Tahoma" w:cs="Tahoma"/>
                <w:b/>
                <w:bCs/>
                <w:sz w:val="18"/>
                <w:szCs w:val="18"/>
              </w:rPr>
            </w:pPr>
          </w:p>
        </w:tc>
      </w:tr>
      <w:tr w:rsidR="000C33EF" w:rsidRPr="006C537D" w14:paraId="73A69F02" w14:textId="77777777" w:rsidTr="00651A1E">
        <w:trPr>
          <w:trHeight w:val="284"/>
        </w:trPr>
        <w:tc>
          <w:tcPr>
            <w:tcW w:w="2093" w:type="dxa"/>
          </w:tcPr>
          <w:p w14:paraId="00812701" w14:textId="77777777" w:rsidR="005E072B" w:rsidRPr="006C537D" w:rsidRDefault="005E072B" w:rsidP="006C537D">
            <w:pPr>
              <w:spacing w:after="0" w:line="240" w:lineRule="auto"/>
              <w:rPr>
                <w:rFonts w:ascii="Tahoma" w:hAnsi="Tahoma" w:cs="Tahoma"/>
                <w:b/>
                <w:bCs/>
                <w:sz w:val="18"/>
                <w:szCs w:val="18"/>
              </w:rPr>
            </w:pPr>
            <w:r w:rsidRPr="006C537D">
              <w:rPr>
                <w:rFonts w:ascii="Tahoma" w:hAnsi="Tahoma" w:cs="Tahoma"/>
                <w:b/>
                <w:bCs/>
                <w:sz w:val="18"/>
                <w:szCs w:val="18"/>
              </w:rPr>
              <w:t>Doçent</w:t>
            </w:r>
          </w:p>
        </w:tc>
        <w:tc>
          <w:tcPr>
            <w:tcW w:w="992" w:type="dxa"/>
          </w:tcPr>
          <w:p w14:paraId="75C1FCF8" w14:textId="77777777" w:rsidR="005E072B" w:rsidRPr="006C537D" w:rsidRDefault="005E072B" w:rsidP="006C537D">
            <w:pPr>
              <w:spacing w:after="0" w:line="240" w:lineRule="auto"/>
              <w:jc w:val="center"/>
              <w:rPr>
                <w:rFonts w:ascii="Tahoma" w:hAnsi="Tahoma" w:cs="Tahoma"/>
                <w:sz w:val="18"/>
                <w:szCs w:val="18"/>
              </w:rPr>
            </w:pPr>
          </w:p>
        </w:tc>
        <w:tc>
          <w:tcPr>
            <w:tcW w:w="851" w:type="dxa"/>
          </w:tcPr>
          <w:p w14:paraId="2E12AB5C" w14:textId="77777777" w:rsidR="005E072B" w:rsidRPr="006C537D" w:rsidRDefault="005E072B" w:rsidP="006C537D">
            <w:pPr>
              <w:spacing w:after="0" w:line="240" w:lineRule="auto"/>
              <w:jc w:val="center"/>
              <w:rPr>
                <w:rFonts w:ascii="Tahoma" w:hAnsi="Tahoma" w:cs="Tahoma"/>
                <w:sz w:val="18"/>
                <w:szCs w:val="18"/>
              </w:rPr>
            </w:pPr>
          </w:p>
        </w:tc>
        <w:tc>
          <w:tcPr>
            <w:tcW w:w="1015" w:type="dxa"/>
          </w:tcPr>
          <w:p w14:paraId="1D44B1C7" w14:textId="77777777" w:rsidR="005E072B" w:rsidRPr="006C537D" w:rsidRDefault="005E072B" w:rsidP="006C537D">
            <w:pPr>
              <w:spacing w:after="0" w:line="240" w:lineRule="auto"/>
              <w:jc w:val="center"/>
              <w:rPr>
                <w:rFonts w:ascii="Tahoma" w:hAnsi="Tahoma" w:cs="Tahoma"/>
                <w:sz w:val="18"/>
                <w:szCs w:val="18"/>
              </w:rPr>
            </w:pPr>
          </w:p>
        </w:tc>
        <w:tc>
          <w:tcPr>
            <w:tcW w:w="969" w:type="dxa"/>
          </w:tcPr>
          <w:p w14:paraId="6F64F276" w14:textId="77777777" w:rsidR="005E072B" w:rsidRPr="006C537D" w:rsidRDefault="005E072B" w:rsidP="006C537D">
            <w:pPr>
              <w:spacing w:after="0" w:line="240" w:lineRule="auto"/>
              <w:jc w:val="center"/>
              <w:rPr>
                <w:rFonts w:ascii="Tahoma" w:hAnsi="Tahoma" w:cs="Tahoma"/>
                <w:sz w:val="18"/>
                <w:szCs w:val="18"/>
              </w:rPr>
            </w:pPr>
          </w:p>
        </w:tc>
        <w:tc>
          <w:tcPr>
            <w:tcW w:w="1276" w:type="dxa"/>
          </w:tcPr>
          <w:p w14:paraId="0EB68A89" w14:textId="77777777" w:rsidR="005E072B" w:rsidRPr="006C537D" w:rsidRDefault="005E072B" w:rsidP="006C537D">
            <w:pPr>
              <w:spacing w:after="0" w:line="240" w:lineRule="auto"/>
              <w:jc w:val="center"/>
              <w:rPr>
                <w:rFonts w:ascii="Tahoma" w:hAnsi="Tahoma" w:cs="Tahoma"/>
                <w:sz w:val="18"/>
                <w:szCs w:val="18"/>
              </w:rPr>
            </w:pPr>
          </w:p>
        </w:tc>
        <w:tc>
          <w:tcPr>
            <w:tcW w:w="850" w:type="dxa"/>
          </w:tcPr>
          <w:p w14:paraId="0BED7261" w14:textId="77777777" w:rsidR="005E072B" w:rsidRPr="006C537D" w:rsidRDefault="005E072B" w:rsidP="006C537D">
            <w:pPr>
              <w:spacing w:after="0" w:line="240" w:lineRule="auto"/>
              <w:jc w:val="center"/>
              <w:rPr>
                <w:rFonts w:ascii="Tahoma" w:hAnsi="Tahoma" w:cs="Tahoma"/>
                <w:sz w:val="18"/>
                <w:szCs w:val="18"/>
              </w:rPr>
            </w:pPr>
          </w:p>
        </w:tc>
        <w:tc>
          <w:tcPr>
            <w:tcW w:w="1276" w:type="dxa"/>
          </w:tcPr>
          <w:p w14:paraId="2F49A717" w14:textId="77777777" w:rsidR="005E072B" w:rsidRPr="006C537D" w:rsidRDefault="005E072B" w:rsidP="006C537D">
            <w:pPr>
              <w:spacing w:after="0" w:line="240" w:lineRule="auto"/>
              <w:jc w:val="center"/>
              <w:rPr>
                <w:rFonts w:ascii="Tahoma" w:hAnsi="Tahoma" w:cs="Tahoma"/>
                <w:sz w:val="18"/>
                <w:szCs w:val="18"/>
              </w:rPr>
            </w:pPr>
          </w:p>
        </w:tc>
        <w:tc>
          <w:tcPr>
            <w:tcW w:w="911" w:type="dxa"/>
          </w:tcPr>
          <w:p w14:paraId="379BEB82" w14:textId="77777777" w:rsidR="005E072B" w:rsidRPr="006C537D" w:rsidRDefault="005E072B" w:rsidP="006C537D">
            <w:pPr>
              <w:spacing w:after="0" w:line="240" w:lineRule="auto"/>
              <w:jc w:val="center"/>
              <w:rPr>
                <w:rFonts w:ascii="Tahoma" w:hAnsi="Tahoma" w:cs="Tahoma"/>
                <w:b/>
                <w:bCs/>
                <w:sz w:val="18"/>
                <w:szCs w:val="18"/>
              </w:rPr>
            </w:pPr>
          </w:p>
        </w:tc>
      </w:tr>
      <w:tr w:rsidR="000C33EF" w:rsidRPr="006C537D" w14:paraId="61B428AD" w14:textId="77777777" w:rsidTr="00651A1E">
        <w:trPr>
          <w:trHeight w:val="284"/>
        </w:trPr>
        <w:tc>
          <w:tcPr>
            <w:tcW w:w="2093" w:type="dxa"/>
          </w:tcPr>
          <w:p w14:paraId="5A2F0630" w14:textId="77777777" w:rsidR="005E072B" w:rsidRPr="006C537D" w:rsidRDefault="00454EC2" w:rsidP="006C537D">
            <w:pPr>
              <w:spacing w:after="0" w:line="240" w:lineRule="auto"/>
              <w:rPr>
                <w:rFonts w:ascii="Tahoma" w:hAnsi="Tahoma" w:cs="Tahoma"/>
                <w:b/>
                <w:bCs/>
                <w:sz w:val="18"/>
                <w:szCs w:val="18"/>
              </w:rPr>
            </w:pPr>
            <w:r>
              <w:rPr>
                <w:rFonts w:ascii="Tahoma" w:hAnsi="Tahoma" w:cs="Tahoma"/>
                <w:b/>
                <w:bCs/>
                <w:sz w:val="18"/>
                <w:szCs w:val="18"/>
              </w:rPr>
              <w:t>Dr. Öğr. Üyesi</w:t>
            </w:r>
          </w:p>
        </w:tc>
        <w:tc>
          <w:tcPr>
            <w:tcW w:w="992" w:type="dxa"/>
          </w:tcPr>
          <w:p w14:paraId="590D4005" w14:textId="77777777" w:rsidR="005E072B" w:rsidRPr="006C537D" w:rsidRDefault="005E072B" w:rsidP="006C537D">
            <w:pPr>
              <w:spacing w:after="0" w:line="240" w:lineRule="auto"/>
              <w:jc w:val="center"/>
              <w:rPr>
                <w:rFonts w:ascii="Tahoma" w:hAnsi="Tahoma" w:cs="Tahoma"/>
                <w:sz w:val="18"/>
                <w:szCs w:val="18"/>
              </w:rPr>
            </w:pPr>
          </w:p>
        </w:tc>
        <w:tc>
          <w:tcPr>
            <w:tcW w:w="851" w:type="dxa"/>
          </w:tcPr>
          <w:p w14:paraId="6C5DDED3" w14:textId="77777777" w:rsidR="005E072B" w:rsidRPr="006C537D" w:rsidRDefault="005E072B" w:rsidP="006C537D">
            <w:pPr>
              <w:spacing w:after="0" w:line="240" w:lineRule="auto"/>
              <w:jc w:val="center"/>
              <w:rPr>
                <w:rFonts w:ascii="Tahoma" w:hAnsi="Tahoma" w:cs="Tahoma"/>
                <w:sz w:val="18"/>
                <w:szCs w:val="18"/>
              </w:rPr>
            </w:pPr>
          </w:p>
        </w:tc>
        <w:tc>
          <w:tcPr>
            <w:tcW w:w="1015" w:type="dxa"/>
          </w:tcPr>
          <w:p w14:paraId="683A2AC7" w14:textId="77777777" w:rsidR="005E072B" w:rsidRPr="006C537D" w:rsidRDefault="005E072B" w:rsidP="006C537D">
            <w:pPr>
              <w:spacing w:after="0" w:line="240" w:lineRule="auto"/>
              <w:jc w:val="center"/>
              <w:rPr>
                <w:rFonts w:ascii="Tahoma" w:hAnsi="Tahoma" w:cs="Tahoma"/>
                <w:sz w:val="18"/>
                <w:szCs w:val="18"/>
              </w:rPr>
            </w:pPr>
          </w:p>
        </w:tc>
        <w:tc>
          <w:tcPr>
            <w:tcW w:w="969" w:type="dxa"/>
          </w:tcPr>
          <w:p w14:paraId="1A880450" w14:textId="77777777" w:rsidR="005E072B" w:rsidRPr="006C537D" w:rsidRDefault="005E072B" w:rsidP="006C537D">
            <w:pPr>
              <w:spacing w:after="0" w:line="240" w:lineRule="auto"/>
              <w:jc w:val="center"/>
              <w:rPr>
                <w:rFonts w:ascii="Tahoma" w:hAnsi="Tahoma" w:cs="Tahoma"/>
                <w:sz w:val="18"/>
                <w:szCs w:val="18"/>
              </w:rPr>
            </w:pPr>
          </w:p>
        </w:tc>
        <w:tc>
          <w:tcPr>
            <w:tcW w:w="1276" w:type="dxa"/>
          </w:tcPr>
          <w:p w14:paraId="6F1A39BE" w14:textId="77777777" w:rsidR="005E072B" w:rsidRPr="006C537D" w:rsidRDefault="005E072B" w:rsidP="006C537D">
            <w:pPr>
              <w:spacing w:after="0" w:line="240" w:lineRule="auto"/>
              <w:jc w:val="center"/>
              <w:rPr>
                <w:rFonts w:ascii="Tahoma" w:hAnsi="Tahoma" w:cs="Tahoma"/>
                <w:sz w:val="18"/>
                <w:szCs w:val="18"/>
              </w:rPr>
            </w:pPr>
          </w:p>
        </w:tc>
        <w:tc>
          <w:tcPr>
            <w:tcW w:w="850" w:type="dxa"/>
          </w:tcPr>
          <w:p w14:paraId="5C260F34" w14:textId="77777777" w:rsidR="005E072B" w:rsidRPr="006C537D" w:rsidRDefault="005E072B" w:rsidP="006C537D">
            <w:pPr>
              <w:spacing w:after="0" w:line="240" w:lineRule="auto"/>
              <w:jc w:val="center"/>
              <w:rPr>
                <w:rFonts w:ascii="Tahoma" w:hAnsi="Tahoma" w:cs="Tahoma"/>
                <w:sz w:val="18"/>
                <w:szCs w:val="18"/>
              </w:rPr>
            </w:pPr>
          </w:p>
        </w:tc>
        <w:tc>
          <w:tcPr>
            <w:tcW w:w="1276" w:type="dxa"/>
          </w:tcPr>
          <w:p w14:paraId="3B222E5C" w14:textId="77777777" w:rsidR="005E072B" w:rsidRPr="006C537D" w:rsidRDefault="005E072B" w:rsidP="006C537D">
            <w:pPr>
              <w:spacing w:after="0" w:line="240" w:lineRule="auto"/>
              <w:jc w:val="center"/>
              <w:rPr>
                <w:rFonts w:ascii="Tahoma" w:hAnsi="Tahoma" w:cs="Tahoma"/>
                <w:sz w:val="18"/>
                <w:szCs w:val="18"/>
              </w:rPr>
            </w:pPr>
          </w:p>
        </w:tc>
        <w:tc>
          <w:tcPr>
            <w:tcW w:w="911" w:type="dxa"/>
          </w:tcPr>
          <w:p w14:paraId="29594B8D" w14:textId="77777777" w:rsidR="005E072B" w:rsidRPr="006C537D" w:rsidRDefault="005E072B" w:rsidP="006C537D">
            <w:pPr>
              <w:spacing w:after="0" w:line="240" w:lineRule="auto"/>
              <w:jc w:val="center"/>
              <w:rPr>
                <w:rFonts w:ascii="Tahoma" w:hAnsi="Tahoma" w:cs="Tahoma"/>
                <w:b/>
                <w:bCs/>
                <w:sz w:val="18"/>
                <w:szCs w:val="18"/>
              </w:rPr>
            </w:pPr>
          </w:p>
        </w:tc>
      </w:tr>
      <w:tr w:rsidR="000C33EF" w:rsidRPr="006C537D" w14:paraId="65A3A21F" w14:textId="77777777" w:rsidTr="00651A1E">
        <w:trPr>
          <w:trHeight w:val="284"/>
        </w:trPr>
        <w:tc>
          <w:tcPr>
            <w:tcW w:w="2093" w:type="dxa"/>
          </w:tcPr>
          <w:p w14:paraId="5789677D" w14:textId="77777777" w:rsidR="005E072B" w:rsidRPr="006C537D" w:rsidRDefault="005E072B" w:rsidP="006C537D">
            <w:pPr>
              <w:spacing w:after="0" w:line="240" w:lineRule="auto"/>
              <w:rPr>
                <w:rFonts w:ascii="Tahoma" w:hAnsi="Tahoma" w:cs="Tahoma"/>
                <w:b/>
                <w:bCs/>
                <w:sz w:val="18"/>
                <w:szCs w:val="18"/>
              </w:rPr>
            </w:pPr>
            <w:r w:rsidRPr="006C537D">
              <w:rPr>
                <w:rFonts w:ascii="Tahoma" w:hAnsi="Tahoma" w:cs="Tahoma"/>
                <w:b/>
                <w:bCs/>
                <w:sz w:val="18"/>
                <w:szCs w:val="18"/>
              </w:rPr>
              <w:t>Öğretim Görevlisi</w:t>
            </w:r>
          </w:p>
        </w:tc>
        <w:tc>
          <w:tcPr>
            <w:tcW w:w="992" w:type="dxa"/>
          </w:tcPr>
          <w:p w14:paraId="4D53FCCD" w14:textId="77777777" w:rsidR="005E072B" w:rsidRPr="006C537D" w:rsidRDefault="005E072B" w:rsidP="006C537D">
            <w:pPr>
              <w:spacing w:after="0" w:line="240" w:lineRule="auto"/>
              <w:jc w:val="center"/>
              <w:rPr>
                <w:rFonts w:ascii="Tahoma" w:hAnsi="Tahoma" w:cs="Tahoma"/>
                <w:sz w:val="18"/>
                <w:szCs w:val="18"/>
              </w:rPr>
            </w:pPr>
          </w:p>
        </w:tc>
        <w:tc>
          <w:tcPr>
            <w:tcW w:w="851" w:type="dxa"/>
          </w:tcPr>
          <w:p w14:paraId="2A162EDF" w14:textId="77777777" w:rsidR="005E072B" w:rsidRPr="006C537D" w:rsidRDefault="005E072B" w:rsidP="006C537D">
            <w:pPr>
              <w:spacing w:after="0" w:line="240" w:lineRule="auto"/>
              <w:jc w:val="center"/>
              <w:rPr>
                <w:rFonts w:ascii="Tahoma" w:hAnsi="Tahoma" w:cs="Tahoma"/>
                <w:sz w:val="18"/>
                <w:szCs w:val="18"/>
              </w:rPr>
            </w:pPr>
          </w:p>
        </w:tc>
        <w:tc>
          <w:tcPr>
            <w:tcW w:w="1015" w:type="dxa"/>
          </w:tcPr>
          <w:p w14:paraId="3010F828" w14:textId="77777777" w:rsidR="005E072B" w:rsidRPr="006C537D" w:rsidRDefault="005E072B" w:rsidP="006C537D">
            <w:pPr>
              <w:spacing w:after="0" w:line="240" w:lineRule="auto"/>
              <w:jc w:val="center"/>
              <w:rPr>
                <w:rFonts w:ascii="Tahoma" w:hAnsi="Tahoma" w:cs="Tahoma"/>
                <w:sz w:val="18"/>
                <w:szCs w:val="18"/>
              </w:rPr>
            </w:pPr>
          </w:p>
        </w:tc>
        <w:tc>
          <w:tcPr>
            <w:tcW w:w="969" w:type="dxa"/>
          </w:tcPr>
          <w:p w14:paraId="160CD387" w14:textId="77777777" w:rsidR="005E072B" w:rsidRPr="006C537D" w:rsidRDefault="005E072B" w:rsidP="006C537D">
            <w:pPr>
              <w:spacing w:after="0" w:line="240" w:lineRule="auto"/>
              <w:jc w:val="center"/>
              <w:rPr>
                <w:rFonts w:ascii="Tahoma" w:hAnsi="Tahoma" w:cs="Tahoma"/>
                <w:sz w:val="18"/>
                <w:szCs w:val="18"/>
              </w:rPr>
            </w:pPr>
          </w:p>
        </w:tc>
        <w:tc>
          <w:tcPr>
            <w:tcW w:w="1276" w:type="dxa"/>
          </w:tcPr>
          <w:p w14:paraId="051B8FFA" w14:textId="77777777" w:rsidR="005E072B" w:rsidRPr="006C537D" w:rsidRDefault="005E072B" w:rsidP="006C537D">
            <w:pPr>
              <w:spacing w:after="0" w:line="240" w:lineRule="auto"/>
              <w:jc w:val="center"/>
              <w:rPr>
                <w:rFonts w:ascii="Tahoma" w:hAnsi="Tahoma" w:cs="Tahoma"/>
                <w:sz w:val="18"/>
                <w:szCs w:val="18"/>
              </w:rPr>
            </w:pPr>
          </w:p>
        </w:tc>
        <w:tc>
          <w:tcPr>
            <w:tcW w:w="850" w:type="dxa"/>
          </w:tcPr>
          <w:p w14:paraId="0D6F2A90" w14:textId="77777777" w:rsidR="005E072B" w:rsidRPr="006C537D" w:rsidRDefault="005E072B" w:rsidP="006C537D">
            <w:pPr>
              <w:spacing w:after="0" w:line="240" w:lineRule="auto"/>
              <w:jc w:val="center"/>
              <w:rPr>
                <w:rFonts w:ascii="Tahoma" w:hAnsi="Tahoma" w:cs="Tahoma"/>
                <w:sz w:val="18"/>
                <w:szCs w:val="18"/>
              </w:rPr>
            </w:pPr>
          </w:p>
        </w:tc>
        <w:tc>
          <w:tcPr>
            <w:tcW w:w="1276" w:type="dxa"/>
          </w:tcPr>
          <w:p w14:paraId="7CC08763" w14:textId="77777777" w:rsidR="005E072B" w:rsidRPr="006C537D" w:rsidRDefault="005E072B" w:rsidP="006C537D">
            <w:pPr>
              <w:spacing w:after="0" w:line="240" w:lineRule="auto"/>
              <w:jc w:val="center"/>
              <w:rPr>
                <w:rFonts w:ascii="Tahoma" w:hAnsi="Tahoma" w:cs="Tahoma"/>
                <w:sz w:val="18"/>
                <w:szCs w:val="18"/>
              </w:rPr>
            </w:pPr>
          </w:p>
        </w:tc>
        <w:tc>
          <w:tcPr>
            <w:tcW w:w="911" w:type="dxa"/>
          </w:tcPr>
          <w:p w14:paraId="0116E032" w14:textId="77777777" w:rsidR="005E072B" w:rsidRPr="006C537D" w:rsidRDefault="005E072B" w:rsidP="006C537D">
            <w:pPr>
              <w:spacing w:after="0" w:line="240" w:lineRule="auto"/>
              <w:jc w:val="center"/>
              <w:rPr>
                <w:rFonts w:ascii="Tahoma" w:hAnsi="Tahoma" w:cs="Tahoma"/>
                <w:b/>
                <w:bCs/>
                <w:sz w:val="18"/>
                <w:szCs w:val="18"/>
              </w:rPr>
            </w:pPr>
          </w:p>
        </w:tc>
      </w:tr>
      <w:tr w:rsidR="000C33EF" w:rsidRPr="006C537D" w14:paraId="4B9F5EE4" w14:textId="77777777" w:rsidTr="00651A1E">
        <w:trPr>
          <w:trHeight w:val="284"/>
        </w:trPr>
        <w:tc>
          <w:tcPr>
            <w:tcW w:w="2093" w:type="dxa"/>
          </w:tcPr>
          <w:p w14:paraId="518F75CC" w14:textId="77777777" w:rsidR="005E072B" w:rsidRPr="006C537D" w:rsidRDefault="005E072B" w:rsidP="006C537D">
            <w:pPr>
              <w:spacing w:after="0" w:line="240" w:lineRule="auto"/>
              <w:rPr>
                <w:rFonts w:ascii="Tahoma" w:hAnsi="Tahoma" w:cs="Tahoma"/>
                <w:b/>
                <w:bCs/>
                <w:sz w:val="18"/>
                <w:szCs w:val="18"/>
              </w:rPr>
            </w:pPr>
            <w:r w:rsidRPr="006C537D">
              <w:rPr>
                <w:rFonts w:ascii="Tahoma" w:hAnsi="Tahoma" w:cs="Tahoma"/>
                <w:b/>
                <w:bCs/>
                <w:sz w:val="18"/>
                <w:szCs w:val="18"/>
              </w:rPr>
              <w:t>Araştırma Görevlisi</w:t>
            </w:r>
          </w:p>
        </w:tc>
        <w:tc>
          <w:tcPr>
            <w:tcW w:w="992" w:type="dxa"/>
          </w:tcPr>
          <w:p w14:paraId="07A7060E" w14:textId="6B330141" w:rsidR="005E072B" w:rsidRPr="006C537D" w:rsidRDefault="00896B9B" w:rsidP="006C537D">
            <w:pPr>
              <w:spacing w:after="0" w:line="240" w:lineRule="auto"/>
              <w:jc w:val="center"/>
              <w:rPr>
                <w:rFonts w:ascii="Tahoma" w:hAnsi="Tahoma" w:cs="Tahoma"/>
                <w:sz w:val="18"/>
                <w:szCs w:val="18"/>
              </w:rPr>
            </w:pPr>
            <w:r>
              <w:rPr>
                <w:rFonts w:ascii="Tahoma" w:hAnsi="Tahoma" w:cs="Tahoma"/>
                <w:sz w:val="18"/>
                <w:szCs w:val="18"/>
              </w:rPr>
              <w:t>-</w:t>
            </w:r>
          </w:p>
        </w:tc>
        <w:tc>
          <w:tcPr>
            <w:tcW w:w="851" w:type="dxa"/>
          </w:tcPr>
          <w:p w14:paraId="2D9FECA0" w14:textId="77777777" w:rsidR="005E072B" w:rsidRPr="006C537D" w:rsidRDefault="005E072B" w:rsidP="006C537D">
            <w:pPr>
              <w:spacing w:after="0" w:line="240" w:lineRule="auto"/>
              <w:jc w:val="center"/>
              <w:rPr>
                <w:rFonts w:ascii="Tahoma" w:hAnsi="Tahoma" w:cs="Tahoma"/>
                <w:sz w:val="18"/>
                <w:szCs w:val="18"/>
              </w:rPr>
            </w:pPr>
          </w:p>
        </w:tc>
        <w:tc>
          <w:tcPr>
            <w:tcW w:w="1015" w:type="dxa"/>
          </w:tcPr>
          <w:p w14:paraId="6B459009" w14:textId="630F23A3" w:rsidR="005E072B" w:rsidRPr="006C537D" w:rsidRDefault="00896B9B" w:rsidP="006C537D">
            <w:pPr>
              <w:spacing w:after="0" w:line="240" w:lineRule="auto"/>
              <w:jc w:val="center"/>
              <w:rPr>
                <w:rFonts w:ascii="Tahoma" w:hAnsi="Tahoma" w:cs="Tahoma"/>
                <w:sz w:val="18"/>
                <w:szCs w:val="18"/>
              </w:rPr>
            </w:pPr>
            <w:r>
              <w:rPr>
                <w:rFonts w:ascii="Tahoma" w:hAnsi="Tahoma" w:cs="Tahoma"/>
                <w:sz w:val="18"/>
                <w:szCs w:val="18"/>
              </w:rPr>
              <w:t>-</w:t>
            </w:r>
          </w:p>
        </w:tc>
        <w:tc>
          <w:tcPr>
            <w:tcW w:w="969" w:type="dxa"/>
          </w:tcPr>
          <w:p w14:paraId="66B3A845" w14:textId="154C9DAD" w:rsidR="005E072B" w:rsidRPr="006C537D" w:rsidRDefault="00896B9B" w:rsidP="006C537D">
            <w:pPr>
              <w:spacing w:after="0" w:line="240" w:lineRule="auto"/>
              <w:jc w:val="center"/>
              <w:rPr>
                <w:rFonts w:ascii="Tahoma" w:hAnsi="Tahoma" w:cs="Tahoma"/>
                <w:sz w:val="18"/>
                <w:szCs w:val="18"/>
              </w:rPr>
            </w:pPr>
            <w:r>
              <w:rPr>
                <w:rFonts w:ascii="Tahoma" w:hAnsi="Tahoma" w:cs="Tahoma"/>
                <w:sz w:val="18"/>
                <w:szCs w:val="18"/>
              </w:rPr>
              <w:t>-</w:t>
            </w:r>
          </w:p>
        </w:tc>
        <w:tc>
          <w:tcPr>
            <w:tcW w:w="1276" w:type="dxa"/>
          </w:tcPr>
          <w:p w14:paraId="154B5AC7" w14:textId="2324E1F8" w:rsidR="005E072B" w:rsidRPr="006C537D" w:rsidRDefault="00896B9B" w:rsidP="006C537D">
            <w:pPr>
              <w:spacing w:after="0" w:line="240" w:lineRule="auto"/>
              <w:jc w:val="center"/>
              <w:rPr>
                <w:rFonts w:ascii="Tahoma" w:hAnsi="Tahoma" w:cs="Tahoma"/>
                <w:sz w:val="18"/>
                <w:szCs w:val="18"/>
              </w:rPr>
            </w:pPr>
            <w:r>
              <w:rPr>
                <w:rFonts w:ascii="Tahoma" w:hAnsi="Tahoma" w:cs="Tahoma"/>
                <w:sz w:val="18"/>
                <w:szCs w:val="18"/>
              </w:rPr>
              <w:t>-</w:t>
            </w:r>
          </w:p>
        </w:tc>
        <w:tc>
          <w:tcPr>
            <w:tcW w:w="850" w:type="dxa"/>
          </w:tcPr>
          <w:p w14:paraId="06E63380" w14:textId="1644AC03" w:rsidR="005E072B" w:rsidRPr="006C537D" w:rsidRDefault="00896B9B" w:rsidP="006C537D">
            <w:pPr>
              <w:spacing w:after="0" w:line="240" w:lineRule="auto"/>
              <w:jc w:val="center"/>
              <w:rPr>
                <w:rFonts w:ascii="Tahoma" w:hAnsi="Tahoma" w:cs="Tahoma"/>
                <w:sz w:val="18"/>
                <w:szCs w:val="18"/>
              </w:rPr>
            </w:pPr>
            <w:r>
              <w:rPr>
                <w:rFonts w:ascii="Tahoma" w:hAnsi="Tahoma" w:cs="Tahoma"/>
                <w:sz w:val="18"/>
                <w:szCs w:val="18"/>
              </w:rPr>
              <w:t>-</w:t>
            </w:r>
          </w:p>
        </w:tc>
        <w:tc>
          <w:tcPr>
            <w:tcW w:w="1276" w:type="dxa"/>
          </w:tcPr>
          <w:p w14:paraId="4852799C" w14:textId="77777777" w:rsidR="005E072B" w:rsidRPr="006C537D" w:rsidRDefault="005E072B" w:rsidP="006C537D">
            <w:pPr>
              <w:spacing w:after="0" w:line="240" w:lineRule="auto"/>
              <w:jc w:val="center"/>
              <w:rPr>
                <w:rFonts w:ascii="Tahoma" w:hAnsi="Tahoma" w:cs="Tahoma"/>
                <w:sz w:val="18"/>
                <w:szCs w:val="18"/>
              </w:rPr>
            </w:pPr>
          </w:p>
        </w:tc>
        <w:tc>
          <w:tcPr>
            <w:tcW w:w="911" w:type="dxa"/>
          </w:tcPr>
          <w:p w14:paraId="1F1033C9" w14:textId="77777777" w:rsidR="005E072B" w:rsidRPr="006C537D" w:rsidRDefault="005E072B" w:rsidP="006C537D">
            <w:pPr>
              <w:spacing w:after="0" w:line="240" w:lineRule="auto"/>
              <w:jc w:val="center"/>
              <w:rPr>
                <w:rFonts w:ascii="Tahoma" w:hAnsi="Tahoma" w:cs="Tahoma"/>
                <w:b/>
                <w:bCs/>
                <w:sz w:val="18"/>
                <w:szCs w:val="18"/>
              </w:rPr>
            </w:pPr>
          </w:p>
        </w:tc>
      </w:tr>
      <w:tr w:rsidR="000C33EF" w:rsidRPr="006C537D" w14:paraId="5E31D846" w14:textId="77777777" w:rsidTr="00651A1E">
        <w:trPr>
          <w:trHeight w:val="284"/>
        </w:trPr>
        <w:tc>
          <w:tcPr>
            <w:tcW w:w="2093" w:type="dxa"/>
            <w:shd w:val="clear" w:color="auto" w:fill="F79646"/>
          </w:tcPr>
          <w:p w14:paraId="3C08257F" w14:textId="77777777" w:rsidR="005E072B" w:rsidRPr="006C537D" w:rsidRDefault="00394F82" w:rsidP="006C537D">
            <w:pPr>
              <w:spacing w:after="0" w:line="240" w:lineRule="auto"/>
              <w:rPr>
                <w:rFonts w:ascii="Tahoma" w:hAnsi="Tahoma" w:cs="Tahoma"/>
                <w:b/>
                <w:bCs/>
                <w:sz w:val="18"/>
                <w:szCs w:val="18"/>
              </w:rPr>
            </w:pPr>
            <w:r w:rsidRPr="006C537D">
              <w:rPr>
                <w:rFonts w:ascii="Tahoma" w:hAnsi="Tahoma" w:cs="Tahoma"/>
                <w:b/>
                <w:bCs/>
                <w:sz w:val="18"/>
                <w:szCs w:val="18"/>
              </w:rPr>
              <w:t>Toplam</w:t>
            </w:r>
          </w:p>
        </w:tc>
        <w:tc>
          <w:tcPr>
            <w:tcW w:w="992" w:type="dxa"/>
            <w:shd w:val="clear" w:color="auto" w:fill="F79646"/>
          </w:tcPr>
          <w:p w14:paraId="1F935CB8" w14:textId="64831E01" w:rsidR="005E072B" w:rsidRPr="006C537D" w:rsidRDefault="005E072B" w:rsidP="006C537D">
            <w:pPr>
              <w:spacing w:after="0" w:line="240" w:lineRule="auto"/>
              <w:jc w:val="center"/>
              <w:rPr>
                <w:rFonts w:ascii="Tahoma" w:hAnsi="Tahoma" w:cs="Tahoma"/>
                <w:b/>
                <w:bCs/>
                <w:sz w:val="18"/>
                <w:szCs w:val="18"/>
              </w:rPr>
            </w:pPr>
          </w:p>
        </w:tc>
        <w:tc>
          <w:tcPr>
            <w:tcW w:w="851" w:type="dxa"/>
            <w:shd w:val="clear" w:color="auto" w:fill="F79646"/>
          </w:tcPr>
          <w:p w14:paraId="7358C1AD" w14:textId="77777777" w:rsidR="005E072B" w:rsidRPr="006C537D" w:rsidRDefault="005E072B" w:rsidP="006C537D">
            <w:pPr>
              <w:spacing w:after="0" w:line="240" w:lineRule="auto"/>
              <w:jc w:val="center"/>
              <w:rPr>
                <w:rFonts w:ascii="Tahoma" w:hAnsi="Tahoma" w:cs="Tahoma"/>
                <w:b/>
                <w:bCs/>
                <w:sz w:val="18"/>
                <w:szCs w:val="18"/>
              </w:rPr>
            </w:pPr>
          </w:p>
        </w:tc>
        <w:tc>
          <w:tcPr>
            <w:tcW w:w="1015" w:type="dxa"/>
            <w:shd w:val="clear" w:color="auto" w:fill="F79646"/>
          </w:tcPr>
          <w:p w14:paraId="2F0B0AF3" w14:textId="232F314D" w:rsidR="005E072B" w:rsidRPr="006C537D" w:rsidRDefault="005E072B" w:rsidP="006C537D">
            <w:pPr>
              <w:spacing w:after="0" w:line="240" w:lineRule="auto"/>
              <w:jc w:val="center"/>
              <w:rPr>
                <w:rFonts w:ascii="Tahoma" w:hAnsi="Tahoma" w:cs="Tahoma"/>
                <w:b/>
                <w:bCs/>
                <w:sz w:val="18"/>
                <w:szCs w:val="18"/>
              </w:rPr>
            </w:pPr>
          </w:p>
        </w:tc>
        <w:tc>
          <w:tcPr>
            <w:tcW w:w="969" w:type="dxa"/>
            <w:shd w:val="clear" w:color="auto" w:fill="F79646"/>
          </w:tcPr>
          <w:p w14:paraId="55AFE4EB" w14:textId="0DD0ED60" w:rsidR="005E072B" w:rsidRPr="006C537D" w:rsidRDefault="005E072B" w:rsidP="006C537D">
            <w:pPr>
              <w:spacing w:after="0" w:line="240" w:lineRule="auto"/>
              <w:jc w:val="center"/>
              <w:rPr>
                <w:rFonts w:ascii="Tahoma" w:hAnsi="Tahoma" w:cs="Tahoma"/>
                <w:b/>
                <w:bCs/>
                <w:sz w:val="18"/>
                <w:szCs w:val="18"/>
              </w:rPr>
            </w:pPr>
          </w:p>
        </w:tc>
        <w:tc>
          <w:tcPr>
            <w:tcW w:w="1276" w:type="dxa"/>
            <w:shd w:val="clear" w:color="auto" w:fill="F79646"/>
          </w:tcPr>
          <w:p w14:paraId="57EDE0A3" w14:textId="6829272E" w:rsidR="005E072B" w:rsidRPr="006C537D" w:rsidRDefault="005E072B" w:rsidP="006C537D">
            <w:pPr>
              <w:spacing w:after="0" w:line="240" w:lineRule="auto"/>
              <w:jc w:val="center"/>
              <w:rPr>
                <w:rFonts w:ascii="Tahoma" w:hAnsi="Tahoma" w:cs="Tahoma"/>
                <w:b/>
                <w:bCs/>
                <w:sz w:val="18"/>
                <w:szCs w:val="18"/>
              </w:rPr>
            </w:pPr>
          </w:p>
        </w:tc>
        <w:tc>
          <w:tcPr>
            <w:tcW w:w="850" w:type="dxa"/>
            <w:shd w:val="clear" w:color="auto" w:fill="F79646"/>
          </w:tcPr>
          <w:p w14:paraId="5BCFC22D" w14:textId="6387B49F" w:rsidR="005E072B" w:rsidRPr="006C537D" w:rsidRDefault="005E072B" w:rsidP="006C537D">
            <w:pPr>
              <w:spacing w:after="0" w:line="240" w:lineRule="auto"/>
              <w:jc w:val="center"/>
              <w:rPr>
                <w:rFonts w:ascii="Tahoma" w:hAnsi="Tahoma" w:cs="Tahoma"/>
                <w:b/>
                <w:bCs/>
                <w:sz w:val="18"/>
                <w:szCs w:val="18"/>
              </w:rPr>
            </w:pPr>
          </w:p>
        </w:tc>
        <w:tc>
          <w:tcPr>
            <w:tcW w:w="1276" w:type="dxa"/>
            <w:shd w:val="clear" w:color="auto" w:fill="F79646"/>
          </w:tcPr>
          <w:p w14:paraId="4C5926F1" w14:textId="77777777" w:rsidR="005E072B" w:rsidRPr="006C537D" w:rsidRDefault="005E072B" w:rsidP="006C537D">
            <w:pPr>
              <w:spacing w:after="0" w:line="240" w:lineRule="auto"/>
              <w:jc w:val="center"/>
              <w:rPr>
                <w:rFonts w:ascii="Tahoma" w:hAnsi="Tahoma" w:cs="Tahoma"/>
                <w:b/>
                <w:bCs/>
                <w:sz w:val="18"/>
                <w:szCs w:val="18"/>
              </w:rPr>
            </w:pPr>
          </w:p>
        </w:tc>
        <w:tc>
          <w:tcPr>
            <w:tcW w:w="911" w:type="dxa"/>
            <w:shd w:val="clear" w:color="auto" w:fill="F79646"/>
          </w:tcPr>
          <w:p w14:paraId="1337C94A" w14:textId="77777777" w:rsidR="005E072B" w:rsidRPr="006C537D" w:rsidRDefault="005E072B" w:rsidP="006C537D">
            <w:pPr>
              <w:spacing w:after="0" w:line="240" w:lineRule="auto"/>
              <w:jc w:val="center"/>
              <w:rPr>
                <w:rFonts w:ascii="Tahoma" w:hAnsi="Tahoma" w:cs="Tahoma"/>
                <w:b/>
                <w:bCs/>
                <w:sz w:val="18"/>
                <w:szCs w:val="18"/>
              </w:rPr>
            </w:pPr>
          </w:p>
        </w:tc>
      </w:tr>
    </w:tbl>
    <w:p w14:paraId="55668119" w14:textId="77777777" w:rsidR="001C3814" w:rsidRDefault="001C3814" w:rsidP="00033C71">
      <w:pPr>
        <w:spacing w:after="0" w:line="240" w:lineRule="auto"/>
        <w:jc w:val="both"/>
        <w:rPr>
          <w:rFonts w:ascii="Tahoma" w:hAnsi="Tahoma" w:cs="Tahoma"/>
        </w:rPr>
      </w:pPr>
    </w:p>
    <w:p w14:paraId="58737086" w14:textId="77777777" w:rsidR="00A706BB" w:rsidRPr="00250AAB" w:rsidRDefault="00A706BB" w:rsidP="00033C71">
      <w:pPr>
        <w:spacing w:after="0" w:line="240" w:lineRule="auto"/>
        <w:jc w:val="both"/>
        <w:rPr>
          <w:rFonts w:ascii="Tahoma" w:hAnsi="Tahoma" w:cs="Tahoma"/>
        </w:rPr>
      </w:pPr>
    </w:p>
    <w:p w14:paraId="5FB0B9B7" w14:textId="77777777" w:rsidR="00A425FC" w:rsidRPr="00D84515" w:rsidRDefault="00A425FC" w:rsidP="00A425FC">
      <w:pPr>
        <w:pStyle w:val="Balk4"/>
        <w:spacing w:before="0" w:after="0"/>
        <w:rPr>
          <w:rFonts w:ascii="Tahoma" w:hAnsi="Tahoma" w:cs="Tahoma"/>
          <w:sz w:val="22"/>
          <w:szCs w:val="22"/>
        </w:rPr>
      </w:pPr>
      <w:r>
        <w:rPr>
          <w:rFonts w:ascii="Tahoma" w:hAnsi="Tahoma" w:cs="Tahoma"/>
          <w:sz w:val="24"/>
          <w:szCs w:val="24"/>
        </w:rPr>
        <w:t>4.6</w:t>
      </w:r>
      <w:r w:rsidRPr="00C75604">
        <w:rPr>
          <w:rFonts w:ascii="Tahoma" w:hAnsi="Tahoma" w:cs="Tahoma"/>
          <w:color w:val="FF0000"/>
          <w:sz w:val="24"/>
          <w:szCs w:val="24"/>
        </w:rPr>
        <w:t xml:space="preserve">- </w:t>
      </w:r>
      <w:r w:rsidRPr="00D84515">
        <w:rPr>
          <w:rFonts w:ascii="Tahoma" w:hAnsi="Tahoma" w:cs="Tahoma"/>
          <w:sz w:val="24"/>
          <w:szCs w:val="24"/>
        </w:rPr>
        <w:t xml:space="preserve">İdari Personel </w:t>
      </w:r>
    </w:p>
    <w:p w14:paraId="19D1970C" w14:textId="77777777" w:rsidR="00A425FC" w:rsidRPr="00250AAB" w:rsidRDefault="00A425FC" w:rsidP="00A425FC">
      <w:pPr>
        <w:spacing w:after="0" w:line="240" w:lineRule="auto"/>
        <w:jc w:val="both"/>
        <w:rPr>
          <w:rFonts w:ascii="Tahoma" w:hAnsi="Tahoma" w:cs="Tahoma"/>
        </w:rPr>
      </w:pPr>
    </w:p>
    <w:tbl>
      <w:tblPr>
        <w:tblW w:w="82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10"/>
        <w:gridCol w:w="993"/>
        <w:gridCol w:w="992"/>
        <w:gridCol w:w="1276"/>
        <w:gridCol w:w="1468"/>
      </w:tblGrid>
      <w:tr w:rsidR="00A425FC" w:rsidRPr="006C537D" w14:paraId="414CF5CD" w14:textId="77777777" w:rsidTr="006C537D">
        <w:tc>
          <w:tcPr>
            <w:tcW w:w="8239" w:type="dxa"/>
            <w:gridSpan w:val="5"/>
            <w:shd w:val="clear" w:color="auto" w:fill="F79646"/>
          </w:tcPr>
          <w:p w14:paraId="189C5A9D" w14:textId="77777777" w:rsidR="00A425FC" w:rsidRPr="006C537D" w:rsidRDefault="00A425FC" w:rsidP="006F3718">
            <w:pPr>
              <w:pStyle w:val="Stil3"/>
              <w:rPr>
                <w:b w:val="0"/>
                <w:bCs w:val="0"/>
                <w:color w:val="auto"/>
                <w:sz w:val="18"/>
                <w:szCs w:val="18"/>
              </w:rPr>
            </w:pPr>
            <w:bookmarkStart w:id="50" w:name="_Toc156207202"/>
            <w:bookmarkStart w:id="51" w:name="_Toc187217201"/>
            <w:r w:rsidRPr="006C537D">
              <w:rPr>
                <w:b w:val="0"/>
                <w:bCs w:val="0"/>
                <w:color w:val="auto"/>
                <w:sz w:val="18"/>
                <w:szCs w:val="18"/>
              </w:rPr>
              <w:t xml:space="preserve">Tablo </w:t>
            </w:r>
            <w:r w:rsidR="006F3718">
              <w:rPr>
                <w:b w:val="0"/>
                <w:bCs w:val="0"/>
                <w:color w:val="auto"/>
                <w:sz w:val="18"/>
                <w:szCs w:val="18"/>
              </w:rPr>
              <w:t>8</w:t>
            </w:r>
            <w:r w:rsidRPr="006C537D">
              <w:rPr>
                <w:b w:val="0"/>
                <w:bCs w:val="0"/>
                <w:color w:val="auto"/>
                <w:sz w:val="18"/>
                <w:szCs w:val="18"/>
              </w:rPr>
              <w:t>. İdari Personel (Kadroların Doluluk Oranına Göre)</w:t>
            </w:r>
            <w:bookmarkEnd w:id="50"/>
            <w:bookmarkEnd w:id="51"/>
          </w:p>
        </w:tc>
      </w:tr>
      <w:tr w:rsidR="00A425FC" w:rsidRPr="006C537D" w14:paraId="0A53C39F" w14:textId="77777777" w:rsidTr="006C537D">
        <w:tc>
          <w:tcPr>
            <w:tcW w:w="3510" w:type="dxa"/>
            <w:shd w:val="clear" w:color="auto" w:fill="D9D9D9"/>
            <w:vAlign w:val="center"/>
            <w:hideMark/>
          </w:tcPr>
          <w:p w14:paraId="407E9F3A" w14:textId="77777777"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Hizmet</w:t>
            </w:r>
            <w:r w:rsidR="000C33EF" w:rsidRPr="006C537D">
              <w:rPr>
                <w:rFonts w:ascii="Tahoma" w:hAnsi="Tahoma" w:cs="Tahoma"/>
                <w:b/>
                <w:bCs/>
                <w:sz w:val="18"/>
                <w:szCs w:val="18"/>
              </w:rPr>
              <w:t xml:space="preserve"> </w:t>
            </w:r>
            <w:r w:rsidRPr="006C537D">
              <w:rPr>
                <w:rFonts w:ascii="Tahoma" w:hAnsi="Tahoma" w:cs="Tahoma"/>
                <w:b/>
                <w:bCs/>
                <w:sz w:val="18"/>
                <w:szCs w:val="18"/>
              </w:rPr>
              <w:t>Sınıflandırması</w:t>
            </w:r>
          </w:p>
        </w:tc>
        <w:tc>
          <w:tcPr>
            <w:tcW w:w="993" w:type="dxa"/>
            <w:shd w:val="clear" w:color="auto" w:fill="D9D9D9"/>
            <w:vAlign w:val="center"/>
            <w:hideMark/>
          </w:tcPr>
          <w:p w14:paraId="54AF412C" w14:textId="77777777"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Dolu</w:t>
            </w:r>
          </w:p>
        </w:tc>
        <w:tc>
          <w:tcPr>
            <w:tcW w:w="992" w:type="dxa"/>
            <w:shd w:val="clear" w:color="auto" w:fill="D9D9D9"/>
            <w:noWrap/>
            <w:vAlign w:val="center"/>
            <w:hideMark/>
          </w:tcPr>
          <w:p w14:paraId="62640B4D" w14:textId="77777777"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Boş</w:t>
            </w:r>
          </w:p>
        </w:tc>
        <w:tc>
          <w:tcPr>
            <w:tcW w:w="1276" w:type="dxa"/>
            <w:shd w:val="clear" w:color="auto" w:fill="D9D9D9"/>
            <w:vAlign w:val="center"/>
          </w:tcPr>
          <w:p w14:paraId="33126C67" w14:textId="77777777"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Genel Toplam</w:t>
            </w:r>
          </w:p>
        </w:tc>
        <w:tc>
          <w:tcPr>
            <w:tcW w:w="1468" w:type="dxa"/>
            <w:shd w:val="clear" w:color="auto" w:fill="D9D9D9"/>
            <w:vAlign w:val="center"/>
            <w:hideMark/>
          </w:tcPr>
          <w:p w14:paraId="64D586AE" w14:textId="77777777"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Doluluk Oranı</w:t>
            </w:r>
          </w:p>
          <w:p w14:paraId="6E9CA430" w14:textId="77777777"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w:t>
            </w:r>
          </w:p>
        </w:tc>
      </w:tr>
      <w:tr w:rsidR="00A425FC" w:rsidRPr="006C537D" w14:paraId="219A512B" w14:textId="77777777" w:rsidTr="006C537D">
        <w:tc>
          <w:tcPr>
            <w:tcW w:w="3510" w:type="dxa"/>
            <w:hideMark/>
          </w:tcPr>
          <w:p w14:paraId="4A8459BE" w14:textId="77777777"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Genel İdari Hizmetler Sınıfı</w:t>
            </w:r>
          </w:p>
        </w:tc>
        <w:tc>
          <w:tcPr>
            <w:tcW w:w="993" w:type="dxa"/>
            <w:hideMark/>
          </w:tcPr>
          <w:p w14:paraId="5273A397" w14:textId="77777777" w:rsidR="00A425FC" w:rsidRPr="00A706BB" w:rsidRDefault="00D86C2F" w:rsidP="006C537D">
            <w:pPr>
              <w:spacing w:after="0" w:line="240" w:lineRule="auto"/>
              <w:jc w:val="center"/>
              <w:rPr>
                <w:rFonts w:ascii="Tahoma" w:hAnsi="Tahoma" w:cs="Tahoma"/>
                <w:sz w:val="18"/>
                <w:szCs w:val="18"/>
              </w:rPr>
            </w:pPr>
            <w:r w:rsidRPr="00A706BB">
              <w:rPr>
                <w:rFonts w:ascii="Tahoma" w:hAnsi="Tahoma" w:cs="Tahoma"/>
                <w:sz w:val="18"/>
                <w:szCs w:val="18"/>
              </w:rPr>
              <w:t>6</w:t>
            </w:r>
          </w:p>
        </w:tc>
        <w:tc>
          <w:tcPr>
            <w:tcW w:w="992" w:type="dxa"/>
            <w:hideMark/>
          </w:tcPr>
          <w:p w14:paraId="3957C254" w14:textId="77777777" w:rsidR="00A425FC" w:rsidRPr="00A706BB" w:rsidRDefault="00A425FC" w:rsidP="006C537D">
            <w:pPr>
              <w:spacing w:after="0" w:line="240" w:lineRule="auto"/>
              <w:jc w:val="center"/>
              <w:rPr>
                <w:rFonts w:ascii="Tahoma" w:hAnsi="Tahoma" w:cs="Tahoma"/>
                <w:bCs/>
                <w:sz w:val="18"/>
                <w:szCs w:val="18"/>
              </w:rPr>
            </w:pPr>
          </w:p>
        </w:tc>
        <w:tc>
          <w:tcPr>
            <w:tcW w:w="1276" w:type="dxa"/>
          </w:tcPr>
          <w:p w14:paraId="76C6EE9F" w14:textId="77777777" w:rsidR="00A425FC" w:rsidRPr="00A706BB" w:rsidRDefault="00D86C2F" w:rsidP="006C537D">
            <w:pPr>
              <w:spacing w:after="0" w:line="240" w:lineRule="auto"/>
              <w:jc w:val="center"/>
              <w:rPr>
                <w:rFonts w:ascii="Tahoma" w:hAnsi="Tahoma" w:cs="Tahoma"/>
                <w:bCs/>
                <w:sz w:val="18"/>
                <w:szCs w:val="18"/>
              </w:rPr>
            </w:pPr>
            <w:r w:rsidRPr="00A706BB">
              <w:rPr>
                <w:rFonts w:ascii="Tahoma" w:hAnsi="Tahoma" w:cs="Tahoma"/>
                <w:bCs/>
                <w:sz w:val="18"/>
                <w:szCs w:val="18"/>
              </w:rPr>
              <w:t>6</w:t>
            </w:r>
          </w:p>
        </w:tc>
        <w:tc>
          <w:tcPr>
            <w:tcW w:w="1468" w:type="dxa"/>
          </w:tcPr>
          <w:p w14:paraId="48BD4F5C" w14:textId="77777777" w:rsidR="00A425FC" w:rsidRPr="00A706BB" w:rsidRDefault="00643048" w:rsidP="006C537D">
            <w:pPr>
              <w:spacing w:after="0" w:line="240" w:lineRule="auto"/>
              <w:jc w:val="center"/>
              <w:rPr>
                <w:rFonts w:ascii="Tahoma" w:hAnsi="Tahoma" w:cs="Tahoma"/>
                <w:bCs/>
                <w:sz w:val="18"/>
                <w:szCs w:val="18"/>
              </w:rPr>
            </w:pPr>
            <w:r w:rsidRPr="00A706BB">
              <w:rPr>
                <w:rFonts w:ascii="Tahoma" w:hAnsi="Tahoma" w:cs="Tahoma"/>
                <w:bCs/>
                <w:sz w:val="18"/>
                <w:szCs w:val="18"/>
              </w:rPr>
              <w:t>100</w:t>
            </w:r>
          </w:p>
        </w:tc>
      </w:tr>
      <w:tr w:rsidR="00A425FC" w:rsidRPr="006C537D" w14:paraId="5D4ABA28" w14:textId="77777777" w:rsidTr="006C537D">
        <w:tc>
          <w:tcPr>
            <w:tcW w:w="3510" w:type="dxa"/>
            <w:hideMark/>
          </w:tcPr>
          <w:p w14:paraId="3828A2CF" w14:textId="77777777"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Teknik Hizmetler Sınıfı</w:t>
            </w:r>
          </w:p>
        </w:tc>
        <w:tc>
          <w:tcPr>
            <w:tcW w:w="993" w:type="dxa"/>
            <w:hideMark/>
          </w:tcPr>
          <w:p w14:paraId="09FA9DEB" w14:textId="77777777" w:rsidR="00A425FC" w:rsidRPr="00A706BB" w:rsidRDefault="00A425FC" w:rsidP="006C537D">
            <w:pPr>
              <w:spacing w:after="0" w:line="240" w:lineRule="auto"/>
              <w:jc w:val="center"/>
              <w:rPr>
                <w:rFonts w:ascii="Tahoma" w:hAnsi="Tahoma" w:cs="Tahoma"/>
                <w:sz w:val="18"/>
                <w:szCs w:val="18"/>
              </w:rPr>
            </w:pPr>
          </w:p>
        </w:tc>
        <w:tc>
          <w:tcPr>
            <w:tcW w:w="992" w:type="dxa"/>
            <w:hideMark/>
          </w:tcPr>
          <w:p w14:paraId="6E88F51E" w14:textId="77777777" w:rsidR="00A425FC" w:rsidRPr="00A706BB" w:rsidRDefault="00A425FC" w:rsidP="006C537D">
            <w:pPr>
              <w:spacing w:after="0" w:line="240" w:lineRule="auto"/>
              <w:jc w:val="center"/>
              <w:rPr>
                <w:rFonts w:ascii="Tahoma" w:hAnsi="Tahoma" w:cs="Tahoma"/>
                <w:bCs/>
                <w:sz w:val="18"/>
                <w:szCs w:val="18"/>
              </w:rPr>
            </w:pPr>
          </w:p>
        </w:tc>
        <w:tc>
          <w:tcPr>
            <w:tcW w:w="1276" w:type="dxa"/>
          </w:tcPr>
          <w:p w14:paraId="17307B4F" w14:textId="77777777" w:rsidR="00A425FC" w:rsidRPr="00A706BB" w:rsidRDefault="00A425FC" w:rsidP="006C537D">
            <w:pPr>
              <w:spacing w:after="0" w:line="240" w:lineRule="auto"/>
              <w:jc w:val="center"/>
              <w:rPr>
                <w:rFonts w:ascii="Tahoma" w:hAnsi="Tahoma" w:cs="Tahoma"/>
                <w:bCs/>
                <w:sz w:val="18"/>
                <w:szCs w:val="18"/>
              </w:rPr>
            </w:pPr>
          </w:p>
        </w:tc>
        <w:tc>
          <w:tcPr>
            <w:tcW w:w="1468" w:type="dxa"/>
          </w:tcPr>
          <w:p w14:paraId="39F73F78" w14:textId="77777777" w:rsidR="00A425FC" w:rsidRPr="00A706BB" w:rsidRDefault="00A425FC" w:rsidP="006C537D">
            <w:pPr>
              <w:spacing w:after="0" w:line="240" w:lineRule="auto"/>
              <w:jc w:val="center"/>
              <w:rPr>
                <w:rFonts w:ascii="Tahoma" w:hAnsi="Tahoma" w:cs="Tahoma"/>
                <w:bCs/>
                <w:sz w:val="18"/>
                <w:szCs w:val="18"/>
              </w:rPr>
            </w:pPr>
          </w:p>
        </w:tc>
      </w:tr>
      <w:tr w:rsidR="00A425FC" w:rsidRPr="006C537D" w14:paraId="40C7E887" w14:textId="77777777" w:rsidTr="006C537D">
        <w:tc>
          <w:tcPr>
            <w:tcW w:w="3510" w:type="dxa"/>
            <w:hideMark/>
          </w:tcPr>
          <w:p w14:paraId="16D46906" w14:textId="77777777"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Sağlık Hizmetleri Sınıfı</w:t>
            </w:r>
          </w:p>
        </w:tc>
        <w:tc>
          <w:tcPr>
            <w:tcW w:w="993" w:type="dxa"/>
            <w:hideMark/>
          </w:tcPr>
          <w:p w14:paraId="6DCDD282" w14:textId="77777777" w:rsidR="00A425FC" w:rsidRPr="00A706BB" w:rsidRDefault="00A425FC" w:rsidP="006C537D">
            <w:pPr>
              <w:spacing w:after="0" w:line="240" w:lineRule="auto"/>
              <w:jc w:val="center"/>
              <w:rPr>
                <w:rFonts w:ascii="Tahoma" w:hAnsi="Tahoma" w:cs="Tahoma"/>
                <w:sz w:val="18"/>
                <w:szCs w:val="18"/>
              </w:rPr>
            </w:pPr>
          </w:p>
        </w:tc>
        <w:tc>
          <w:tcPr>
            <w:tcW w:w="992" w:type="dxa"/>
            <w:hideMark/>
          </w:tcPr>
          <w:p w14:paraId="0C11C26F" w14:textId="77777777" w:rsidR="00A425FC" w:rsidRPr="00A706BB" w:rsidRDefault="00A425FC" w:rsidP="006C537D">
            <w:pPr>
              <w:spacing w:after="0" w:line="240" w:lineRule="auto"/>
              <w:jc w:val="center"/>
              <w:rPr>
                <w:rFonts w:ascii="Tahoma" w:hAnsi="Tahoma" w:cs="Tahoma"/>
                <w:bCs/>
                <w:sz w:val="18"/>
                <w:szCs w:val="18"/>
              </w:rPr>
            </w:pPr>
          </w:p>
        </w:tc>
        <w:tc>
          <w:tcPr>
            <w:tcW w:w="1276" w:type="dxa"/>
          </w:tcPr>
          <w:p w14:paraId="205CE3E2" w14:textId="77777777" w:rsidR="00A425FC" w:rsidRPr="00A706BB" w:rsidRDefault="00A425FC" w:rsidP="006C537D">
            <w:pPr>
              <w:spacing w:after="0" w:line="240" w:lineRule="auto"/>
              <w:jc w:val="center"/>
              <w:rPr>
                <w:rFonts w:ascii="Tahoma" w:hAnsi="Tahoma" w:cs="Tahoma"/>
                <w:bCs/>
                <w:sz w:val="18"/>
                <w:szCs w:val="18"/>
              </w:rPr>
            </w:pPr>
          </w:p>
        </w:tc>
        <w:tc>
          <w:tcPr>
            <w:tcW w:w="1468" w:type="dxa"/>
          </w:tcPr>
          <w:p w14:paraId="269F1A7D" w14:textId="77777777" w:rsidR="00A425FC" w:rsidRPr="00A706BB" w:rsidRDefault="00A425FC" w:rsidP="006C537D">
            <w:pPr>
              <w:spacing w:after="0" w:line="240" w:lineRule="auto"/>
              <w:jc w:val="center"/>
              <w:rPr>
                <w:rFonts w:ascii="Tahoma" w:hAnsi="Tahoma" w:cs="Tahoma"/>
                <w:bCs/>
                <w:sz w:val="18"/>
                <w:szCs w:val="18"/>
              </w:rPr>
            </w:pPr>
          </w:p>
        </w:tc>
      </w:tr>
      <w:tr w:rsidR="00A425FC" w:rsidRPr="006C537D" w14:paraId="06D0D1F4" w14:textId="77777777" w:rsidTr="006C537D">
        <w:tc>
          <w:tcPr>
            <w:tcW w:w="3510" w:type="dxa"/>
            <w:hideMark/>
          </w:tcPr>
          <w:p w14:paraId="503068F2" w14:textId="77777777"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Eğitim ve Öğretim Hizmetleri Sınıfı</w:t>
            </w:r>
          </w:p>
        </w:tc>
        <w:tc>
          <w:tcPr>
            <w:tcW w:w="993" w:type="dxa"/>
            <w:hideMark/>
          </w:tcPr>
          <w:p w14:paraId="6C36E6F3" w14:textId="77777777" w:rsidR="00A425FC" w:rsidRPr="00A706BB" w:rsidRDefault="00A425FC" w:rsidP="006C537D">
            <w:pPr>
              <w:spacing w:after="0" w:line="240" w:lineRule="auto"/>
              <w:jc w:val="center"/>
              <w:rPr>
                <w:rFonts w:ascii="Tahoma" w:hAnsi="Tahoma" w:cs="Tahoma"/>
                <w:sz w:val="18"/>
                <w:szCs w:val="18"/>
              </w:rPr>
            </w:pPr>
          </w:p>
        </w:tc>
        <w:tc>
          <w:tcPr>
            <w:tcW w:w="992" w:type="dxa"/>
            <w:hideMark/>
          </w:tcPr>
          <w:p w14:paraId="1146ECB8" w14:textId="77777777" w:rsidR="00A425FC" w:rsidRPr="00A706BB" w:rsidRDefault="00A425FC" w:rsidP="006C537D">
            <w:pPr>
              <w:spacing w:after="0" w:line="240" w:lineRule="auto"/>
              <w:jc w:val="center"/>
              <w:rPr>
                <w:rFonts w:ascii="Tahoma" w:hAnsi="Tahoma" w:cs="Tahoma"/>
                <w:bCs/>
                <w:sz w:val="18"/>
                <w:szCs w:val="18"/>
              </w:rPr>
            </w:pPr>
          </w:p>
        </w:tc>
        <w:tc>
          <w:tcPr>
            <w:tcW w:w="1276" w:type="dxa"/>
          </w:tcPr>
          <w:p w14:paraId="68F40CCF" w14:textId="77777777" w:rsidR="00A425FC" w:rsidRPr="00A706BB" w:rsidRDefault="00A425FC" w:rsidP="006C537D">
            <w:pPr>
              <w:spacing w:after="0" w:line="240" w:lineRule="auto"/>
              <w:jc w:val="center"/>
              <w:rPr>
                <w:rFonts w:ascii="Tahoma" w:hAnsi="Tahoma" w:cs="Tahoma"/>
                <w:bCs/>
                <w:sz w:val="18"/>
                <w:szCs w:val="18"/>
              </w:rPr>
            </w:pPr>
          </w:p>
        </w:tc>
        <w:tc>
          <w:tcPr>
            <w:tcW w:w="1468" w:type="dxa"/>
          </w:tcPr>
          <w:p w14:paraId="759C435A" w14:textId="77777777" w:rsidR="00A425FC" w:rsidRPr="00A706BB" w:rsidRDefault="00A425FC" w:rsidP="006C537D">
            <w:pPr>
              <w:spacing w:after="0" w:line="240" w:lineRule="auto"/>
              <w:jc w:val="center"/>
              <w:rPr>
                <w:rFonts w:ascii="Tahoma" w:hAnsi="Tahoma" w:cs="Tahoma"/>
                <w:bCs/>
                <w:sz w:val="18"/>
                <w:szCs w:val="18"/>
              </w:rPr>
            </w:pPr>
          </w:p>
        </w:tc>
      </w:tr>
      <w:tr w:rsidR="00A425FC" w:rsidRPr="006C537D" w14:paraId="292B5899" w14:textId="77777777" w:rsidTr="006C537D">
        <w:tc>
          <w:tcPr>
            <w:tcW w:w="3510" w:type="dxa"/>
            <w:hideMark/>
          </w:tcPr>
          <w:p w14:paraId="141333AB" w14:textId="77777777"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Avukatlık Hizmetleri Sınıfı</w:t>
            </w:r>
          </w:p>
        </w:tc>
        <w:tc>
          <w:tcPr>
            <w:tcW w:w="993" w:type="dxa"/>
            <w:hideMark/>
          </w:tcPr>
          <w:p w14:paraId="3FB1D92C" w14:textId="77777777" w:rsidR="00A425FC" w:rsidRPr="00A706BB" w:rsidRDefault="00A425FC" w:rsidP="006C537D">
            <w:pPr>
              <w:spacing w:after="0" w:line="240" w:lineRule="auto"/>
              <w:jc w:val="center"/>
              <w:rPr>
                <w:rFonts w:ascii="Tahoma" w:hAnsi="Tahoma" w:cs="Tahoma"/>
                <w:sz w:val="18"/>
                <w:szCs w:val="18"/>
              </w:rPr>
            </w:pPr>
          </w:p>
        </w:tc>
        <w:tc>
          <w:tcPr>
            <w:tcW w:w="992" w:type="dxa"/>
            <w:hideMark/>
          </w:tcPr>
          <w:p w14:paraId="24E553B7" w14:textId="77777777" w:rsidR="00A425FC" w:rsidRPr="00A706BB" w:rsidRDefault="00A425FC" w:rsidP="006C537D">
            <w:pPr>
              <w:spacing w:after="0" w:line="240" w:lineRule="auto"/>
              <w:jc w:val="center"/>
              <w:rPr>
                <w:rFonts w:ascii="Tahoma" w:hAnsi="Tahoma" w:cs="Tahoma"/>
                <w:bCs/>
                <w:sz w:val="18"/>
                <w:szCs w:val="18"/>
              </w:rPr>
            </w:pPr>
          </w:p>
        </w:tc>
        <w:tc>
          <w:tcPr>
            <w:tcW w:w="1276" w:type="dxa"/>
          </w:tcPr>
          <w:p w14:paraId="0CC94815" w14:textId="77777777" w:rsidR="00A425FC" w:rsidRPr="00A706BB" w:rsidRDefault="00A425FC" w:rsidP="006C537D">
            <w:pPr>
              <w:spacing w:after="0" w:line="240" w:lineRule="auto"/>
              <w:jc w:val="center"/>
              <w:rPr>
                <w:rFonts w:ascii="Tahoma" w:hAnsi="Tahoma" w:cs="Tahoma"/>
                <w:bCs/>
                <w:sz w:val="18"/>
                <w:szCs w:val="18"/>
              </w:rPr>
            </w:pPr>
          </w:p>
        </w:tc>
        <w:tc>
          <w:tcPr>
            <w:tcW w:w="1468" w:type="dxa"/>
          </w:tcPr>
          <w:p w14:paraId="20DF14BD" w14:textId="77777777" w:rsidR="00A425FC" w:rsidRPr="00A706BB" w:rsidRDefault="00A425FC" w:rsidP="006C537D">
            <w:pPr>
              <w:spacing w:after="0" w:line="240" w:lineRule="auto"/>
              <w:jc w:val="center"/>
              <w:rPr>
                <w:rFonts w:ascii="Tahoma" w:hAnsi="Tahoma" w:cs="Tahoma"/>
                <w:bCs/>
                <w:sz w:val="18"/>
                <w:szCs w:val="18"/>
              </w:rPr>
            </w:pPr>
          </w:p>
        </w:tc>
      </w:tr>
      <w:tr w:rsidR="00A425FC" w:rsidRPr="006C537D" w14:paraId="16B633E2" w14:textId="77777777" w:rsidTr="006C537D">
        <w:tc>
          <w:tcPr>
            <w:tcW w:w="3510" w:type="dxa"/>
            <w:hideMark/>
          </w:tcPr>
          <w:p w14:paraId="7EF2B96C" w14:textId="77777777"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Din Hizmetleri Sınıfı</w:t>
            </w:r>
          </w:p>
        </w:tc>
        <w:tc>
          <w:tcPr>
            <w:tcW w:w="993" w:type="dxa"/>
            <w:hideMark/>
          </w:tcPr>
          <w:p w14:paraId="40C06E41" w14:textId="77777777" w:rsidR="00A425FC" w:rsidRPr="00A706BB" w:rsidRDefault="00A425FC" w:rsidP="006C537D">
            <w:pPr>
              <w:spacing w:after="0" w:line="240" w:lineRule="auto"/>
              <w:jc w:val="center"/>
              <w:rPr>
                <w:rFonts w:ascii="Tahoma" w:hAnsi="Tahoma" w:cs="Tahoma"/>
                <w:sz w:val="18"/>
                <w:szCs w:val="18"/>
              </w:rPr>
            </w:pPr>
          </w:p>
        </w:tc>
        <w:tc>
          <w:tcPr>
            <w:tcW w:w="992" w:type="dxa"/>
            <w:hideMark/>
          </w:tcPr>
          <w:p w14:paraId="31527D92" w14:textId="77777777" w:rsidR="00A425FC" w:rsidRPr="00A706BB" w:rsidRDefault="00A425FC" w:rsidP="006C537D">
            <w:pPr>
              <w:spacing w:after="0" w:line="240" w:lineRule="auto"/>
              <w:jc w:val="center"/>
              <w:rPr>
                <w:rFonts w:ascii="Tahoma" w:hAnsi="Tahoma" w:cs="Tahoma"/>
                <w:bCs/>
                <w:sz w:val="18"/>
                <w:szCs w:val="18"/>
              </w:rPr>
            </w:pPr>
          </w:p>
        </w:tc>
        <w:tc>
          <w:tcPr>
            <w:tcW w:w="1276" w:type="dxa"/>
          </w:tcPr>
          <w:p w14:paraId="44A8083B" w14:textId="77777777" w:rsidR="00A425FC" w:rsidRPr="00A706BB" w:rsidRDefault="00A425FC" w:rsidP="006C537D">
            <w:pPr>
              <w:spacing w:after="0" w:line="240" w:lineRule="auto"/>
              <w:jc w:val="center"/>
              <w:rPr>
                <w:rFonts w:ascii="Tahoma" w:hAnsi="Tahoma" w:cs="Tahoma"/>
                <w:bCs/>
                <w:sz w:val="18"/>
                <w:szCs w:val="18"/>
              </w:rPr>
            </w:pPr>
          </w:p>
        </w:tc>
        <w:tc>
          <w:tcPr>
            <w:tcW w:w="1468" w:type="dxa"/>
          </w:tcPr>
          <w:p w14:paraId="7D509021" w14:textId="77777777" w:rsidR="00A425FC" w:rsidRPr="00A706BB" w:rsidRDefault="00A425FC" w:rsidP="006C537D">
            <w:pPr>
              <w:spacing w:after="0" w:line="240" w:lineRule="auto"/>
              <w:jc w:val="center"/>
              <w:rPr>
                <w:rFonts w:ascii="Tahoma" w:hAnsi="Tahoma" w:cs="Tahoma"/>
                <w:bCs/>
                <w:sz w:val="18"/>
                <w:szCs w:val="18"/>
              </w:rPr>
            </w:pPr>
          </w:p>
        </w:tc>
      </w:tr>
      <w:tr w:rsidR="00A425FC" w:rsidRPr="006C537D" w14:paraId="1460F188" w14:textId="77777777" w:rsidTr="006C537D">
        <w:tc>
          <w:tcPr>
            <w:tcW w:w="3510" w:type="dxa"/>
            <w:hideMark/>
          </w:tcPr>
          <w:p w14:paraId="66F11C2C" w14:textId="77777777"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Yardımcı Hizmetler Sınıfı</w:t>
            </w:r>
          </w:p>
        </w:tc>
        <w:tc>
          <w:tcPr>
            <w:tcW w:w="993" w:type="dxa"/>
            <w:hideMark/>
          </w:tcPr>
          <w:p w14:paraId="4AD2B13B" w14:textId="4B742E48" w:rsidR="00A425FC" w:rsidRPr="00A706BB" w:rsidRDefault="00A425FC" w:rsidP="006C537D">
            <w:pPr>
              <w:spacing w:after="0" w:line="240" w:lineRule="auto"/>
              <w:jc w:val="center"/>
              <w:rPr>
                <w:rFonts w:ascii="Tahoma" w:hAnsi="Tahoma" w:cs="Tahoma"/>
                <w:sz w:val="18"/>
                <w:szCs w:val="18"/>
              </w:rPr>
            </w:pPr>
          </w:p>
        </w:tc>
        <w:tc>
          <w:tcPr>
            <w:tcW w:w="992" w:type="dxa"/>
            <w:hideMark/>
          </w:tcPr>
          <w:p w14:paraId="0FE5F7D5" w14:textId="77777777" w:rsidR="00A425FC" w:rsidRPr="00A706BB" w:rsidRDefault="00A425FC" w:rsidP="006C537D">
            <w:pPr>
              <w:spacing w:after="0" w:line="240" w:lineRule="auto"/>
              <w:jc w:val="center"/>
              <w:rPr>
                <w:rFonts w:ascii="Tahoma" w:hAnsi="Tahoma" w:cs="Tahoma"/>
                <w:bCs/>
                <w:sz w:val="18"/>
                <w:szCs w:val="18"/>
              </w:rPr>
            </w:pPr>
          </w:p>
        </w:tc>
        <w:tc>
          <w:tcPr>
            <w:tcW w:w="1276" w:type="dxa"/>
          </w:tcPr>
          <w:p w14:paraId="0461603A" w14:textId="43206F6D" w:rsidR="00A425FC" w:rsidRPr="00A706BB" w:rsidRDefault="00A425FC" w:rsidP="006C537D">
            <w:pPr>
              <w:spacing w:after="0" w:line="240" w:lineRule="auto"/>
              <w:jc w:val="center"/>
              <w:rPr>
                <w:rFonts w:ascii="Tahoma" w:hAnsi="Tahoma" w:cs="Tahoma"/>
                <w:bCs/>
                <w:sz w:val="18"/>
                <w:szCs w:val="18"/>
              </w:rPr>
            </w:pPr>
          </w:p>
        </w:tc>
        <w:tc>
          <w:tcPr>
            <w:tcW w:w="1468" w:type="dxa"/>
          </w:tcPr>
          <w:p w14:paraId="26B54D3D" w14:textId="4E5F7852" w:rsidR="00A425FC" w:rsidRPr="00A706BB" w:rsidRDefault="00A425FC" w:rsidP="006C537D">
            <w:pPr>
              <w:spacing w:after="0" w:line="240" w:lineRule="auto"/>
              <w:jc w:val="center"/>
              <w:rPr>
                <w:rFonts w:ascii="Tahoma" w:hAnsi="Tahoma" w:cs="Tahoma"/>
                <w:bCs/>
                <w:sz w:val="18"/>
                <w:szCs w:val="18"/>
              </w:rPr>
            </w:pPr>
          </w:p>
        </w:tc>
      </w:tr>
      <w:tr w:rsidR="00A425FC" w:rsidRPr="006C537D" w14:paraId="2C105BF9" w14:textId="77777777" w:rsidTr="006C537D">
        <w:tc>
          <w:tcPr>
            <w:tcW w:w="3510" w:type="dxa"/>
            <w:shd w:val="clear" w:color="auto" w:fill="F79646"/>
            <w:hideMark/>
          </w:tcPr>
          <w:p w14:paraId="661EB61C" w14:textId="77777777"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Toplam</w:t>
            </w:r>
          </w:p>
        </w:tc>
        <w:tc>
          <w:tcPr>
            <w:tcW w:w="993" w:type="dxa"/>
            <w:shd w:val="clear" w:color="auto" w:fill="F79646"/>
            <w:hideMark/>
          </w:tcPr>
          <w:p w14:paraId="433D49DB" w14:textId="3C8CCF93" w:rsidR="00A425FC" w:rsidRPr="006C537D" w:rsidRDefault="00E97FA6" w:rsidP="006C537D">
            <w:pPr>
              <w:spacing w:after="0" w:line="240" w:lineRule="auto"/>
              <w:jc w:val="center"/>
              <w:rPr>
                <w:rFonts w:ascii="Tahoma" w:hAnsi="Tahoma" w:cs="Tahoma"/>
                <w:b/>
                <w:bCs/>
                <w:sz w:val="18"/>
                <w:szCs w:val="18"/>
              </w:rPr>
            </w:pPr>
            <w:r>
              <w:rPr>
                <w:rFonts w:ascii="Tahoma" w:hAnsi="Tahoma" w:cs="Tahoma"/>
                <w:b/>
                <w:bCs/>
                <w:sz w:val="18"/>
                <w:szCs w:val="18"/>
              </w:rPr>
              <w:t>6</w:t>
            </w:r>
          </w:p>
        </w:tc>
        <w:tc>
          <w:tcPr>
            <w:tcW w:w="992" w:type="dxa"/>
            <w:shd w:val="clear" w:color="auto" w:fill="F79646"/>
            <w:hideMark/>
          </w:tcPr>
          <w:p w14:paraId="21472FCD" w14:textId="09607BD6" w:rsidR="00A425FC" w:rsidRPr="006C537D" w:rsidRDefault="00A425FC" w:rsidP="006C537D">
            <w:pPr>
              <w:spacing w:after="0" w:line="240" w:lineRule="auto"/>
              <w:jc w:val="center"/>
              <w:rPr>
                <w:rFonts w:ascii="Tahoma" w:hAnsi="Tahoma" w:cs="Tahoma"/>
                <w:b/>
                <w:bCs/>
                <w:sz w:val="18"/>
                <w:szCs w:val="18"/>
              </w:rPr>
            </w:pPr>
          </w:p>
        </w:tc>
        <w:tc>
          <w:tcPr>
            <w:tcW w:w="1276" w:type="dxa"/>
            <w:shd w:val="clear" w:color="auto" w:fill="F79646"/>
          </w:tcPr>
          <w:p w14:paraId="43018BC3" w14:textId="79C4AE52" w:rsidR="00A425FC" w:rsidRPr="006C537D" w:rsidRDefault="00E97FA6" w:rsidP="006C537D">
            <w:pPr>
              <w:spacing w:after="0" w:line="240" w:lineRule="auto"/>
              <w:jc w:val="center"/>
              <w:rPr>
                <w:rFonts w:ascii="Tahoma" w:hAnsi="Tahoma" w:cs="Tahoma"/>
                <w:b/>
                <w:bCs/>
                <w:sz w:val="18"/>
                <w:szCs w:val="18"/>
              </w:rPr>
            </w:pPr>
            <w:r>
              <w:rPr>
                <w:rFonts w:ascii="Tahoma" w:hAnsi="Tahoma" w:cs="Tahoma"/>
                <w:b/>
                <w:bCs/>
                <w:sz w:val="18"/>
                <w:szCs w:val="18"/>
              </w:rPr>
              <w:t>6</w:t>
            </w:r>
          </w:p>
        </w:tc>
        <w:tc>
          <w:tcPr>
            <w:tcW w:w="1468" w:type="dxa"/>
            <w:shd w:val="clear" w:color="auto" w:fill="F79646"/>
          </w:tcPr>
          <w:p w14:paraId="2D5B8BD6" w14:textId="77777777" w:rsidR="00A425FC" w:rsidRPr="006C537D" w:rsidRDefault="00643048" w:rsidP="006C537D">
            <w:pPr>
              <w:spacing w:after="0" w:line="240" w:lineRule="auto"/>
              <w:jc w:val="center"/>
              <w:rPr>
                <w:rFonts w:ascii="Tahoma" w:hAnsi="Tahoma" w:cs="Tahoma"/>
                <w:b/>
                <w:bCs/>
                <w:sz w:val="18"/>
                <w:szCs w:val="18"/>
              </w:rPr>
            </w:pPr>
            <w:r>
              <w:rPr>
                <w:rFonts w:ascii="Tahoma" w:hAnsi="Tahoma" w:cs="Tahoma"/>
                <w:b/>
                <w:bCs/>
                <w:sz w:val="18"/>
                <w:szCs w:val="18"/>
              </w:rPr>
              <w:t>100</w:t>
            </w:r>
          </w:p>
        </w:tc>
      </w:tr>
    </w:tbl>
    <w:p w14:paraId="0AA52106" w14:textId="77777777" w:rsidR="00A425FC" w:rsidRDefault="00A425FC" w:rsidP="00A425FC">
      <w:pPr>
        <w:spacing w:after="0" w:line="240" w:lineRule="auto"/>
        <w:jc w:val="both"/>
        <w:rPr>
          <w:rFonts w:ascii="Tahoma" w:hAnsi="Tahoma" w:cs="Tahoma"/>
        </w:rPr>
      </w:pPr>
    </w:p>
    <w:p w14:paraId="7D570C4E" w14:textId="77777777" w:rsidR="00E97FA6" w:rsidRDefault="00E97FA6" w:rsidP="00E97FA6">
      <w:pPr>
        <w:spacing w:after="0" w:line="240" w:lineRule="auto"/>
        <w:jc w:val="both"/>
        <w:rPr>
          <w:rFonts w:ascii="Tahoma" w:hAnsi="Tahoma" w:cs="Tahoma"/>
        </w:rPr>
      </w:pPr>
      <w:r w:rsidRPr="001D72D0">
        <w:rPr>
          <w:rFonts w:ascii="Tahoma" w:hAnsi="Tahoma" w:cs="Tahoma"/>
          <w:b/>
          <w:bCs/>
        </w:rPr>
        <w:t>2</w:t>
      </w:r>
      <w:r>
        <w:rPr>
          <w:rFonts w:ascii="Tahoma" w:hAnsi="Tahoma" w:cs="Tahoma"/>
        </w:rPr>
        <w:t xml:space="preserve"> PERSONEL 13/B-4 UYARINCA PERSONEL KADROSU BAŞKA BİRİMDE OLUP BİRİMİMİZDE GÖREV YAPMAKTA, </w:t>
      </w:r>
      <w:r w:rsidRPr="001D72D0">
        <w:rPr>
          <w:rFonts w:ascii="Tahoma" w:hAnsi="Tahoma" w:cs="Tahoma"/>
          <w:b/>
          <w:bCs/>
        </w:rPr>
        <w:t>2</w:t>
      </w:r>
      <w:r>
        <w:rPr>
          <w:rFonts w:ascii="Tahoma" w:hAnsi="Tahoma" w:cs="Tahoma"/>
        </w:rPr>
        <w:t xml:space="preserve"> PERSONEL KADROSU BİRİMİMİZDE OLUP BAŞKA BİRİMDE GÖREV YAPMAKTADIR .</w:t>
      </w:r>
    </w:p>
    <w:p w14:paraId="5771A0F8" w14:textId="77777777" w:rsidR="005328E2" w:rsidRDefault="005328E2" w:rsidP="00A425FC">
      <w:pPr>
        <w:spacing w:after="0" w:line="240" w:lineRule="auto"/>
        <w:jc w:val="both"/>
        <w:rPr>
          <w:rFonts w:ascii="Tahoma" w:hAnsi="Tahoma" w:cs="Tahoma"/>
        </w:rPr>
      </w:pPr>
    </w:p>
    <w:p w14:paraId="3D393877" w14:textId="77777777" w:rsidR="00D3066D" w:rsidRPr="00C75604" w:rsidRDefault="00E309E3" w:rsidP="00033C71">
      <w:pPr>
        <w:pStyle w:val="Balk4"/>
        <w:spacing w:before="0" w:after="0"/>
        <w:rPr>
          <w:rFonts w:ascii="Tahoma" w:hAnsi="Tahoma" w:cs="Tahoma"/>
          <w:color w:val="FF0000"/>
          <w:sz w:val="24"/>
          <w:szCs w:val="24"/>
        </w:rPr>
      </w:pPr>
      <w:r>
        <w:rPr>
          <w:rFonts w:ascii="Tahoma" w:hAnsi="Tahoma" w:cs="Tahoma"/>
          <w:sz w:val="24"/>
          <w:szCs w:val="24"/>
        </w:rPr>
        <w:t xml:space="preserve">4.11- </w:t>
      </w:r>
      <w:r w:rsidRPr="00D84515">
        <w:rPr>
          <w:rFonts w:ascii="Tahoma" w:hAnsi="Tahoma" w:cs="Tahoma"/>
          <w:sz w:val="24"/>
          <w:szCs w:val="24"/>
        </w:rPr>
        <w:t xml:space="preserve">Sözleşmeli </w:t>
      </w:r>
      <w:r w:rsidR="00D3066D" w:rsidRPr="00D84515">
        <w:rPr>
          <w:rFonts w:ascii="Tahoma" w:hAnsi="Tahoma" w:cs="Tahoma"/>
          <w:sz w:val="24"/>
          <w:szCs w:val="24"/>
        </w:rPr>
        <w:t>Personel ve Geçici İşçiler</w:t>
      </w:r>
      <w:r w:rsidR="003C3388" w:rsidRPr="00D84515">
        <w:rPr>
          <w:rFonts w:ascii="Tahoma" w:hAnsi="Tahoma" w:cs="Tahoma"/>
          <w:sz w:val="24"/>
          <w:szCs w:val="24"/>
        </w:rPr>
        <w:t xml:space="preserve"> </w:t>
      </w:r>
    </w:p>
    <w:p w14:paraId="5737F60F" w14:textId="77777777" w:rsidR="00D3066D" w:rsidRPr="00250AAB" w:rsidRDefault="00D3066D" w:rsidP="00033C71">
      <w:pPr>
        <w:spacing w:after="0" w:line="240" w:lineRule="auto"/>
        <w:jc w:val="both"/>
        <w:rPr>
          <w:rFonts w:ascii="Tahoma" w:hAnsi="Tahoma" w:cs="Tahoma"/>
        </w:rPr>
      </w:pPr>
    </w:p>
    <w:p w14:paraId="18E78C92" w14:textId="77777777" w:rsidR="00D3066D" w:rsidRPr="00250AAB" w:rsidRDefault="00D3066D" w:rsidP="00033C71">
      <w:pPr>
        <w:spacing w:after="0" w:line="240" w:lineRule="auto"/>
        <w:jc w:val="both"/>
        <w:rPr>
          <w:rFonts w:ascii="Tahoma" w:hAnsi="Tahoma" w:cs="Tahoma"/>
        </w:rPr>
      </w:pPr>
    </w:p>
    <w:tbl>
      <w:tblPr>
        <w:tblW w:w="54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69"/>
        <w:gridCol w:w="2835"/>
      </w:tblGrid>
      <w:tr w:rsidR="00D3066D" w:rsidRPr="006C537D" w14:paraId="0EF650ED" w14:textId="77777777" w:rsidTr="0076508C">
        <w:tc>
          <w:tcPr>
            <w:tcW w:w="5404" w:type="dxa"/>
            <w:gridSpan w:val="2"/>
            <w:tcBorders>
              <w:bottom w:val="single" w:sz="8" w:space="0" w:color="auto"/>
            </w:tcBorders>
            <w:shd w:val="clear" w:color="auto" w:fill="F79646"/>
            <w:hideMark/>
          </w:tcPr>
          <w:p w14:paraId="06087ED4" w14:textId="77777777" w:rsidR="00D3066D" w:rsidRPr="006C537D" w:rsidRDefault="00D3066D" w:rsidP="006F3718">
            <w:pPr>
              <w:pStyle w:val="Stil3"/>
              <w:rPr>
                <w:b w:val="0"/>
                <w:bCs w:val="0"/>
                <w:color w:val="auto"/>
                <w:sz w:val="18"/>
                <w:szCs w:val="18"/>
              </w:rPr>
            </w:pPr>
            <w:bookmarkStart w:id="52" w:name="_Toc156207203"/>
            <w:bookmarkStart w:id="53" w:name="_Toc187217202"/>
            <w:r w:rsidRPr="006C537D">
              <w:rPr>
                <w:b w:val="0"/>
                <w:bCs w:val="0"/>
                <w:color w:val="auto"/>
                <w:sz w:val="18"/>
                <w:szCs w:val="18"/>
              </w:rPr>
              <w:t xml:space="preserve">Tablo </w:t>
            </w:r>
            <w:r w:rsidR="006F3718">
              <w:rPr>
                <w:b w:val="0"/>
                <w:bCs w:val="0"/>
                <w:color w:val="auto"/>
                <w:sz w:val="18"/>
                <w:szCs w:val="18"/>
              </w:rPr>
              <w:t>9</w:t>
            </w:r>
            <w:r w:rsidRPr="006C537D">
              <w:rPr>
                <w:b w:val="0"/>
                <w:bCs w:val="0"/>
                <w:color w:val="auto"/>
                <w:sz w:val="18"/>
                <w:szCs w:val="18"/>
              </w:rPr>
              <w:t>. Hizmet Satınalma Yoluyla Çalıştırılan Personel</w:t>
            </w:r>
            <w:bookmarkEnd w:id="52"/>
            <w:bookmarkEnd w:id="53"/>
          </w:p>
        </w:tc>
      </w:tr>
      <w:tr w:rsidR="00D3066D" w:rsidRPr="006C537D" w14:paraId="16FDF5F2" w14:textId="77777777" w:rsidTr="00D34935">
        <w:trPr>
          <w:cantSplit/>
          <w:trHeight w:hRule="exact" w:val="284"/>
        </w:trPr>
        <w:tc>
          <w:tcPr>
            <w:tcW w:w="2569" w:type="dxa"/>
            <w:shd w:val="clear" w:color="auto" w:fill="D9D9D9"/>
            <w:hideMark/>
          </w:tcPr>
          <w:p w14:paraId="1A8B59A2" w14:textId="77777777" w:rsidR="00D3066D" w:rsidRPr="006C537D" w:rsidRDefault="00D3066D" w:rsidP="006C537D">
            <w:pPr>
              <w:spacing w:after="0" w:line="240" w:lineRule="auto"/>
              <w:rPr>
                <w:rFonts w:ascii="Tahoma" w:hAnsi="Tahoma" w:cs="Tahoma"/>
                <w:b/>
                <w:bCs/>
                <w:sz w:val="18"/>
                <w:szCs w:val="18"/>
              </w:rPr>
            </w:pPr>
            <w:r w:rsidRPr="006C537D">
              <w:rPr>
                <w:rFonts w:ascii="Tahoma" w:hAnsi="Tahoma" w:cs="Tahoma"/>
                <w:b/>
                <w:bCs/>
                <w:sz w:val="18"/>
                <w:szCs w:val="18"/>
              </w:rPr>
              <w:t>Hizmet Çeşidi</w:t>
            </w:r>
          </w:p>
        </w:tc>
        <w:tc>
          <w:tcPr>
            <w:tcW w:w="2835" w:type="dxa"/>
            <w:shd w:val="clear" w:color="auto" w:fill="D9D9D9"/>
            <w:hideMark/>
          </w:tcPr>
          <w:p w14:paraId="6EFA64E7" w14:textId="77777777" w:rsidR="00D3066D" w:rsidRPr="006C537D" w:rsidRDefault="00D3066D" w:rsidP="006C537D">
            <w:pPr>
              <w:spacing w:after="0" w:line="240" w:lineRule="auto"/>
              <w:jc w:val="center"/>
              <w:rPr>
                <w:rFonts w:ascii="Tahoma" w:hAnsi="Tahoma" w:cs="Tahoma"/>
                <w:b/>
                <w:bCs/>
                <w:sz w:val="18"/>
                <w:szCs w:val="18"/>
              </w:rPr>
            </w:pPr>
            <w:r w:rsidRPr="006C537D">
              <w:rPr>
                <w:rFonts w:ascii="Tahoma" w:hAnsi="Tahoma" w:cs="Tahoma"/>
                <w:b/>
                <w:bCs/>
                <w:sz w:val="18"/>
                <w:szCs w:val="18"/>
              </w:rPr>
              <w:t>Kişi Sayısı</w:t>
            </w:r>
          </w:p>
        </w:tc>
      </w:tr>
      <w:tr w:rsidR="00D3066D" w:rsidRPr="006C537D" w14:paraId="3698FC54" w14:textId="77777777" w:rsidTr="00D34935">
        <w:trPr>
          <w:cantSplit/>
          <w:trHeight w:hRule="exact" w:val="284"/>
        </w:trPr>
        <w:tc>
          <w:tcPr>
            <w:tcW w:w="2569" w:type="dxa"/>
            <w:hideMark/>
          </w:tcPr>
          <w:p w14:paraId="27D0FA7D" w14:textId="77777777" w:rsidR="00D3066D" w:rsidRPr="006C537D" w:rsidRDefault="00D3066D" w:rsidP="006C537D">
            <w:pPr>
              <w:spacing w:after="0" w:line="240" w:lineRule="auto"/>
              <w:rPr>
                <w:rFonts w:ascii="Tahoma" w:hAnsi="Tahoma" w:cs="Tahoma"/>
                <w:b/>
                <w:bCs/>
                <w:sz w:val="18"/>
                <w:szCs w:val="18"/>
              </w:rPr>
            </w:pPr>
            <w:r w:rsidRPr="006C537D">
              <w:rPr>
                <w:rFonts w:ascii="Tahoma" w:hAnsi="Tahoma" w:cs="Tahoma"/>
                <w:b/>
                <w:bCs/>
                <w:sz w:val="18"/>
                <w:szCs w:val="18"/>
              </w:rPr>
              <w:t>Temizlik Hizmeti</w:t>
            </w:r>
          </w:p>
        </w:tc>
        <w:tc>
          <w:tcPr>
            <w:tcW w:w="2835" w:type="dxa"/>
            <w:hideMark/>
          </w:tcPr>
          <w:p w14:paraId="17266262" w14:textId="601BE74E" w:rsidR="00D3066D" w:rsidRPr="006C537D" w:rsidRDefault="00C75604" w:rsidP="006C537D">
            <w:pPr>
              <w:spacing w:after="0" w:line="240" w:lineRule="auto"/>
              <w:jc w:val="center"/>
              <w:rPr>
                <w:rFonts w:ascii="Tahoma" w:hAnsi="Tahoma" w:cs="Tahoma"/>
                <w:sz w:val="18"/>
                <w:szCs w:val="18"/>
              </w:rPr>
            </w:pPr>
            <w:r>
              <w:rPr>
                <w:rFonts w:ascii="Tahoma" w:hAnsi="Tahoma" w:cs="Tahoma"/>
                <w:sz w:val="18"/>
                <w:szCs w:val="18"/>
              </w:rPr>
              <w:t>1</w:t>
            </w:r>
          </w:p>
        </w:tc>
      </w:tr>
      <w:tr w:rsidR="00D3066D" w:rsidRPr="006C537D" w14:paraId="5362AAF6" w14:textId="77777777" w:rsidTr="00D34935">
        <w:trPr>
          <w:cantSplit/>
          <w:trHeight w:hRule="exact" w:val="284"/>
        </w:trPr>
        <w:tc>
          <w:tcPr>
            <w:tcW w:w="2569" w:type="dxa"/>
            <w:hideMark/>
          </w:tcPr>
          <w:p w14:paraId="2614FB3C" w14:textId="77777777" w:rsidR="00D3066D" w:rsidRPr="006C537D" w:rsidRDefault="00D3066D" w:rsidP="006C537D">
            <w:pPr>
              <w:spacing w:after="0" w:line="240" w:lineRule="auto"/>
              <w:rPr>
                <w:rFonts w:ascii="Tahoma" w:hAnsi="Tahoma" w:cs="Tahoma"/>
                <w:b/>
                <w:bCs/>
                <w:sz w:val="18"/>
                <w:szCs w:val="18"/>
              </w:rPr>
            </w:pPr>
            <w:r w:rsidRPr="006C537D">
              <w:rPr>
                <w:rFonts w:ascii="Tahoma" w:hAnsi="Tahoma" w:cs="Tahoma"/>
                <w:b/>
                <w:bCs/>
                <w:sz w:val="18"/>
                <w:szCs w:val="18"/>
              </w:rPr>
              <w:t>Güvenlik Hizmeti</w:t>
            </w:r>
          </w:p>
        </w:tc>
        <w:tc>
          <w:tcPr>
            <w:tcW w:w="2835" w:type="dxa"/>
            <w:hideMark/>
          </w:tcPr>
          <w:p w14:paraId="0DF6E2AC" w14:textId="77777777" w:rsidR="00D3066D" w:rsidRPr="006C537D" w:rsidRDefault="00D3066D" w:rsidP="006C537D">
            <w:pPr>
              <w:spacing w:after="0" w:line="240" w:lineRule="auto"/>
              <w:jc w:val="center"/>
              <w:rPr>
                <w:rFonts w:ascii="Tahoma" w:hAnsi="Tahoma" w:cs="Tahoma"/>
                <w:sz w:val="18"/>
                <w:szCs w:val="18"/>
              </w:rPr>
            </w:pPr>
          </w:p>
        </w:tc>
      </w:tr>
      <w:tr w:rsidR="00D34935" w:rsidRPr="006C537D" w14:paraId="6AF87DA7" w14:textId="77777777" w:rsidTr="00D34935">
        <w:trPr>
          <w:cantSplit/>
          <w:trHeight w:hRule="exact" w:val="284"/>
        </w:trPr>
        <w:tc>
          <w:tcPr>
            <w:tcW w:w="2569" w:type="dxa"/>
            <w:hideMark/>
          </w:tcPr>
          <w:p w14:paraId="0B458E57" w14:textId="77777777" w:rsidR="00D34935" w:rsidRPr="006C537D" w:rsidRDefault="00D34935" w:rsidP="006C537D">
            <w:pPr>
              <w:spacing w:after="0" w:line="240" w:lineRule="auto"/>
              <w:rPr>
                <w:rFonts w:ascii="Tahoma" w:hAnsi="Tahoma" w:cs="Tahoma"/>
                <w:b/>
                <w:bCs/>
                <w:sz w:val="18"/>
                <w:szCs w:val="18"/>
              </w:rPr>
            </w:pPr>
            <w:r w:rsidRPr="006C537D">
              <w:rPr>
                <w:rFonts w:ascii="Tahoma" w:hAnsi="Tahoma" w:cs="Tahoma"/>
                <w:b/>
                <w:bCs/>
                <w:sz w:val="18"/>
                <w:szCs w:val="18"/>
              </w:rPr>
              <w:t>Yemek Hizmeti</w:t>
            </w:r>
          </w:p>
        </w:tc>
        <w:tc>
          <w:tcPr>
            <w:tcW w:w="2835" w:type="dxa"/>
            <w:hideMark/>
          </w:tcPr>
          <w:p w14:paraId="06725376" w14:textId="77777777" w:rsidR="00D34935" w:rsidRPr="006C537D" w:rsidRDefault="00D34935" w:rsidP="006C537D">
            <w:pPr>
              <w:spacing w:after="0" w:line="240" w:lineRule="auto"/>
              <w:jc w:val="center"/>
              <w:rPr>
                <w:rFonts w:ascii="Tahoma" w:hAnsi="Tahoma" w:cs="Tahoma"/>
                <w:sz w:val="18"/>
                <w:szCs w:val="18"/>
              </w:rPr>
            </w:pPr>
          </w:p>
        </w:tc>
      </w:tr>
      <w:tr w:rsidR="00D3066D" w:rsidRPr="006C537D" w14:paraId="69618A6D" w14:textId="77777777" w:rsidTr="00D34935">
        <w:trPr>
          <w:cantSplit/>
          <w:trHeight w:hRule="exact" w:val="284"/>
        </w:trPr>
        <w:tc>
          <w:tcPr>
            <w:tcW w:w="2569" w:type="dxa"/>
            <w:tcBorders>
              <w:bottom w:val="single" w:sz="8" w:space="0" w:color="auto"/>
            </w:tcBorders>
            <w:hideMark/>
          </w:tcPr>
          <w:p w14:paraId="59F95AD0" w14:textId="77777777" w:rsidR="00D3066D" w:rsidRPr="006C537D" w:rsidRDefault="009D7778" w:rsidP="006C537D">
            <w:pPr>
              <w:spacing w:after="0" w:line="240" w:lineRule="auto"/>
              <w:rPr>
                <w:rFonts w:ascii="Tahoma" w:hAnsi="Tahoma" w:cs="Tahoma"/>
                <w:b/>
                <w:bCs/>
                <w:sz w:val="18"/>
                <w:szCs w:val="18"/>
              </w:rPr>
            </w:pPr>
            <w:r>
              <w:rPr>
                <w:rFonts w:ascii="Tahoma" w:hAnsi="Tahoma" w:cs="Tahoma"/>
                <w:b/>
                <w:bCs/>
                <w:sz w:val="18"/>
                <w:szCs w:val="18"/>
              </w:rPr>
              <w:t>Diğer (</w:t>
            </w:r>
            <w:r w:rsidRPr="009D7778">
              <w:rPr>
                <w:rFonts w:ascii="Tahoma" w:hAnsi="Tahoma" w:cs="Tahoma"/>
                <w:b/>
                <w:bCs/>
                <w:color w:val="FF0000"/>
                <w:sz w:val="18"/>
                <w:szCs w:val="18"/>
              </w:rPr>
              <w:t>Belirtiniz</w:t>
            </w:r>
            <w:r>
              <w:rPr>
                <w:rFonts w:ascii="Tahoma" w:hAnsi="Tahoma" w:cs="Tahoma"/>
                <w:b/>
                <w:bCs/>
                <w:sz w:val="18"/>
                <w:szCs w:val="18"/>
              </w:rPr>
              <w:t>)</w:t>
            </w:r>
          </w:p>
        </w:tc>
        <w:tc>
          <w:tcPr>
            <w:tcW w:w="2835" w:type="dxa"/>
            <w:tcBorders>
              <w:bottom w:val="single" w:sz="8" w:space="0" w:color="auto"/>
            </w:tcBorders>
            <w:hideMark/>
          </w:tcPr>
          <w:p w14:paraId="4E1DD42C" w14:textId="77777777" w:rsidR="00D3066D" w:rsidRPr="006C537D" w:rsidRDefault="00D3066D" w:rsidP="006C537D">
            <w:pPr>
              <w:spacing w:after="0" w:line="240" w:lineRule="auto"/>
              <w:jc w:val="center"/>
              <w:rPr>
                <w:rFonts w:ascii="Tahoma" w:hAnsi="Tahoma" w:cs="Tahoma"/>
                <w:sz w:val="18"/>
                <w:szCs w:val="18"/>
              </w:rPr>
            </w:pPr>
          </w:p>
        </w:tc>
      </w:tr>
      <w:tr w:rsidR="009D07D1" w:rsidRPr="006C537D" w14:paraId="1504887C" w14:textId="77777777" w:rsidTr="00D34935">
        <w:trPr>
          <w:cantSplit/>
          <w:trHeight w:hRule="exact" w:val="284"/>
        </w:trPr>
        <w:tc>
          <w:tcPr>
            <w:tcW w:w="2569" w:type="dxa"/>
            <w:tcBorders>
              <w:bottom w:val="single" w:sz="8" w:space="0" w:color="auto"/>
            </w:tcBorders>
            <w:hideMark/>
          </w:tcPr>
          <w:p w14:paraId="5E086DC2" w14:textId="77777777" w:rsidR="009D07D1" w:rsidRDefault="009D07D1" w:rsidP="006C537D">
            <w:pPr>
              <w:spacing w:after="0" w:line="240" w:lineRule="auto"/>
              <w:rPr>
                <w:rFonts w:ascii="Tahoma" w:hAnsi="Tahoma" w:cs="Tahoma"/>
                <w:b/>
                <w:bCs/>
                <w:sz w:val="18"/>
                <w:szCs w:val="18"/>
              </w:rPr>
            </w:pPr>
            <w:r>
              <w:rPr>
                <w:rFonts w:ascii="Tahoma" w:hAnsi="Tahoma" w:cs="Tahoma"/>
                <w:b/>
                <w:bCs/>
                <w:sz w:val="18"/>
                <w:szCs w:val="18"/>
              </w:rPr>
              <w:t>Diğer (</w:t>
            </w:r>
            <w:r w:rsidRPr="009D7778">
              <w:rPr>
                <w:rFonts w:ascii="Tahoma" w:hAnsi="Tahoma" w:cs="Tahoma"/>
                <w:b/>
                <w:bCs/>
                <w:color w:val="FF0000"/>
                <w:sz w:val="18"/>
                <w:szCs w:val="18"/>
              </w:rPr>
              <w:t>Belirtiniz</w:t>
            </w:r>
            <w:r>
              <w:rPr>
                <w:rFonts w:ascii="Tahoma" w:hAnsi="Tahoma" w:cs="Tahoma"/>
                <w:b/>
                <w:bCs/>
                <w:sz w:val="18"/>
                <w:szCs w:val="18"/>
              </w:rPr>
              <w:t>)</w:t>
            </w:r>
          </w:p>
        </w:tc>
        <w:tc>
          <w:tcPr>
            <w:tcW w:w="2835" w:type="dxa"/>
            <w:tcBorders>
              <w:bottom w:val="single" w:sz="8" w:space="0" w:color="auto"/>
            </w:tcBorders>
            <w:hideMark/>
          </w:tcPr>
          <w:p w14:paraId="0467967A" w14:textId="77777777" w:rsidR="009D07D1" w:rsidRPr="006C537D" w:rsidRDefault="009D07D1" w:rsidP="006C537D">
            <w:pPr>
              <w:spacing w:after="0" w:line="240" w:lineRule="auto"/>
              <w:jc w:val="center"/>
              <w:rPr>
                <w:rFonts w:ascii="Tahoma" w:hAnsi="Tahoma" w:cs="Tahoma"/>
                <w:sz w:val="18"/>
                <w:szCs w:val="18"/>
              </w:rPr>
            </w:pPr>
          </w:p>
        </w:tc>
      </w:tr>
      <w:tr w:rsidR="00D3066D" w:rsidRPr="006C537D" w14:paraId="37FC6454" w14:textId="77777777" w:rsidTr="00D34935">
        <w:trPr>
          <w:cantSplit/>
          <w:trHeight w:hRule="exact" w:val="284"/>
        </w:trPr>
        <w:tc>
          <w:tcPr>
            <w:tcW w:w="2569" w:type="dxa"/>
            <w:shd w:val="clear" w:color="auto" w:fill="F79646"/>
            <w:hideMark/>
          </w:tcPr>
          <w:p w14:paraId="69F4BF6E" w14:textId="77777777" w:rsidR="00D3066D" w:rsidRPr="006C537D" w:rsidRDefault="00D3066D" w:rsidP="006C537D">
            <w:pPr>
              <w:spacing w:after="0" w:line="240" w:lineRule="auto"/>
              <w:rPr>
                <w:rFonts w:ascii="Tahoma" w:hAnsi="Tahoma" w:cs="Tahoma"/>
                <w:b/>
                <w:bCs/>
                <w:sz w:val="18"/>
                <w:szCs w:val="18"/>
              </w:rPr>
            </w:pPr>
            <w:r w:rsidRPr="006C537D">
              <w:rPr>
                <w:rFonts w:ascii="Tahoma" w:hAnsi="Tahoma" w:cs="Tahoma"/>
                <w:b/>
                <w:bCs/>
                <w:sz w:val="18"/>
                <w:szCs w:val="18"/>
              </w:rPr>
              <w:t>Toplam</w:t>
            </w:r>
          </w:p>
        </w:tc>
        <w:tc>
          <w:tcPr>
            <w:tcW w:w="2835" w:type="dxa"/>
            <w:shd w:val="clear" w:color="auto" w:fill="F79646"/>
            <w:hideMark/>
          </w:tcPr>
          <w:p w14:paraId="6D60DC9D" w14:textId="683FC2D5" w:rsidR="00D3066D" w:rsidRPr="006C537D" w:rsidRDefault="009E2C04" w:rsidP="006C537D">
            <w:pPr>
              <w:spacing w:after="0" w:line="240" w:lineRule="auto"/>
              <w:jc w:val="center"/>
              <w:rPr>
                <w:rFonts w:ascii="Tahoma" w:hAnsi="Tahoma" w:cs="Tahoma"/>
                <w:b/>
                <w:bCs/>
                <w:sz w:val="18"/>
                <w:szCs w:val="18"/>
              </w:rPr>
            </w:pPr>
            <w:r>
              <w:rPr>
                <w:rFonts w:ascii="Tahoma" w:hAnsi="Tahoma" w:cs="Tahoma"/>
                <w:b/>
                <w:bCs/>
                <w:sz w:val="18"/>
                <w:szCs w:val="18"/>
              </w:rPr>
              <w:t>1</w:t>
            </w:r>
          </w:p>
        </w:tc>
      </w:tr>
    </w:tbl>
    <w:p w14:paraId="68A1B691" w14:textId="77777777" w:rsidR="00D3066D" w:rsidRDefault="00D3066D" w:rsidP="00033C71">
      <w:pPr>
        <w:spacing w:after="0" w:line="240" w:lineRule="auto"/>
        <w:jc w:val="both"/>
        <w:rPr>
          <w:rFonts w:ascii="Tahoma" w:hAnsi="Tahoma" w:cs="Tahoma"/>
        </w:rPr>
      </w:pPr>
    </w:p>
    <w:p w14:paraId="1EE5C087" w14:textId="77777777" w:rsidR="0009306F" w:rsidRDefault="0009306F" w:rsidP="00033C71">
      <w:pPr>
        <w:spacing w:after="0" w:line="240" w:lineRule="auto"/>
        <w:jc w:val="both"/>
        <w:rPr>
          <w:rFonts w:ascii="Tahoma" w:hAnsi="Tahoma" w:cs="Tahoma"/>
        </w:rPr>
      </w:pPr>
    </w:p>
    <w:p w14:paraId="6F17CB70" w14:textId="77777777" w:rsidR="00A706BB" w:rsidRDefault="00A706BB" w:rsidP="00033C71">
      <w:pPr>
        <w:spacing w:after="0" w:line="240" w:lineRule="auto"/>
        <w:jc w:val="both"/>
        <w:rPr>
          <w:rFonts w:ascii="Tahoma" w:hAnsi="Tahoma" w:cs="Tahoma"/>
        </w:rPr>
      </w:pPr>
    </w:p>
    <w:p w14:paraId="7EE48411" w14:textId="77777777" w:rsidR="00A706BB" w:rsidRPr="00250AAB" w:rsidRDefault="00A706BB" w:rsidP="00033C71">
      <w:pPr>
        <w:spacing w:after="0" w:line="240" w:lineRule="auto"/>
        <w:jc w:val="both"/>
        <w:rPr>
          <w:rFonts w:ascii="Tahoma" w:hAnsi="Tahoma" w:cs="Tahoma"/>
        </w:rPr>
      </w:pPr>
    </w:p>
    <w:p w14:paraId="1FAB6E19" w14:textId="77777777" w:rsidR="005E072B" w:rsidRPr="00654D0A" w:rsidRDefault="005E072B" w:rsidP="00654D0A">
      <w:pPr>
        <w:pStyle w:val="Balk3"/>
        <w:tabs>
          <w:tab w:val="left" w:pos="0"/>
        </w:tabs>
        <w:spacing w:before="0" w:line="240" w:lineRule="auto"/>
        <w:jc w:val="both"/>
        <w:rPr>
          <w:rFonts w:cs="Tahoma"/>
          <w:i/>
          <w:iCs/>
          <w:sz w:val="24"/>
          <w:szCs w:val="24"/>
        </w:rPr>
      </w:pPr>
      <w:bookmarkStart w:id="54" w:name="_Toc170721338"/>
      <w:bookmarkStart w:id="55" w:name="_Toc285845804"/>
      <w:bookmarkStart w:id="56" w:name="_Toc156205550"/>
      <w:bookmarkStart w:id="57" w:name="_Toc186724426"/>
      <w:bookmarkEnd w:id="54"/>
      <w:r w:rsidRPr="00654D0A">
        <w:rPr>
          <w:rFonts w:cs="Tahoma"/>
          <w:i/>
          <w:iCs/>
          <w:sz w:val="24"/>
          <w:szCs w:val="24"/>
        </w:rPr>
        <w:t>5- Sunulan Hizmetler</w:t>
      </w:r>
      <w:bookmarkEnd w:id="55"/>
      <w:bookmarkEnd w:id="56"/>
      <w:bookmarkEnd w:id="57"/>
      <w:r w:rsidRPr="00654D0A">
        <w:rPr>
          <w:rFonts w:cs="Tahoma"/>
          <w:i/>
          <w:iCs/>
          <w:sz w:val="24"/>
          <w:szCs w:val="24"/>
        </w:rPr>
        <w:t xml:space="preserve"> </w:t>
      </w:r>
    </w:p>
    <w:p w14:paraId="0EAB7A8B" w14:textId="77777777" w:rsidR="005E072B" w:rsidRPr="00250AAB" w:rsidRDefault="005E072B" w:rsidP="00033C71">
      <w:pPr>
        <w:tabs>
          <w:tab w:val="left" w:pos="0"/>
        </w:tabs>
        <w:spacing w:after="0" w:line="240" w:lineRule="auto"/>
        <w:jc w:val="both"/>
        <w:rPr>
          <w:rFonts w:ascii="Tahoma" w:hAnsi="Tahoma" w:cs="Tahoma"/>
        </w:rPr>
      </w:pPr>
    </w:p>
    <w:p w14:paraId="6388E895" w14:textId="52894712" w:rsidR="005E072B" w:rsidRPr="00537F94" w:rsidRDefault="005E072B" w:rsidP="002374A1">
      <w:pPr>
        <w:pStyle w:val="Balk4"/>
        <w:spacing w:before="0" w:after="0"/>
        <w:rPr>
          <w:rFonts w:ascii="Tahoma" w:hAnsi="Tahoma" w:cs="Tahoma"/>
          <w:b w:val="0"/>
          <w:color w:val="FF0000"/>
          <w:sz w:val="22"/>
          <w:szCs w:val="22"/>
        </w:rPr>
      </w:pPr>
      <w:r w:rsidRPr="00250AAB">
        <w:rPr>
          <w:rFonts w:ascii="Tahoma" w:hAnsi="Tahoma" w:cs="Tahoma"/>
          <w:sz w:val="24"/>
          <w:szCs w:val="24"/>
        </w:rPr>
        <w:t>5.1.</w:t>
      </w:r>
      <w:r w:rsidRPr="00D84515">
        <w:rPr>
          <w:rFonts w:ascii="Tahoma" w:hAnsi="Tahoma" w:cs="Tahoma"/>
          <w:sz w:val="24"/>
          <w:szCs w:val="24"/>
        </w:rPr>
        <w:t xml:space="preserve">Eğitim Hizmetleri </w:t>
      </w:r>
      <w:r w:rsidRPr="00D84515">
        <w:rPr>
          <w:rFonts w:ascii="Tahoma" w:hAnsi="Tahoma" w:cs="Tahoma"/>
          <w:bCs w:val="0"/>
        </w:rPr>
        <w:t xml:space="preserve"> </w:t>
      </w:r>
    </w:p>
    <w:p w14:paraId="164F7DEA" w14:textId="77777777" w:rsidR="005E072B" w:rsidRPr="00250AAB" w:rsidRDefault="005E072B" w:rsidP="00033C71">
      <w:pPr>
        <w:spacing w:after="0" w:line="240" w:lineRule="auto"/>
        <w:jc w:val="both"/>
        <w:rPr>
          <w:rFonts w:ascii="Tahoma" w:hAnsi="Tahoma" w:cs="Tahoma"/>
          <w:b/>
        </w:rPr>
      </w:pPr>
    </w:p>
    <w:tbl>
      <w:tblPr>
        <w:tblW w:w="99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542"/>
        <w:gridCol w:w="718"/>
        <w:gridCol w:w="851"/>
        <w:gridCol w:w="850"/>
        <w:gridCol w:w="851"/>
        <w:gridCol w:w="766"/>
        <w:gridCol w:w="793"/>
        <w:gridCol w:w="817"/>
        <w:gridCol w:w="733"/>
        <w:gridCol w:w="1001"/>
      </w:tblGrid>
      <w:tr w:rsidR="005E072B" w:rsidRPr="006C537D" w14:paraId="09801D02" w14:textId="77777777" w:rsidTr="006C537D">
        <w:tc>
          <w:tcPr>
            <w:tcW w:w="9922" w:type="dxa"/>
            <w:gridSpan w:val="10"/>
            <w:shd w:val="clear" w:color="auto" w:fill="F79646"/>
          </w:tcPr>
          <w:p w14:paraId="029E2F10" w14:textId="77777777" w:rsidR="005E072B" w:rsidRPr="006C537D" w:rsidRDefault="005E072B" w:rsidP="006F3718">
            <w:pPr>
              <w:pStyle w:val="Stil3"/>
              <w:rPr>
                <w:b w:val="0"/>
                <w:bCs w:val="0"/>
                <w:sz w:val="18"/>
                <w:szCs w:val="18"/>
              </w:rPr>
            </w:pPr>
            <w:bookmarkStart w:id="58" w:name="_Toc156207204"/>
            <w:bookmarkStart w:id="59" w:name="_Toc187217203"/>
            <w:r w:rsidRPr="006C537D">
              <w:rPr>
                <w:b w:val="0"/>
                <w:bCs w:val="0"/>
                <w:sz w:val="18"/>
                <w:szCs w:val="18"/>
              </w:rPr>
              <w:t xml:space="preserve">Tablo </w:t>
            </w:r>
            <w:r w:rsidR="006F3718">
              <w:rPr>
                <w:b w:val="0"/>
                <w:bCs w:val="0"/>
                <w:sz w:val="18"/>
                <w:szCs w:val="18"/>
              </w:rPr>
              <w:t>10</w:t>
            </w:r>
            <w:r w:rsidR="003C3924">
              <w:rPr>
                <w:b w:val="0"/>
                <w:bCs w:val="0"/>
                <w:sz w:val="18"/>
                <w:szCs w:val="18"/>
              </w:rPr>
              <w:t xml:space="preserve">. </w:t>
            </w:r>
            <w:r w:rsidRPr="006C537D">
              <w:rPr>
                <w:b w:val="0"/>
                <w:bCs w:val="0"/>
                <w:sz w:val="18"/>
                <w:szCs w:val="18"/>
              </w:rPr>
              <w:t>Öğrenci Sayıları</w:t>
            </w:r>
            <w:bookmarkEnd w:id="58"/>
            <w:bookmarkEnd w:id="59"/>
          </w:p>
        </w:tc>
      </w:tr>
      <w:tr w:rsidR="005E072B" w:rsidRPr="006C537D" w14:paraId="05B41164" w14:textId="77777777" w:rsidTr="00643048">
        <w:tc>
          <w:tcPr>
            <w:tcW w:w="2542" w:type="dxa"/>
            <w:vMerge w:val="restart"/>
            <w:shd w:val="clear" w:color="auto" w:fill="D9D9D9"/>
            <w:vAlign w:val="center"/>
          </w:tcPr>
          <w:p w14:paraId="12E57EF1" w14:textId="77777777" w:rsidR="005E072B" w:rsidRPr="006C537D" w:rsidRDefault="005E072B" w:rsidP="006C537D">
            <w:pPr>
              <w:spacing w:after="0" w:line="240" w:lineRule="auto"/>
              <w:jc w:val="center"/>
              <w:rPr>
                <w:rFonts w:ascii="Tahoma" w:hAnsi="Tahoma" w:cs="Tahoma"/>
                <w:b/>
                <w:bCs/>
                <w:sz w:val="18"/>
                <w:szCs w:val="18"/>
              </w:rPr>
            </w:pPr>
            <w:r w:rsidRPr="006C537D">
              <w:rPr>
                <w:rFonts w:ascii="Tahoma" w:hAnsi="Tahoma" w:cs="Tahoma"/>
                <w:b/>
                <w:bCs/>
                <w:sz w:val="18"/>
                <w:szCs w:val="18"/>
              </w:rPr>
              <w:t>Birimin Adı</w:t>
            </w:r>
          </w:p>
        </w:tc>
        <w:tc>
          <w:tcPr>
            <w:tcW w:w="2419" w:type="dxa"/>
            <w:gridSpan w:val="3"/>
            <w:shd w:val="clear" w:color="auto" w:fill="D9D9D9"/>
            <w:vAlign w:val="center"/>
          </w:tcPr>
          <w:p w14:paraId="0943AA47" w14:textId="77777777"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I. Öğretim</w:t>
            </w:r>
          </w:p>
        </w:tc>
        <w:tc>
          <w:tcPr>
            <w:tcW w:w="2410" w:type="dxa"/>
            <w:gridSpan w:val="3"/>
            <w:shd w:val="clear" w:color="auto" w:fill="D9D9D9"/>
            <w:vAlign w:val="center"/>
          </w:tcPr>
          <w:p w14:paraId="03E81C02" w14:textId="77777777"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II. Öğretim</w:t>
            </w:r>
          </w:p>
        </w:tc>
        <w:tc>
          <w:tcPr>
            <w:tcW w:w="1550" w:type="dxa"/>
            <w:gridSpan w:val="2"/>
            <w:shd w:val="clear" w:color="auto" w:fill="D9D9D9"/>
            <w:vAlign w:val="center"/>
          </w:tcPr>
          <w:p w14:paraId="7A872904" w14:textId="77777777"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Toplam</w:t>
            </w:r>
          </w:p>
        </w:tc>
        <w:tc>
          <w:tcPr>
            <w:tcW w:w="1001" w:type="dxa"/>
            <w:vMerge w:val="restart"/>
            <w:shd w:val="clear" w:color="auto" w:fill="D9D9D9"/>
            <w:vAlign w:val="center"/>
          </w:tcPr>
          <w:p w14:paraId="2E3D6E0F" w14:textId="77777777" w:rsidR="005E072B" w:rsidRPr="006C537D" w:rsidRDefault="005E072B" w:rsidP="006C537D">
            <w:pPr>
              <w:spacing w:after="0" w:line="240" w:lineRule="auto"/>
              <w:jc w:val="center"/>
              <w:rPr>
                <w:rFonts w:ascii="Tahoma" w:hAnsi="Tahoma" w:cs="Tahoma"/>
                <w:b/>
                <w:bCs/>
                <w:sz w:val="18"/>
                <w:szCs w:val="18"/>
              </w:rPr>
            </w:pPr>
            <w:r w:rsidRPr="006C537D">
              <w:rPr>
                <w:rFonts w:ascii="Tahoma" w:hAnsi="Tahoma" w:cs="Tahoma"/>
                <w:b/>
                <w:bCs/>
                <w:sz w:val="18"/>
                <w:szCs w:val="18"/>
              </w:rPr>
              <w:t>Genel Toplam</w:t>
            </w:r>
          </w:p>
        </w:tc>
      </w:tr>
      <w:tr w:rsidR="005E072B" w:rsidRPr="006C537D" w14:paraId="4BCC291C" w14:textId="77777777" w:rsidTr="00643048">
        <w:tc>
          <w:tcPr>
            <w:tcW w:w="2542" w:type="dxa"/>
            <w:vMerge/>
            <w:shd w:val="clear" w:color="auto" w:fill="D9D9D9"/>
          </w:tcPr>
          <w:p w14:paraId="680BD7EE" w14:textId="77777777" w:rsidR="005E072B" w:rsidRPr="006C537D" w:rsidRDefault="005E072B" w:rsidP="006C537D">
            <w:pPr>
              <w:spacing w:after="0" w:line="240" w:lineRule="auto"/>
              <w:jc w:val="center"/>
              <w:rPr>
                <w:rFonts w:ascii="Tahoma" w:hAnsi="Tahoma" w:cs="Tahoma"/>
                <w:b/>
                <w:bCs/>
                <w:sz w:val="18"/>
                <w:szCs w:val="18"/>
              </w:rPr>
            </w:pPr>
          </w:p>
        </w:tc>
        <w:tc>
          <w:tcPr>
            <w:tcW w:w="718" w:type="dxa"/>
            <w:shd w:val="clear" w:color="auto" w:fill="D9D9D9"/>
          </w:tcPr>
          <w:p w14:paraId="2967C4EA" w14:textId="77777777"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K</w:t>
            </w:r>
          </w:p>
        </w:tc>
        <w:tc>
          <w:tcPr>
            <w:tcW w:w="851" w:type="dxa"/>
            <w:shd w:val="clear" w:color="auto" w:fill="D9D9D9"/>
          </w:tcPr>
          <w:p w14:paraId="0CFA1DBA" w14:textId="77777777"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E</w:t>
            </w:r>
          </w:p>
        </w:tc>
        <w:tc>
          <w:tcPr>
            <w:tcW w:w="850" w:type="dxa"/>
            <w:shd w:val="clear" w:color="auto" w:fill="D9D9D9"/>
          </w:tcPr>
          <w:p w14:paraId="72531E71" w14:textId="77777777"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Top.</w:t>
            </w:r>
          </w:p>
        </w:tc>
        <w:tc>
          <w:tcPr>
            <w:tcW w:w="851" w:type="dxa"/>
            <w:shd w:val="clear" w:color="auto" w:fill="D9D9D9"/>
          </w:tcPr>
          <w:p w14:paraId="79C3C5E4" w14:textId="77777777"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K</w:t>
            </w:r>
          </w:p>
        </w:tc>
        <w:tc>
          <w:tcPr>
            <w:tcW w:w="766" w:type="dxa"/>
            <w:shd w:val="clear" w:color="auto" w:fill="D9D9D9"/>
          </w:tcPr>
          <w:p w14:paraId="668BAAF2" w14:textId="77777777"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E</w:t>
            </w:r>
          </w:p>
        </w:tc>
        <w:tc>
          <w:tcPr>
            <w:tcW w:w="793" w:type="dxa"/>
            <w:shd w:val="clear" w:color="auto" w:fill="D9D9D9"/>
          </w:tcPr>
          <w:p w14:paraId="1729EE24" w14:textId="77777777"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Top.</w:t>
            </w:r>
          </w:p>
        </w:tc>
        <w:tc>
          <w:tcPr>
            <w:tcW w:w="817" w:type="dxa"/>
            <w:shd w:val="clear" w:color="auto" w:fill="D9D9D9"/>
          </w:tcPr>
          <w:p w14:paraId="3EA1A7F4" w14:textId="77777777"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K</w:t>
            </w:r>
          </w:p>
        </w:tc>
        <w:tc>
          <w:tcPr>
            <w:tcW w:w="733" w:type="dxa"/>
            <w:shd w:val="clear" w:color="auto" w:fill="D9D9D9"/>
          </w:tcPr>
          <w:p w14:paraId="5AB5236A" w14:textId="77777777"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E</w:t>
            </w:r>
          </w:p>
        </w:tc>
        <w:tc>
          <w:tcPr>
            <w:tcW w:w="1001" w:type="dxa"/>
            <w:vMerge/>
            <w:shd w:val="clear" w:color="auto" w:fill="D9D9D9"/>
          </w:tcPr>
          <w:p w14:paraId="721C894C" w14:textId="77777777" w:rsidR="005E072B" w:rsidRPr="006C537D" w:rsidRDefault="005E072B" w:rsidP="006C537D">
            <w:pPr>
              <w:spacing w:after="0" w:line="240" w:lineRule="auto"/>
              <w:rPr>
                <w:rFonts w:ascii="Tahoma" w:hAnsi="Tahoma" w:cs="Tahoma"/>
                <w:b/>
                <w:bCs/>
                <w:sz w:val="18"/>
                <w:szCs w:val="18"/>
              </w:rPr>
            </w:pPr>
          </w:p>
        </w:tc>
      </w:tr>
      <w:tr w:rsidR="00D84515" w:rsidRPr="00D84515" w14:paraId="410A46F0" w14:textId="77777777" w:rsidTr="00643048">
        <w:tc>
          <w:tcPr>
            <w:tcW w:w="2542" w:type="dxa"/>
          </w:tcPr>
          <w:p w14:paraId="725204CA" w14:textId="77777777" w:rsidR="002374A1" w:rsidRPr="00D84515" w:rsidRDefault="00643048" w:rsidP="00643048">
            <w:pPr>
              <w:spacing w:after="0" w:line="240" w:lineRule="auto"/>
              <w:rPr>
                <w:rFonts w:ascii="Tahoma" w:hAnsi="Tahoma" w:cs="Tahoma"/>
                <w:b/>
                <w:bCs/>
                <w:sz w:val="18"/>
                <w:szCs w:val="18"/>
              </w:rPr>
            </w:pPr>
            <w:r w:rsidRPr="00D84515">
              <w:rPr>
                <w:rFonts w:ascii="Tahoma" w:hAnsi="Tahoma" w:cs="Tahoma"/>
                <w:b/>
                <w:bCs/>
                <w:sz w:val="18"/>
                <w:szCs w:val="18"/>
              </w:rPr>
              <w:t>Eğitim Bilimleri Enstitüsü</w:t>
            </w:r>
          </w:p>
        </w:tc>
        <w:tc>
          <w:tcPr>
            <w:tcW w:w="718" w:type="dxa"/>
          </w:tcPr>
          <w:p w14:paraId="4F8EAF9E" w14:textId="29D07709" w:rsidR="00AF2C8B" w:rsidRPr="00D84515" w:rsidRDefault="00B87E33" w:rsidP="006C537D">
            <w:pPr>
              <w:spacing w:after="0" w:line="240" w:lineRule="auto"/>
              <w:jc w:val="center"/>
              <w:rPr>
                <w:rFonts w:ascii="Tahoma" w:hAnsi="Tahoma" w:cs="Tahoma"/>
                <w:sz w:val="18"/>
                <w:szCs w:val="18"/>
              </w:rPr>
            </w:pPr>
            <w:r w:rsidRPr="00D84515">
              <w:rPr>
                <w:rFonts w:ascii="Tahoma" w:hAnsi="Tahoma" w:cs="Tahoma"/>
                <w:sz w:val="18"/>
                <w:szCs w:val="18"/>
              </w:rPr>
              <w:t>434</w:t>
            </w:r>
          </w:p>
        </w:tc>
        <w:tc>
          <w:tcPr>
            <w:tcW w:w="851" w:type="dxa"/>
          </w:tcPr>
          <w:p w14:paraId="2FF43284" w14:textId="58840305" w:rsidR="00B87E33" w:rsidRPr="00D84515" w:rsidRDefault="00B87E33" w:rsidP="006C537D">
            <w:pPr>
              <w:spacing w:after="0" w:line="240" w:lineRule="auto"/>
              <w:jc w:val="center"/>
              <w:rPr>
                <w:rFonts w:ascii="Tahoma" w:hAnsi="Tahoma" w:cs="Tahoma"/>
                <w:sz w:val="18"/>
                <w:szCs w:val="18"/>
              </w:rPr>
            </w:pPr>
            <w:r w:rsidRPr="00D84515">
              <w:rPr>
                <w:rFonts w:ascii="Tahoma" w:hAnsi="Tahoma" w:cs="Tahoma"/>
                <w:sz w:val="18"/>
                <w:szCs w:val="18"/>
              </w:rPr>
              <w:t>230</w:t>
            </w:r>
          </w:p>
        </w:tc>
        <w:tc>
          <w:tcPr>
            <w:tcW w:w="850" w:type="dxa"/>
          </w:tcPr>
          <w:p w14:paraId="4642BDEE" w14:textId="10A470C4" w:rsidR="00B87E33" w:rsidRPr="00D84515" w:rsidRDefault="00B87E33" w:rsidP="006C537D">
            <w:pPr>
              <w:spacing w:after="0" w:line="240" w:lineRule="auto"/>
              <w:jc w:val="center"/>
              <w:rPr>
                <w:rFonts w:ascii="Tahoma" w:hAnsi="Tahoma" w:cs="Tahoma"/>
                <w:sz w:val="18"/>
                <w:szCs w:val="18"/>
              </w:rPr>
            </w:pPr>
            <w:r w:rsidRPr="00D84515">
              <w:rPr>
                <w:rFonts w:ascii="Tahoma" w:hAnsi="Tahoma" w:cs="Tahoma"/>
                <w:sz w:val="18"/>
                <w:szCs w:val="18"/>
              </w:rPr>
              <w:t>664</w:t>
            </w:r>
          </w:p>
        </w:tc>
        <w:tc>
          <w:tcPr>
            <w:tcW w:w="851" w:type="dxa"/>
          </w:tcPr>
          <w:p w14:paraId="097D3459" w14:textId="02BA4058" w:rsidR="002374A1" w:rsidRPr="00D84515" w:rsidRDefault="001324D8" w:rsidP="006C537D">
            <w:pPr>
              <w:spacing w:after="0" w:line="240" w:lineRule="auto"/>
              <w:jc w:val="center"/>
              <w:rPr>
                <w:rFonts w:ascii="Tahoma" w:hAnsi="Tahoma" w:cs="Tahoma"/>
                <w:sz w:val="18"/>
                <w:szCs w:val="18"/>
              </w:rPr>
            </w:pPr>
            <w:r w:rsidRPr="00D84515">
              <w:rPr>
                <w:rFonts w:ascii="Tahoma" w:hAnsi="Tahoma" w:cs="Tahoma"/>
                <w:sz w:val="18"/>
                <w:szCs w:val="18"/>
              </w:rPr>
              <w:t>136</w:t>
            </w:r>
          </w:p>
        </w:tc>
        <w:tc>
          <w:tcPr>
            <w:tcW w:w="766" w:type="dxa"/>
          </w:tcPr>
          <w:p w14:paraId="234DE87D" w14:textId="3022B776" w:rsidR="002374A1" w:rsidRPr="00D84515" w:rsidRDefault="001324D8" w:rsidP="006C537D">
            <w:pPr>
              <w:spacing w:after="0" w:line="240" w:lineRule="auto"/>
              <w:jc w:val="center"/>
              <w:rPr>
                <w:rFonts w:ascii="Tahoma" w:hAnsi="Tahoma" w:cs="Tahoma"/>
                <w:sz w:val="18"/>
                <w:szCs w:val="18"/>
              </w:rPr>
            </w:pPr>
            <w:r w:rsidRPr="00D84515">
              <w:rPr>
                <w:rFonts w:ascii="Tahoma" w:hAnsi="Tahoma" w:cs="Tahoma"/>
                <w:sz w:val="18"/>
                <w:szCs w:val="18"/>
              </w:rPr>
              <w:t>68</w:t>
            </w:r>
          </w:p>
        </w:tc>
        <w:tc>
          <w:tcPr>
            <w:tcW w:w="793" w:type="dxa"/>
          </w:tcPr>
          <w:p w14:paraId="7EDCD90D" w14:textId="4BBC2A19" w:rsidR="002374A1" w:rsidRPr="00D84515" w:rsidRDefault="001324D8" w:rsidP="006C537D">
            <w:pPr>
              <w:spacing w:after="0" w:line="240" w:lineRule="auto"/>
              <w:jc w:val="center"/>
              <w:rPr>
                <w:rFonts w:ascii="Tahoma" w:hAnsi="Tahoma" w:cs="Tahoma"/>
                <w:sz w:val="18"/>
                <w:szCs w:val="18"/>
              </w:rPr>
            </w:pPr>
            <w:r w:rsidRPr="00D84515">
              <w:rPr>
                <w:rFonts w:ascii="Tahoma" w:hAnsi="Tahoma" w:cs="Tahoma"/>
                <w:sz w:val="18"/>
                <w:szCs w:val="18"/>
              </w:rPr>
              <w:t>204</w:t>
            </w:r>
          </w:p>
        </w:tc>
        <w:tc>
          <w:tcPr>
            <w:tcW w:w="817" w:type="dxa"/>
          </w:tcPr>
          <w:p w14:paraId="797FB929" w14:textId="1AE7D9F0" w:rsidR="00B87E33" w:rsidRPr="00D84515" w:rsidRDefault="00B87E33" w:rsidP="006C537D">
            <w:pPr>
              <w:spacing w:after="0" w:line="240" w:lineRule="auto"/>
              <w:jc w:val="center"/>
              <w:rPr>
                <w:rFonts w:ascii="Tahoma" w:hAnsi="Tahoma" w:cs="Tahoma"/>
                <w:sz w:val="18"/>
                <w:szCs w:val="18"/>
              </w:rPr>
            </w:pPr>
            <w:r w:rsidRPr="00D84515">
              <w:rPr>
                <w:rFonts w:ascii="Tahoma" w:hAnsi="Tahoma" w:cs="Tahoma"/>
                <w:sz w:val="18"/>
                <w:szCs w:val="18"/>
              </w:rPr>
              <w:t>570</w:t>
            </w:r>
          </w:p>
        </w:tc>
        <w:tc>
          <w:tcPr>
            <w:tcW w:w="733" w:type="dxa"/>
          </w:tcPr>
          <w:p w14:paraId="33EF5A66" w14:textId="21BC6104" w:rsidR="002F6EB1" w:rsidRPr="00D84515" w:rsidRDefault="002F6EB1" w:rsidP="006C537D">
            <w:pPr>
              <w:spacing w:after="0" w:line="240" w:lineRule="auto"/>
              <w:jc w:val="center"/>
              <w:rPr>
                <w:rFonts w:ascii="Tahoma" w:hAnsi="Tahoma" w:cs="Tahoma"/>
                <w:sz w:val="18"/>
                <w:szCs w:val="18"/>
              </w:rPr>
            </w:pPr>
            <w:r w:rsidRPr="00D84515">
              <w:rPr>
                <w:rFonts w:ascii="Tahoma" w:hAnsi="Tahoma" w:cs="Tahoma"/>
                <w:sz w:val="18"/>
                <w:szCs w:val="18"/>
              </w:rPr>
              <w:t>298</w:t>
            </w:r>
          </w:p>
        </w:tc>
        <w:tc>
          <w:tcPr>
            <w:tcW w:w="1001" w:type="dxa"/>
          </w:tcPr>
          <w:p w14:paraId="006BC251" w14:textId="62030949" w:rsidR="002374A1" w:rsidRPr="00D84515" w:rsidRDefault="00BE4795" w:rsidP="002F6EB1">
            <w:pPr>
              <w:spacing w:after="0" w:line="240" w:lineRule="auto"/>
              <w:jc w:val="center"/>
              <w:rPr>
                <w:rFonts w:ascii="Tahoma" w:hAnsi="Tahoma" w:cs="Tahoma"/>
                <w:b/>
                <w:bCs/>
                <w:sz w:val="18"/>
                <w:szCs w:val="18"/>
              </w:rPr>
            </w:pPr>
            <w:r w:rsidRPr="00D84515">
              <w:rPr>
                <w:rFonts w:ascii="Tahoma" w:hAnsi="Tahoma" w:cs="Tahoma"/>
                <w:b/>
                <w:bCs/>
                <w:sz w:val="18"/>
                <w:szCs w:val="18"/>
              </w:rPr>
              <w:t>8</w:t>
            </w:r>
            <w:r w:rsidR="002F6EB1" w:rsidRPr="00D84515">
              <w:rPr>
                <w:rFonts w:ascii="Tahoma" w:hAnsi="Tahoma" w:cs="Tahoma"/>
                <w:b/>
                <w:bCs/>
                <w:sz w:val="18"/>
                <w:szCs w:val="18"/>
              </w:rPr>
              <w:t>68</w:t>
            </w:r>
          </w:p>
        </w:tc>
      </w:tr>
      <w:tr w:rsidR="00D84515" w:rsidRPr="00D84515" w14:paraId="79DEAF6E" w14:textId="77777777" w:rsidTr="00643048">
        <w:tc>
          <w:tcPr>
            <w:tcW w:w="2542" w:type="dxa"/>
          </w:tcPr>
          <w:p w14:paraId="425030CB" w14:textId="77777777" w:rsidR="002374A1" w:rsidRPr="00D84515" w:rsidRDefault="002374A1" w:rsidP="006C537D">
            <w:pPr>
              <w:spacing w:after="0" w:line="240" w:lineRule="auto"/>
              <w:rPr>
                <w:rFonts w:ascii="Tahoma" w:hAnsi="Tahoma" w:cs="Tahoma"/>
                <w:b/>
                <w:bCs/>
                <w:sz w:val="18"/>
                <w:szCs w:val="18"/>
              </w:rPr>
            </w:pPr>
          </w:p>
        </w:tc>
        <w:tc>
          <w:tcPr>
            <w:tcW w:w="718" w:type="dxa"/>
          </w:tcPr>
          <w:p w14:paraId="196CA541" w14:textId="77777777" w:rsidR="002374A1" w:rsidRPr="00D84515" w:rsidRDefault="002374A1" w:rsidP="006C537D">
            <w:pPr>
              <w:spacing w:after="0" w:line="240" w:lineRule="auto"/>
              <w:jc w:val="center"/>
              <w:rPr>
                <w:rFonts w:ascii="Tahoma" w:hAnsi="Tahoma" w:cs="Tahoma"/>
                <w:sz w:val="18"/>
                <w:szCs w:val="18"/>
              </w:rPr>
            </w:pPr>
          </w:p>
        </w:tc>
        <w:tc>
          <w:tcPr>
            <w:tcW w:w="851" w:type="dxa"/>
          </w:tcPr>
          <w:p w14:paraId="780C695B" w14:textId="77777777" w:rsidR="002374A1" w:rsidRPr="00D84515" w:rsidRDefault="002374A1" w:rsidP="006C537D">
            <w:pPr>
              <w:spacing w:after="0" w:line="240" w:lineRule="auto"/>
              <w:jc w:val="center"/>
              <w:rPr>
                <w:rFonts w:ascii="Tahoma" w:hAnsi="Tahoma" w:cs="Tahoma"/>
                <w:sz w:val="18"/>
                <w:szCs w:val="18"/>
              </w:rPr>
            </w:pPr>
          </w:p>
        </w:tc>
        <w:tc>
          <w:tcPr>
            <w:tcW w:w="850" w:type="dxa"/>
          </w:tcPr>
          <w:p w14:paraId="0F32B17C" w14:textId="77777777" w:rsidR="002374A1" w:rsidRPr="00D84515" w:rsidRDefault="002374A1" w:rsidP="006C537D">
            <w:pPr>
              <w:spacing w:after="0" w:line="240" w:lineRule="auto"/>
              <w:jc w:val="center"/>
              <w:rPr>
                <w:rFonts w:ascii="Tahoma" w:hAnsi="Tahoma" w:cs="Tahoma"/>
                <w:sz w:val="18"/>
                <w:szCs w:val="18"/>
              </w:rPr>
            </w:pPr>
          </w:p>
        </w:tc>
        <w:tc>
          <w:tcPr>
            <w:tcW w:w="851" w:type="dxa"/>
          </w:tcPr>
          <w:p w14:paraId="26CFAB67" w14:textId="77777777" w:rsidR="002374A1" w:rsidRPr="00D84515" w:rsidRDefault="002374A1" w:rsidP="006C537D">
            <w:pPr>
              <w:spacing w:after="0" w:line="240" w:lineRule="auto"/>
              <w:jc w:val="center"/>
              <w:rPr>
                <w:rFonts w:ascii="Tahoma" w:hAnsi="Tahoma" w:cs="Tahoma"/>
                <w:sz w:val="18"/>
                <w:szCs w:val="18"/>
              </w:rPr>
            </w:pPr>
          </w:p>
        </w:tc>
        <w:tc>
          <w:tcPr>
            <w:tcW w:w="766" w:type="dxa"/>
          </w:tcPr>
          <w:p w14:paraId="07EF6198" w14:textId="77777777" w:rsidR="002374A1" w:rsidRPr="00D84515" w:rsidRDefault="002374A1" w:rsidP="006C537D">
            <w:pPr>
              <w:spacing w:after="0" w:line="240" w:lineRule="auto"/>
              <w:jc w:val="center"/>
              <w:rPr>
                <w:rFonts w:ascii="Tahoma" w:hAnsi="Tahoma" w:cs="Tahoma"/>
                <w:sz w:val="18"/>
                <w:szCs w:val="18"/>
              </w:rPr>
            </w:pPr>
          </w:p>
        </w:tc>
        <w:tc>
          <w:tcPr>
            <w:tcW w:w="793" w:type="dxa"/>
          </w:tcPr>
          <w:p w14:paraId="057FA92A" w14:textId="77777777" w:rsidR="002374A1" w:rsidRPr="00D84515" w:rsidRDefault="002374A1" w:rsidP="006C537D">
            <w:pPr>
              <w:spacing w:after="0" w:line="240" w:lineRule="auto"/>
              <w:jc w:val="center"/>
              <w:rPr>
                <w:rFonts w:ascii="Tahoma" w:hAnsi="Tahoma" w:cs="Tahoma"/>
                <w:sz w:val="18"/>
                <w:szCs w:val="18"/>
              </w:rPr>
            </w:pPr>
          </w:p>
        </w:tc>
        <w:tc>
          <w:tcPr>
            <w:tcW w:w="817" w:type="dxa"/>
          </w:tcPr>
          <w:p w14:paraId="0D89526E" w14:textId="77777777" w:rsidR="002374A1" w:rsidRPr="00D84515" w:rsidRDefault="002374A1" w:rsidP="006C537D">
            <w:pPr>
              <w:spacing w:after="0" w:line="240" w:lineRule="auto"/>
              <w:jc w:val="center"/>
              <w:rPr>
                <w:rFonts w:ascii="Tahoma" w:hAnsi="Tahoma" w:cs="Tahoma"/>
                <w:sz w:val="18"/>
                <w:szCs w:val="18"/>
              </w:rPr>
            </w:pPr>
          </w:p>
        </w:tc>
        <w:tc>
          <w:tcPr>
            <w:tcW w:w="733" w:type="dxa"/>
          </w:tcPr>
          <w:p w14:paraId="682BF2D7" w14:textId="77777777" w:rsidR="002374A1" w:rsidRPr="00D84515" w:rsidRDefault="002374A1" w:rsidP="006C537D">
            <w:pPr>
              <w:spacing w:after="0" w:line="240" w:lineRule="auto"/>
              <w:jc w:val="center"/>
              <w:rPr>
                <w:rFonts w:ascii="Tahoma" w:hAnsi="Tahoma" w:cs="Tahoma"/>
                <w:sz w:val="18"/>
                <w:szCs w:val="18"/>
              </w:rPr>
            </w:pPr>
          </w:p>
        </w:tc>
        <w:tc>
          <w:tcPr>
            <w:tcW w:w="1001" w:type="dxa"/>
          </w:tcPr>
          <w:p w14:paraId="79101ABD" w14:textId="77777777" w:rsidR="002374A1" w:rsidRPr="00D84515" w:rsidRDefault="002374A1" w:rsidP="006C537D">
            <w:pPr>
              <w:spacing w:after="0" w:line="240" w:lineRule="auto"/>
              <w:jc w:val="center"/>
              <w:rPr>
                <w:rFonts w:ascii="Tahoma" w:hAnsi="Tahoma" w:cs="Tahoma"/>
                <w:b/>
                <w:bCs/>
                <w:sz w:val="18"/>
                <w:szCs w:val="18"/>
              </w:rPr>
            </w:pPr>
          </w:p>
        </w:tc>
      </w:tr>
      <w:tr w:rsidR="002F6EB1" w:rsidRPr="00D84515" w14:paraId="17993DC2" w14:textId="77777777" w:rsidTr="00643048">
        <w:tc>
          <w:tcPr>
            <w:tcW w:w="2542" w:type="dxa"/>
          </w:tcPr>
          <w:p w14:paraId="6EFD0904" w14:textId="77777777" w:rsidR="002F6EB1" w:rsidRPr="00D84515" w:rsidRDefault="002F6EB1" w:rsidP="002F6EB1">
            <w:pPr>
              <w:spacing w:after="0" w:line="240" w:lineRule="auto"/>
              <w:rPr>
                <w:rFonts w:ascii="Tahoma" w:hAnsi="Tahoma" w:cs="Tahoma"/>
                <w:b/>
                <w:bCs/>
                <w:sz w:val="18"/>
                <w:szCs w:val="18"/>
              </w:rPr>
            </w:pPr>
            <w:r w:rsidRPr="00D84515">
              <w:rPr>
                <w:rFonts w:ascii="Tahoma" w:hAnsi="Tahoma" w:cs="Tahoma"/>
                <w:b/>
                <w:bCs/>
                <w:sz w:val="18"/>
                <w:szCs w:val="18"/>
              </w:rPr>
              <w:t xml:space="preserve">Toplam </w:t>
            </w:r>
          </w:p>
        </w:tc>
        <w:tc>
          <w:tcPr>
            <w:tcW w:w="718" w:type="dxa"/>
          </w:tcPr>
          <w:p w14:paraId="7C4FDA9B" w14:textId="1D2A81EA" w:rsidR="002F6EB1" w:rsidRPr="00D84515" w:rsidRDefault="002F6EB1" w:rsidP="002F6EB1">
            <w:pPr>
              <w:spacing w:after="0" w:line="240" w:lineRule="auto"/>
              <w:jc w:val="center"/>
              <w:rPr>
                <w:rFonts w:ascii="Tahoma" w:hAnsi="Tahoma" w:cs="Tahoma"/>
                <w:sz w:val="18"/>
                <w:szCs w:val="18"/>
              </w:rPr>
            </w:pPr>
            <w:r w:rsidRPr="00D84515">
              <w:rPr>
                <w:rFonts w:ascii="Tahoma" w:hAnsi="Tahoma" w:cs="Tahoma"/>
                <w:sz w:val="18"/>
                <w:szCs w:val="18"/>
              </w:rPr>
              <w:t>434</w:t>
            </w:r>
          </w:p>
        </w:tc>
        <w:tc>
          <w:tcPr>
            <w:tcW w:w="851" w:type="dxa"/>
          </w:tcPr>
          <w:p w14:paraId="1E826BC4" w14:textId="1AF12F6B" w:rsidR="002F6EB1" w:rsidRPr="00D84515" w:rsidRDefault="002F6EB1" w:rsidP="002F6EB1">
            <w:pPr>
              <w:spacing w:after="0" w:line="240" w:lineRule="auto"/>
              <w:jc w:val="center"/>
              <w:rPr>
                <w:rFonts w:ascii="Tahoma" w:hAnsi="Tahoma" w:cs="Tahoma"/>
                <w:sz w:val="18"/>
                <w:szCs w:val="18"/>
              </w:rPr>
            </w:pPr>
            <w:r w:rsidRPr="00D84515">
              <w:rPr>
                <w:rFonts w:ascii="Tahoma" w:hAnsi="Tahoma" w:cs="Tahoma"/>
                <w:sz w:val="18"/>
                <w:szCs w:val="18"/>
              </w:rPr>
              <w:t>230</w:t>
            </w:r>
          </w:p>
        </w:tc>
        <w:tc>
          <w:tcPr>
            <w:tcW w:w="850" w:type="dxa"/>
          </w:tcPr>
          <w:p w14:paraId="0C6CF0A2" w14:textId="013889DD" w:rsidR="002F6EB1" w:rsidRPr="00D84515" w:rsidRDefault="002F6EB1" w:rsidP="002F6EB1">
            <w:pPr>
              <w:spacing w:after="0" w:line="240" w:lineRule="auto"/>
              <w:jc w:val="center"/>
              <w:rPr>
                <w:rFonts w:ascii="Tahoma" w:hAnsi="Tahoma" w:cs="Tahoma"/>
                <w:sz w:val="18"/>
                <w:szCs w:val="18"/>
              </w:rPr>
            </w:pPr>
            <w:r w:rsidRPr="00D84515">
              <w:rPr>
                <w:rFonts w:ascii="Tahoma" w:hAnsi="Tahoma" w:cs="Tahoma"/>
                <w:sz w:val="18"/>
                <w:szCs w:val="18"/>
              </w:rPr>
              <w:t>664</w:t>
            </w:r>
          </w:p>
        </w:tc>
        <w:tc>
          <w:tcPr>
            <w:tcW w:w="851" w:type="dxa"/>
          </w:tcPr>
          <w:p w14:paraId="4A5833B1" w14:textId="3146898C" w:rsidR="002F6EB1" w:rsidRPr="00D84515" w:rsidRDefault="002F6EB1" w:rsidP="002F6EB1">
            <w:pPr>
              <w:spacing w:after="0" w:line="240" w:lineRule="auto"/>
              <w:jc w:val="center"/>
              <w:rPr>
                <w:rFonts w:ascii="Tahoma" w:hAnsi="Tahoma" w:cs="Tahoma"/>
                <w:sz w:val="18"/>
                <w:szCs w:val="18"/>
              </w:rPr>
            </w:pPr>
            <w:r w:rsidRPr="00D84515">
              <w:rPr>
                <w:rFonts w:ascii="Tahoma" w:hAnsi="Tahoma" w:cs="Tahoma"/>
                <w:sz w:val="18"/>
                <w:szCs w:val="18"/>
              </w:rPr>
              <w:t>136</w:t>
            </w:r>
          </w:p>
        </w:tc>
        <w:tc>
          <w:tcPr>
            <w:tcW w:w="766" w:type="dxa"/>
          </w:tcPr>
          <w:p w14:paraId="34C3FA06" w14:textId="774AAFDE" w:rsidR="002F6EB1" w:rsidRPr="00D84515" w:rsidRDefault="002F6EB1" w:rsidP="002F6EB1">
            <w:pPr>
              <w:spacing w:after="0" w:line="240" w:lineRule="auto"/>
              <w:jc w:val="center"/>
              <w:rPr>
                <w:rFonts w:ascii="Tahoma" w:hAnsi="Tahoma" w:cs="Tahoma"/>
                <w:sz w:val="18"/>
                <w:szCs w:val="18"/>
              </w:rPr>
            </w:pPr>
            <w:r w:rsidRPr="00D84515">
              <w:rPr>
                <w:rFonts w:ascii="Tahoma" w:hAnsi="Tahoma" w:cs="Tahoma"/>
                <w:sz w:val="18"/>
                <w:szCs w:val="18"/>
              </w:rPr>
              <w:t>68</w:t>
            </w:r>
          </w:p>
        </w:tc>
        <w:tc>
          <w:tcPr>
            <w:tcW w:w="793" w:type="dxa"/>
          </w:tcPr>
          <w:p w14:paraId="5D5B8129" w14:textId="35EDA353" w:rsidR="002F6EB1" w:rsidRPr="00D84515" w:rsidRDefault="002F6EB1" w:rsidP="002F6EB1">
            <w:pPr>
              <w:spacing w:after="0" w:line="240" w:lineRule="auto"/>
              <w:jc w:val="center"/>
              <w:rPr>
                <w:rFonts w:ascii="Tahoma" w:hAnsi="Tahoma" w:cs="Tahoma"/>
                <w:sz w:val="18"/>
                <w:szCs w:val="18"/>
              </w:rPr>
            </w:pPr>
            <w:r w:rsidRPr="00D84515">
              <w:rPr>
                <w:rFonts w:ascii="Tahoma" w:hAnsi="Tahoma" w:cs="Tahoma"/>
                <w:sz w:val="18"/>
                <w:szCs w:val="18"/>
              </w:rPr>
              <w:t>204</w:t>
            </w:r>
          </w:p>
        </w:tc>
        <w:tc>
          <w:tcPr>
            <w:tcW w:w="817" w:type="dxa"/>
          </w:tcPr>
          <w:p w14:paraId="1A76D897" w14:textId="17F99AE8" w:rsidR="002F6EB1" w:rsidRPr="00D84515" w:rsidRDefault="002F6EB1" w:rsidP="002F6EB1">
            <w:pPr>
              <w:spacing w:after="0" w:line="240" w:lineRule="auto"/>
              <w:jc w:val="center"/>
              <w:rPr>
                <w:rFonts w:ascii="Tahoma" w:hAnsi="Tahoma" w:cs="Tahoma"/>
                <w:sz w:val="18"/>
                <w:szCs w:val="18"/>
              </w:rPr>
            </w:pPr>
            <w:r w:rsidRPr="00D84515">
              <w:rPr>
                <w:rFonts w:ascii="Tahoma" w:hAnsi="Tahoma" w:cs="Tahoma"/>
                <w:sz w:val="18"/>
                <w:szCs w:val="18"/>
              </w:rPr>
              <w:t>570</w:t>
            </w:r>
          </w:p>
        </w:tc>
        <w:tc>
          <w:tcPr>
            <w:tcW w:w="733" w:type="dxa"/>
          </w:tcPr>
          <w:p w14:paraId="5C5FD266" w14:textId="0AE5994D" w:rsidR="002F6EB1" w:rsidRPr="00D84515" w:rsidRDefault="002F6EB1" w:rsidP="002F6EB1">
            <w:pPr>
              <w:spacing w:after="0" w:line="240" w:lineRule="auto"/>
              <w:jc w:val="center"/>
              <w:rPr>
                <w:rFonts w:ascii="Tahoma" w:hAnsi="Tahoma" w:cs="Tahoma"/>
                <w:sz w:val="18"/>
                <w:szCs w:val="18"/>
              </w:rPr>
            </w:pPr>
            <w:r w:rsidRPr="00D84515">
              <w:rPr>
                <w:rFonts w:ascii="Tahoma" w:hAnsi="Tahoma" w:cs="Tahoma"/>
                <w:sz w:val="18"/>
                <w:szCs w:val="18"/>
              </w:rPr>
              <w:t>298</w:t>
            </w:r>
          </w:p>
        </w:tc>
        <w:tc>
          <w:tcPr>
            <w:tcW w:w="1001" w:type="dxa"/>
          </w:tcPr>
          <w:p w14:paraId="63178013" w14:textId="4498C76A" w:rsidR="002F6EB1" w:rsidRPr="00D84515" w:rsidRDefault="002F6EB1" w:rsidP="002F6EB1">
            <w:pPr>
              <w:spacing w:after="0" w:line="240" w:lineRule="auto"/>
              <w:jc w:val="center"/>
              <w:rPr>
                <w:rFonts w:ascii="Tahoma" w:hAnsi="Tahoma" w:cs="Tahoma"/>
                <w:b/>
                <w:bCs/>
                <w:sz w:val="18"/>
                <w:szCs w:val="18"/>
              </w:rPr>
            </w:pPr>
            <w:r w:rsidRPr="00D84515">
              <w:rPr>
                <w:rFonts w:ascii="Tahoma" w:hAnsi="Tahoma" w:cs="Tahoma"/>
                <w:b/>
                <w:bCs/>
                <w:sz w:val="18"/>
                <w:szCs w:val="18"/>
              </w:rPr>
              <w:t>868</w:t>
            </w:r>
          </w:p>
        </w:tc>
      </w:tr>
    </w:tbl>
    <w:p w14:paraId="6CE301AF" w14:textId="77777777" w:rsidR="005E072B" w:rsidRPr="00D84515" w:rsidRDefault="005E072B" w:rsidP="00033C71">
      <w:pPr>
        <w:tabs>
          <w:tab w:val="left" w:pos="0"/>
        </w:tabs>
        <w:spacing w:after="0" w:line="240" w:lineRule="auto"/>
        <w:jc w:val="both"/>
        <w:rPr>
          <w:rFonts w:ascii="Tahoma" w:hAnsi="Tahoma" w:cs="Tahoma"/>
        </w:rPr>
      </w:pPr>
    </w:p>
    <w:p w14:paraId="5BC477FB" w14:textId="77777777" w:rsidR="003F00D8" w:rsidRDefault="003F00D8" w:rsidP="00033C71">
      <w:pPr>
        <w:spacing w:after="0" w:line="240" w:lineRule="auto"/>
        <w:jc w:val="both"/>
        <w:rPr>
          <w:rFonts w:ascii="Tahoma" w:hAnsi="Tahoma" w:cs="Tahoma"/>
        </w:rPr>
      </w:pPr>
    </w:p>
    <w:p w14:paraId="1B3BB71F" w14:textId="77777777" w:rsidR="003F00D8" w:rsidRDefault="003F00D8" w:rsidP="00033C71">
      <w:pPr>
        <w:spacing w:after="0" w:line="240" w:lineRule="auto"/>
        <w:jc w:val="both"/>
        <w:rPr>
          <w:rFonts w:ascii="Tahoma" w:hAnsi="Tahoma" w:cs="Tahoma"/>
        </w:rPr>
      </w:pPr>
    </w:p>
    <w:p w14:paraId="5CECD90E" w14:textId="2EBE51B9" w:rsidR="00395C53" w:rsidRPr="00D84515" w:rsidRDefault="005E072B" w:rsidP="00033C71">
      <w:pPr>
        <w:spacing w:after="0" w:line="240" w:lineRule="auto"/>
        <w:jc w:val="both"/>
        <w:rPr>
          <w:rFonts w:ascii="Tahoma" w:hAnsi="Tahoma" w:cs="Tahoma"/>
          <w:b/>
        </w:rPr>
      </w:pPr>
      <w:r w:rsidRPr="00250AAB">
        <w:rPr>
          <w:rFonts w:ascii="Tahoma" w:hAnsi="Tahoma" w:cs="Tahoma"/>
          <w:b/>
        </w:rPr>
        <w:t>5.1.</w:t>
      </w:r>
      <w:r w:rsidR="003F4D08" w:rsidRPr="00250AAB">
        <w:rPr>
          <w:rFonts w:ascii="Tahoma" w:hAnsi="Tahoma" w:cs="Tahoma"/>
          <w:b/>
        </w:rPr>
        <w:t>1</w:t>
      </w:r>
      <w:r w:rsidRPr="00D84515">
        <w:rPr>
          <w:rFonts w:ascii="Tahoma" w:hAnsi="Tahoma" w:cs="Tahoma"/>
          <w:b/>
        </w:rPr>
        <w:t>- Yüksek Lisans ve Doktora Programları</w:t>
      </w:r>
    </w:p>
    <w:p w14:paraId="054FE227" w14:textId="77777777" w:rsidR="00BB70A8" w:rsidRPr="00D84515" w:rsidRDefault="00BB70A8" w:rsidP="00033C71">
      <w:pPr>
        <w:spacing w:after="0" w:line="240" w:lineRule="auto"/>
        <w:jc w:val="both"/>
        <w:rPr>
          <w:rFonts w:ascii="Tahoma" w:hAnsi="Tahoma" w:cs="Tahoma"/>
          <w:b/>
        </w:rPr>
      </w:pPr>
    </w:p>
    <w:tbl>
      <w:tblPr>
        <w:tblW w:w="10773" w:type="dxa"/>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09"/>
        <w:gridCol w:w="851"/>
        <w:gridCol w:w="708"/>
        <w:gridCol w:w="851"/>
        <w:gridCol w:w="1134"/>
        <w:gridCol w:w="992"/>
        <w:gridCol w:w="1134"/>
        <w:gridCol w:w="992"/>
        <w:gridCol w:w="1134"/>
      </w:tblGrid>
      <w:tr w:rsidR="00651192" w:rsidRPr="00250AAB" w14:paraId="772A44AF" w14:textId="77777777" w:rsidTr="00BB70A8">
        <w:tc>
          <w:tcPr>
            <w:tcW w:w="10773" w:type="dxa"/>
            <w:gridSpan w:val="10"/>
            <w:tcBorders>
              <w:bottom w:val="single" w:sz="4" w:space="0" w:color="auto"/>
            </w:tcBorders>
            <w:shd w:val="clear" w:color="auto" w:fill="F79646"/>
          </w:tcPr>
          <w:p w14:paraId="64A3B381" w14:textId="77777777" w:rsidR="00651192" w:rsidRPr="00241D92" w:rsidRDefault="006F3718" w:rsidP="00C74647">
            <w:pPr>
              <w:pStyle w:val="Stil3"/>
              <w:rPr>
                <w:b w:val="0"/>
                <w:color w:val="FFFFFF"/>
                <w:sz w:val="18"/>
                <w:szCs w:val="18"/>
              </w:rPr>
            </w:pPr>
            <w:bookmarkStart w:id="60" w:name="_Toc156207205"/>
            <w:bookmarkStart w:id="61" w:name="_Toc187217204"/>
            <w:r>
              <w:rPr>
                <w:b w:val="0"/>
                <w:sz w:val="18"/>
                <w:szCs w:val="18"/>
              </w:rPr>
              <w:t>Tablo 11</w:t>
            </w:r>
            <w:r w:rsidR="00651192" w:rsidRPr="00241D92">
              <w:rPr>
                <w:b w:val="0"/>
                <w:sz w:val="18"/>
                <w:szCs w:val="18"/>
              </w:rPr>
              <w:t>. Enstitüler Öğrenci Sayıları</w:t>
            </w:r>
            <w:bookmarkEnd w:id="60"/>
            <w:bookmarkEnd w:id="61"/>
          </w:p>
        </w:tc>
      </w:tr>
      <w:tr w:rsidR="00651192" w:rsidRPr="00250AAB" w14:paraId="76108535" w14:textId="77777777" w:rsidTr="00BB70A8">
        <w:tc>
          <w:tcPr>
            <w:tcW w:w="2268" w:type="dxa"/>
            <w:vMerge w:val="restart"/>
            <w:shd w:val="clear" w:color="auto" w:fill="D9D9D9"/>
            <w:vAlign w:val="center"/>
          </w:tcPr>
          <w:p w14:paraId="2B99F233" w14:textId="77777777" w:rsidR="00651192" w:rsidRPr="00250AAB" w:rsidRDefault="007713A7" w:rsidP="007713A7">
            <w:pPr>
              <w:spacing w:after="0" w:line="240" w:lineRule="auto"/>
              <w:jc w:val="center"/>
              <w:rPr>
                <w:rFonts w:ascii="Tahoma" w:hAnsi="Tahoma" w:cs="Tahoma"/>
                <w:b/>
                <w:sz w:val="18"/>
                <w:szCs w:val="18"/>
              </w:rPr>
            </w:pPr>
            <w:r>
              <w:rPr>
                <w:rFonts w:ascii="Tahoma" w:hAnsi="Tahoma" w:cs="Tahoma"/>
                <w:b/>
                <w:sz w:val="18"/>
                <w:szCs w:val="18"/>
              </w:rPr>
              <w:t>Birim</w:t>
            </w:r>
          </w:p>
        </w:tc>
        <w:tc>
          <w:tcPr>
            <w:tcW w:w="1560" w:type="dxa"/>
            <w:gridSpan w:val="2"/>
            <w:shd w:val="clear" w:color="auto" w:fill="C6D9F1"/>
            <w:vAlign w:val="center"/>
          </w:tcPr>
          <w:p w14:paraId="4BED557C" w14:textId="77777777" w:rsidR="00651192" w:rsidRPr="00250AAB" w:rsidRDefault="00651192" w:rsidP="00033C71">
            <w:pPr>
              <w:spacing w:after="0" w:line="240" w:lineRule="auto"/>
              <w:jc w:val="center"/>
              <w:rPr>
                <w:rFonts w:ascii="Tahoma" w:hAnsi="Tahoma" w:cs="Tahoma"/>
                <w:b/>
                <w:sz w:val="18"/>
                <w:szCs w:val="18"/>
              </w:rPr>
            </w:pPr>
            <w:r w:rsidRPr="00250AAB">
              <w:rPr>
                <w:rFonts w:ascii="Tahoma" w:hAnsi="Tahoma" w:cs="Tahoma"/>
                <w:b/>
                <w:sz w:val="18"/>
                <w:szCs w:val="18"/>
              </w:rPr>
              <w:t xml:space="preserve">Y.L. </w:t>
            </w:r>
          </w:p>
          <w:p w14:paraId="6AF55068" w14:textId="77777777" w:rsidR="00651192" w:rsidRPr="00250AAB" w:rsidRDefault="00651192" w:rsidP="00033C71">
            <w:pPr>
              <w:spacing w:after="0" w:line="240" w:lineRule="auto"/>
              <w:jc w:val="center"/>
              <w:rPr>
                <w:rFonts w:ascii="Tahoma" w:hAnsi="Tahoma" w:cs="Tahoma"/>
                <w:b/>
                <w:sz w:val="18"/>
                <w:szCs w:val="18"/>
              </w:rPr>
            </w:pPr>
            <w:r w:rsidRPr="00250AAB">
              <w:rPr>
                <w:rFonts w:ascii="Tahoma" w:hAnsi="Tahoma" w:cs="Tahoma"/>
                <w:b/>
                <w:sz w:val="18"/>
                <w:szCs w:val="18"/>
              </w:rPr>
              <w:t>Program Sayısı</w:t>
            </w:r>
          </w:p>
        </w:tc>
        <w:tc>
          <w:tcPr>
            <w:tcW w:w="1559" w:type="dxa"/>
            <w:gridSpan w:val="2"/>
            <w:tcBorders>
              <w:bottom w:val="single" w:sz="4" w:space="0" w:color="auto"/>
            </w:tcBorders>
            <w:shd w:val="clear" w:color="auto" w:fill="C6D9F1"/>
            <w:vAlign w:val="center"/>
          </w:tcPr>
          <w:p w14:paraId="601AA83B" w14:textId="77777777" w:rsidR="00651192" w:rsidRPr="00250AAB" w:rsidRDefault="00C038AD" w:rsidP="00033C71">
            <w:pPr>
              <w:spacing w:after="0" w:line="240" w:lineRule="auto"/>
              <w:jc w:val="center"/>
              <w:rPr>
                <w:rFonts w:ascii="Tahoma" w:hAnsi="Tahoma" w:cs="Tahoma"/>
                <w:b/>
                <w:sz w:val="18"/>
                <w:szCs w:val="18"/>
              </w:rPr>
            </w:pPr>
            <w:r>
              <w:rPr>
                <w:rFonts w:ascii="Tahoma" w:hAnsi="Tahoma" w:cs="Tahoma"/>
                <w:b/>
                <w:sz w:val="18"/>
                <w:szCs w:val="18"/>
              </w:rPr>
              <w:t>Yüksek Lisans  Öğrenci</w:t>
            </w:r>
            <w:r w:rsidR="00651192" w:rsidRPr="00250AAB">
              <w:rPr>
                <w:rFonts w:ascii="Tahoma" w:hAnsi="Tahoma" w:cs="Tahoma"/>
                <w:b/>
                <w:sz w:val="18"/>
                <w:szCs w:val="18"/>
              </w:rPr>
              <w:t xml:space="preserve"> Sayısı</w:t>
            </w:r>
          </w:p>
        </w:tc>
        <w:tc>
          <w:tcPr>
            <w:tcW w:w="1134" w:type="dxa"/>
            <w:vMerge w:val="restart"/>
            <w:shd w:val="clear" w:color="auto" w:fill="F2DBDB"/>
            <w:vAlign w:val="center"/>
          </w:tcPr>
          <w:p w14:paraId="79B4C269" w14:textId="77777777" w:rsidR="00651192" w:rsidRPr="00250AAB" w:rsidRDefault="00651192" w:rsidP="009A1E29">
            <w:pPr>
              <w:spacing w:after="0" w:line="240" w:lineRule="auto"/>
              <w:jc w:val="center"/>
              <w:rPr>
                <w:rFonts w:ascii="Tahoma" w:hAnsi="Tahoma" w:cs="Tahoma"/>
                <w:b/>
                <w:sz w:val="18"/>
                <w:szCs w:val="18"/>
              </w:rPr>
            </w:pPr>
            <w:r>
              <w:rPr>
                <w:rFonts w:ascii="Tahoma" w:hAnsi="Tahoma" w:cs="Tahoma"/>
                <w:b/>
                <w:sz w:val="18"/>
                <w:szCs w:val="18"/>
              </w:rPr>
              <w:t xml:space="preserve">Uzaktan Eğitim </w:t>
            </w:r>
            <w:r w:rsidR="00EC3C71">
              <w:rPr>
                <w:rFonts w:ascii="Tahoma" w:hAnsi="Tahoma" w:cs="Tahoma"/>
                <w:b/>
                <w:sz w:val="18"/>
                <w:szCs w:val="18"/>
              </w:rPr>
              <w:t xml:space="preserve">Y.L. </w:t>
            </w:r>
            <w:r w:rsidR="009A1E29">
              <w:rPr>
                <w:rFonts w:ascii="Tahoma" w:hAnsi="Tahoma" w:cs="Tahoma"/>
                <w:b/>
                <w:sz w:val="18"/>
                <w:szCs w:val="18"/>
              </w:rPr>
              <w:t xml:space="preserve">Program </w:t>
            </w:r>
            <w:r>
              <w:rPr>
                <w:rFonts w:ascii="Tahoma" w:hAnsi="Tahoma" w:cs="Tahoma"/>
                <w:b/>
                <w:sz w:val="18"/>
                <w:szCs w:val="18"/>
              </w:rPr>
              <w:t>Sayısı</w:t>
            </w:r>
          </w:p>
        </w:tc>
        <w:tc>
          <w:tcPr>
            <w:tcW w:w="992" w:type="dxa"/>
            <w:vMerge w:val="restart"/>
            <w:shd w:val="clear" w:color="auto" w:fill="F2DBDB"/>
          </w:tcPr>
          <w:p w14:paraId="26933453" w14:textId="77777777" w:rsidR="00651192" w:rsidRPr="00250AAB" w:rsidRDefault="00651192" w:rsidP="009A1E29">
            <w:pPr>
              <w:spacing w:after="0" w:line="240" w:lineRule="auto"/>
              <w:jc w:val="center"/>
              <w:rPr>
                <w:rFonts w:ascii="Tahoma" w:hAnsi="Tahoma" w:cs="Tahoma"/>
                <w:b/>
                <w:sz w:val="18"/>
                <w:szCs w:val="18"/>
              </w:rPr>
            </w:pPr>
            <w:r>
              <w:rPr>
                <w:rFonts w:ascii="Tahoma" w:hAnsi="Tahoma" w:cs="Tahoma"/>
                <w:b/>
                <w:sz w:val="18"/>
                <w:szCs w:val="18"/>
              </w:rPr>
              <w:t xml:space="preserve">Uzaktan Eğitim </w:t>
            </w:r>
            <w:r w:rsidR="00EC3C71">
              <w:rPr>
                <w:rFonts w:ascii="Tahoma" w:hAnsi="Tahoma" w:cs="Tahoma"/>
                <w:b/>
                <w:sz w:val="18"/>
                <w:szCs w:val="18"/>
              </w:rPr>
              <w:t xml:space="preserve">Y.L.  </w:t>
            </w:r>
            <w:r w:rsidR="009A1E29">
              <w:rPr>
                <w:rFonts w:ascii="Tahoma" w:hAnsi="Tahoma" w:cs="Tahoma"/>
                <w:b/>
                <w:sz w:val="18"/>
                <w:szCs w:val="18"/>
              </w:rPr>
              <w:t xml:space="preserve">Öğrenci  </w:t>
            </w:r>
            <w:r>
              <w:rPr>
                <w:rFonts w:ascii="Tahoma" w:hAnsi="Tahoma" w:cs="Tahoma"/>
                <w:b/>
                <w:sz w:val="18"/>
                <w:szCs w:val="18"/>
              </w:rPr>
              <w:t>Sayısı</w:t>
            </w:r>
          </w:p>
        </w:tc>
        <w:tc>
          <w:tcPr>
            <w:tcW w:w="1134" w:type="dxa"/>
            <w:vMerge w:val="restart"/>
            <w:shd w:val="clear" w:color="auto" w:fill="DDD9C3"/>
            <w:vAlign w:val="center"/>
          </w:tcPr>
          <w:p w14:paraId="784B297E" w14:textId="77777777" w:rsidR="00651192" w:rsidRPr="00250AAB" w:rsidRDefault="00651192" w:rsidP="00033C71">
            <w:pPr>
              <w:spacing w:after="0" w:line="240" w:lineRule="auto"/>
              <w:jc w:val="center"/>
              <w:rPr>
                <w:rFonts w:ascii="Tahoma" w:hAnsi="Tahoma" w:cs="Tahoma"/>
                <w:b/>
                <w:sz w:val="18"/>
                <w:szCs w:val="18"/>
              </w:rPr>
            </w:pPr>
            <w:r w:rsidRPr="00250AAB">
              <w:rPr>
                <w:rFonts w:ascii="Tahoma" w:hAnsi="Tahoma" w:cs="Tahoma"/>
                <w:b/>
                <w:sz w:val="18"/>
                <w:szCs w:val="18"/>
              </w:rPr>
              <w:t>Doktora Program Sayısı</w:t>
            </w:r>
          </w:p>
        </w:tc>
        <w:tc>
          <w:tcPr>
            <w:tcW w:w="992" w:type="dxa"/>
            <w:vMerge w:val="restart"/>
            <w:shd w:val="clear" w:color="auto" w:fill="DDD9C3"/>
            <w:vAlign w:val="center"/>
          </w:tcPr>
          <w:p w14:paraId="7683C2B4" w14:textId="77777777" w:rsidR="00651192" w:rsidRPr="00250AAB" w:rsidRDefault="00651192" w:rsidP="00401DE5">
            <w:pPr>
              <w:spacing w:after="0" w:line="240" w:lineRule="auto"/>
              <w:jc w:val="center"/>
              <w:rPr>
                <w:rFonts w:ascii="Tahoma" w:hAnsi="Tahoma" w:cs="Tahoma"/>
                <w:b/>
                <w:sz w:val="18"/>
                <w:szCs w:val="18"/>
              </w:rPr>
            </w:pPr>
            <w:r w:rsidRPr="00250AAB">
              <w:rPr>
                <w:rFonts w:ascii="Tahoma" w:hAnsi="Tahoma" w:cs="Tahoma"/>
                <w:b/>
                <w:sz w:val="18"/>
                <w:szCs w:val="18"/>
              </w:rPr>
              <w:t>Doktora Öğrenci Sayısı</w:t>
            </w:r>
          </w:p>
        </w:tc>
        <w:tc>
          <w:tcPr>
            <w:tcW w:w="1134" w:type="dxa"/>
            <w:vMerge w:val="restart"/>
            <w:shd w:val="clear" w:color="auto" w:fill="7F7F7F"/>
            <w:vAlign w:val="center"/>
          </w:tcPr>
          <w:p w14:paraId="37D15E04" w14:textId="77777777" w:rsidR="00651192" w:rsidRPr="00250AAB" w:rsidRDefault="00651192" w:rsidP="00033C71">
            <w:pPr>
              <w:spacing w:after="0" w:line="240" w:lineRule="auto"/>
              <w:jc w:val="center"/>
              <w:rPr>
                <w:rFonts w:ascii="Tahoma" w:hAnsi="Tahoma" w:cs="Tahoma"/>
                <w:b/>
                <w:sz w:val="18"/>
                <w:szCs w:val="18"/>
              </w:rPr>
            </w:pPr>
            <w:r w:rsidRPr="00250AAB">
              <w:rPr>
                <w:rFonts w:ascii="Tahoma" w:hAnsi="Tahoma" w:cs="Tahoma"/>
                <w:b/>
                <w:sz w:val="18"/>
                <w:szCs w:val="18"/>
              </w:rPr>
              <w:t>Toplam Öğrenci Sayısı</w:t>
            </w:r>
          </w:p>
        </w:tc>
      </w:tr>
      <w:tr w:rsidR="00801A2A" w:rsidRPr="00250AAB" w14:paraId="2A597CE5" w14:textId="77777777" w:rsidTr="00BB70A8">
        <w:tc>
          <w:tcPr>
            <w:tcW w:w="2268" w:type="dxa"/>
            <w:vMerge/>
            <w:shd w:val="clear" w:color="auto" w:fill="auto"/>
            <w:vAlign w:val="center"/>
          </w:tcPr>
          <w:p w14:paraId="72D34693" w14:textId="77777777" w:rsidR="00801A2A" w:rsidRPr="00250AAB" w:rsidRDefault="00801A2A" w:rsidP="00033C71">
            <w:pPr>
              <w:spacing w:after="0" w:line="240" w:lineRule="auto"/>
              <w:rPr>
                <w:rFonts w:ascii="Tahoma" w:hAnsi="Tahoma" w:cs="Tahoma"/>
                <w:sz w:val="18"/>
                <w:szCs w:val="18"/>
              </w:rPr>
            </w:pPr>
          </w:p>
        </w:tc>
        <w:tc>
          <w:tcPr>
            <w:tcW w:w="709" w:type="dxa"/>
            <w:shd w:val="clear" w:color="auto" w:fill="C6D9F1"/>
            <w:vAlign w:val="center"/>
          </w:tcPr>
          <w:p w14:paraId="2E476D37" w14:textId="77777777" w:rsidR="00801A2A" w:rsidRPr="00250AAB" w:rsidRDefault="00801A2A" w:rsidP="00801A2A">
            <w:pPr>
              <w:spacing w:after="0" w:line="240" w:lineRule="auto"/>
              <w:jc w:val="center"/>
              <w:rPr>
                <w:rFonts w:ascii="Tahoma" w:hAnsi="Tahoma" w:cs="Tahoma"/>
                <w:sz w:val="18"/>
                <w:szCs w:val="18"/>
              </w:rPr>
            </w:pPr>
            <w:r w:rsidRPr="00250AAB">
              <w:rPr>
                <w:rFonts w:ascii="Tahoma" w:hAnsi="Tahoma" w:cs="Tahoma"/>
                <w:b/>
                <w:sz w:val="18"/>
                <w:szCs w:val="18"/>
              </w:rPr>
              <w:t>Tezli</w:t>
            </w:r>
          </w:p>
        </w:tc>
        <w:tc>
          <w:tcPr>
            <w:tcW w:w="851" w:type="dxa"/>
            <w:shd w:val="clear" w:color="auto" w:fill="C6D9F1"/>
            <w:vAlign w:val="center"/>
          </w:tcPr>
          <w:p w14:paraId="05359B8B" w14:textId="77777777" w:rsidR="00801A2A" w:rsidRPr="00250AAB" w:rsidRDefault="00801A2A" w:rsidP="00801A2A">
            <w:pPr>
              <w:spacing w:after="0" w:line="240" w:lineRule="auto"/>
              <w:jc w:val="center"/>
              <w:rPr>
                <w:rFonts w:ascii="Tahoma" w:hAnsi="Tahoma" w:cs="Tahoma"/>
                <w:sz w:val="18"/>
                <w:szCs w:val="18"/>
              </w:rPr>
            </w:pPr>
            <w:r w:rsidRPr="00250AAB">
              <w:rPr>
                <w:rFonts w:ascii="Tahoma" w:hAnsi="Tahoma" w:cs="Tahoma"/>
                <w:b/>
                <w:sz w:val="18"/>
                <w:szCs w:val="18"/>
              </w:rPr>
              <w:t>Tezsiz</w:t>
            </w:r>
          </w:p>
        </w:tc>
        <w:tc>
          <w:tcPr>
            <w:tcW w:w="708" w:type="dxa"/>
            <w:shd w:val="clear" w:color="auto" w:fill="C6D9F1"/>
            <w:vAlign w:val="center"/>
          </w:tcPr>
          <w:p w14:paraId="749CDEB0" w14:textId="77777777" w:rsidR="00801A2A" w:rsidRPr="00250AAB" w:rsidRDefault="00801A2A" w:rsidP="00801A2A">
            <w:pPr>
              <w:spacing w:after="0" w:line="240" w:lineRule="auto"/>
              <w:jc w:val="center"/>
              <w:rPr>
                <w:rFonts w:ascii="Tahoma" w:hAnsi="Tahoma" w:cs="Tahoma"/>
                <w:b/>
                <w:sz w:val="18"/>
                <w:szCs w:val="18"/>
              </w:rPr>
            </w:pPr>
            <w:r w:rsidRPr="00250AAB">
              <w:rPr>
                <w:rFonts w:ascii="Tahoma" w:hAnsi="Tahoma" w:cs="Tahoma"/>
                <w:b/>
                <w:sz w:val="18"/>
                <w:szCs w:val="18"/>
              </w:rPr>
              <w:t>Tezli</w:t>
            </w:r>
          </w:p>
        </w:tc>
        <w:tc>
          <w:tcPr>
            <w:tcW w:w="851" w:type="dxa"/>
            <w:shd w:val="clear" w:color="auto" w:fill="C6D9F1"/>
            <w:vAlign w:val="center"/>
          </w:tcPr>
          <w:p w14:paraId="4117F2CF" w14:textId="77777777" w:rsidR="00801A2A" w:rsidRPr="00250AAB" w:rsidRDefault="00801A2A" w:rsidP="00801A2A">
            <w:pPr>
              <w:spacing w:after="0" w:line="240" w:lineRule="auto"/>
              <w:jc w:val="center"/>
              <w:rPr>
                <w:rFonts w:ascii="Tahoma" w:hAnsi="Tahoma" w:cs="Tahoma"/>
                <w:b/>
                <w:sz w:val="18"/>
                <w:szCs w:val="18"/>
              </w:rPr>
            </w:pPr>
            <w:r w:rsidRPr="00250AAB">
              <w:rPr>
                <w:rFonts w:ascii="Tahoma" w:hAnsi="Tahoma" w:cs="Tahoma"/>
                <w:b/>
                <w:sz w:val="18"/>
                <w:szCs w:val="18"/>
              </w:rPr>
              <w:t>Tezsiz</w:t>
            </w:r>
          </w:p>
        </w:tc>
        <w:tc>
          <w:tcPr>
            <w:tcW w:w="1134" w:type="dxa"/>
            <w:vMerge/>
            <w:shd w:val="clear" w:color="auto" w:fill="F2DBDB"/>
          </w:tcPr>
          <w:p w14:paraId="4ECAC631" w14:textId="77777777" w:rsidR="00801A2A" w:rsidRPr="00250AAB" w:rsidRDefault="00801A2A" w:rsidP="00033C71">
            <w:pPr>
              <w:spacing w:after="0" w:line="240" w:lineRule="auto"/>
              <w:rPr>
                <w:rFonts w:ascii="Tahoma" w:hAnsi="Tahoma" w:cs="Tahoma"/>
                <w:sz w:val="18"/>
                <w:szCs w:val="18"/>
              </w:rPr>
            </w:pPr>
          </w:p>
        </w:tc>
        <w:tc>
          <w:tcPr>
            <w:tcW w:w="992" w:type="dxa"/>
            <w:vMerge/>
            <w:shd w:val="clear" w:color="auto" w:fill="F2DBDB"/>
          </w:tcPr>
          <w:p w14:paraId="54221B38" w14:textId="77777777" w:rsidR="00801A2A" w:rsidRPr="00250AAB" w:rsidRDefault="00801A2A" w:rsidP="00033C71">
            <w:pPr>
              <w:spacing w:after="0" w:line="240" w:lineRule="auto"/>
              <w:rPr>
                <w:rFonts w:ascii="Tahoma" w:hAnsi="Tahoma" w:cs="Tahoma"/>
                <w:sz w:val="18"/>
                <w:szCs w:val="18"/>
              </w:rPr>
            </w:pPr>
          </w:p>
        </w:tc>
        <w:tc>
          <w:tcPr>
            <w:tcW w:w="1134" w:type="dxa"/>
            <w:vMerge/>
            <w:shd w:val="clear" w:color="auto" w:fill="DDD9C3"/>
          </w:tcPr>
          <w:p w14:paraId="3B7B0FE1" w14:textId="77777777" w:rsidR="00801A2A" w:rsidRPr="00250AAB" w:rsidRDefault="00801A2A" w:rsidP="00033C71">
            <w:pPr>
              <w:spacing w:after="0" w:line="240" w:lineRule="auto"/>
              <w:rPr>
                <w:rFonts w:ascii="Tahoma" w:hAnsi="Tahoma" w:cs="Tahoma"/>
                <w:sz w:val="18"/>
                <w:szCs w:val="18"/>
              </w:rPr>
            </w:pPr>
          </w:p>
        </w:tc>
        <w:tc>
          <w:tcPr>
            <w:tcW w:w="992" w:type="dxa"/>
            <w:vMerge/>
            <w:shd w:val="clear" w:color="auto" w:fill="DDD9C3"/>
          </w:tcPr>
          <w:p w14:paraId="7B1D1116" w14:textId="77777777" w:rsidR="00801A2A" w:rsidRPr="00250AAB" w:rsidRDefault="00801A2A" w:rsidP="00033C71">
            <w:pPr>
              <w:spacing w:after="0" w:line="240" w:lineRule="auto"/>
              <w:rPr>
                <w:rFonts w:ascii="Tahoma" w:hAnsi="Tahoma" w:cs="Tahoma"/>
                <w:sz w:val="18"/>
                <w:szCs w:val="18"/>
              </w:rPr>
            </w:pPr>
          </w:p>
        </w:tc>
        <w:tc>
          <w:tcPr>
            <w:tcW w:w="1134" w:type="dxa"/>
            <w:vMerge/>
            <w:shd w:val="clear" w:color="auto" w:fill="7F7F7F"/>
          </w:tcPr>
          <w:p w14:paraId="25257DD8" w14:textId="77777777" w:rsidR="00801A2A" w:rsidRPr="00250AAB" w:rsidRDefault="00801A2A" w:rsidP="00033C71">
            <w:pPr>
              <w:spacing w:after="0" w:line="240" w:lineRule="auto"/>
              <w:rPr>
                <w:rFonts w:ascii="Tahoma" w:hAnsi="Tahoma" w:cs="Tahoma"/>
                <w:sz w:val="18"/>
                <w:szCs w:val="18"/>
              </w:rPr>
            </w:pPr>
          </w:p>
        </w:tc>
      </w:tr>
      <w:tr w:rsidR="00801A2A" w:rsidRPr="00250AAB" w14:paraId="019F3095" w14:textId="77777777" w:rsidTr="00BB70A8">
        <w:tc>
          <w:tcPr>
            <w:tcW w:w="2268" w:type="dxa"/>
            <w:shd w:val="clear" w:color="auto" w:fill="auto"/>
            <w:vAlign w:val="center"/>
          </w:tcPr>
          <w:p w14:paraId="46192439" w14:textId="77777777" w:rsidR="00801A2A" w:rsidRPr="00250AAB" w:rsidRDefault="00801A2A" w:rsidP="00033C71">
            <w:pPr>
              <w:spacing w:after="0" w:line="240" w:lineRule="auto"/>
              <w:rPr>
                <w:rFonts w:ascii="Tahoma" w:hAnsi="Tahoma" w:cs="Tahoma"/>
                <w:sz w:val="18"/>
                <w:szCs w:val="18"/>
              </w:rPr>
            </w:pPr>
            <w:r w:rsidRPr="00250AAB">
              <w:rPr>
                <w:rFonts w:ascii="Tahoma" w:hAnsi="Tahoma" w:cs="Tahoma"/>
                <w:sz w:val="18"/>
                <w:szCs w:val="18"/>
              </w:rPr>
              <w:t>Fen Bilimleri Enstitüsü</w:t>
            </w:r>
          </w:p>
        </w:tc>
        <w:tc>
          <w:tcPr>
            <w:tcW w:w="709" w:type="dxa"/>
            <w:shd w:val="clear" w:color="auto" w:fill="C6D9F1"/>
            <w:vAlign w:val="center"/>
          </w:tcPr>
          <w:p w14:paraId="4D8F800A" w14:textId="77777777" w:rsidR="00801A2A" w:rsidRPr="00250AAB" w:rsidRDefault="00801A2A" w:rsidP="004D13B1">
            <w:pPr>
              <w:spacing w:after="0" w:line="240" w:lineRule="auto"/>
              <w:jc w:val="center"/>
              <w:rPr>
                <w:rFonts w:ascii="Tahoma" w:hAnsi="Tahoma" w:cs="Tahoma"/>
                <w:sz w:val="18"/>
                <w:szCs w:val="18"/>
              </w:rPr>
            </w:pPr>
          </w:p>
        </w:tc>
        <w:tc>
          <w:tcPr>
            <w:tcW w:w="851" w:type="dxa"/>
            <w:shd w:val="clear" w:color="auto" w:fill="C6D9F1"/>
            <w:vAlign w:val="center"/>
          </w:tcPr>
          <w:p w14:paraId="152FD79A" w14:textId="77777777" w:rsidR="00801A2A" w:rsidRPr="00250AAB" w:rsidRDefault="00801A2A" w:rsidP="004D13B1">
            <w:pPr>
              <w:spacing w:after="0" w:line="240" w:lineRule="auto"/>
              <w:jc w:val="center"/>
              <w:rPr>
                <w:rFonts w:ascii="Tahoma" w:hAnsi="Tahoma" w:cs="Tahoma"/>
                <w:sz w:val="18"/>
                <w:szCs w:val="18"/>
              </w:rPr>
            </w:pPr>
          </w:p>
        </w:tc>
        <w:tc>
          <w:tcPr>
            <w:tcW w:w="708" w:type="dxa"/>
            <w:shd w:val="clear" w:color="auto" w:fill="C6D9F1"/>
            <w:vAlign w:val="center"/>
          </w:tcPr>
          <w:p w14:paraId="676EEBDC" w14:textId="77777777" w:rsidR="00801A2A" w:rsidRPr="00250AAB" w:rsidRDefault="00801A2A" w:rsidP="004D13B1">
            <w:pPr>
              <w:spacing w:after="0" w:line="240" w:lineRule="auto"/>
              <w:jc w:val="center"/>
              <w:rPr>
                <w:rFonts w:ascii="Tahoma" w:hAnsi="Tahoma" w:cs="Tahoma"/>
                <w:sz w:val="18"/>
                <w:szCs w:val="18"/>
              </w:rPr>
            </w:pPr>
          </w:p>
        </w:tc>
        <w:tc>
          <w:tcPr>
            <w:tcW w:w="851" w:type="dxa"/>
            <w:shd w:val="clear" w:color="auto" w:fill="C6D9F1"/>
            <w:vAlign w:val="center"/>
          </w:tcPr>
          <w:p w14:paraId="255B4A9D" w14:textId="77777777" w:rsidR="00801A2A" w:rsidRPr="00250AAB" w:rsidRDefault="00801A2A" w:rsidP="004D13B1">
            <w:pPr>
              <w:spacing w:after="0" w:line="240" w:lineRule="auto"/>
              <w:jc w:val="center"/>
              <w:rPr>
                <w:rFonts w:ascii="Tahoma" w:hAnsi="Tahoma" w:cs="Tahoma"/>
                <w:sz w:val="18"/>
                <w:szCs w:val="18"/>
              </w:rPr>
            </w:pPr>
          </w:p>
        </w:tc>
        <w:tc>
          <w:tcPr>
            <w:tcW w:w="1134" w:type="dxa"/>
            <w:shd w:val="clear" w:color="auto" w:fill="F2DBDB"/>
          </w:tcPr>
          <w:p w14:paraId="3A4A2DE5" w14:textId="77777777" w:rsidR="00801A2A" w:rsidRPr="00250AAB" w:rsidRDefault="00801A2A" w:rsidP="004D13B1">
            <w:pPr>
              <w:spacing w:after="0" w:line="240" w:lineRule="auto"/>
              <w:jc w:val="center"/>
              <w:rPr>
                <w:rFonts w:ascii="Tahoma" w:hAnsi="Tahoma" w:cs="Tahoma"/>
                <w:sz w:val="18"/>
                <w:szCs w:val="18"/>
              </w:rPr>
            </w:pPr>
          </w:p>
        </w:tc>
        <w:tc>
          <w:tcPr>
            <w:tcW w:w="992" w:type="dxa"/>
            <w:shd w:val="clear" w:color="auto" w:fill="F2DBDB"/>
          </w:tcPr>
          <w:p w14:paraId="4ACF8142" w14:textId="77777777" w:rsidR="00801A2A" w:rsidRPr="00250AAB" w:rsidRDefault="00801A2A" w:rsidP="004D13B1">
            <w:pPr>
              <w:spacing w:after="0" w:line="240" w:lineRule="auto"/>
              <w:jc w:val="center"/>
              <w:rPr>
                <w:rFonts w:ascii="Tahoma" w:hAnsi="Tahoma" w:cs="Tahoma"/>
                <w:sz w:val="18"/>
                <w:szCs w:val="18"/>
              </w:rPr>
            </w:pPr>
          </w:p>
        </w:tc>
        <w:tc>
          <w:tcPr>
            <w:tcW w:w="1134" w:type="dxa"/>
            <w:shd w:val="clear" w:color="auto" w:fill="DDD9C3"/>
            <w:vAlign w:val="center"/>
          </w:tcPr>
          <w:p w14:paraId="159E9D5E" w14:textId="77777777" w:rsidR="00801A2A" w:rsidRPr="00250AAB" w:rsidRDefault="00801A2A" w:rsidP="004D13B1">
            <w:pPr>
              <w:spacing w:after="0" w:line="240" w:lineRule="auto"/>
              <w:jc w:val="center"/>
              <w:rPr>
                <w:rFonts w:ascii="Tahoma" w:hAnsi="Tahoma" w:cs="Tahoma"/>
                <w:sz w:val="18"/>
                <w:szCs w:val="18"/>
              </w:rPr>
            </w:pPr>
          </w:p>
        </w:tc>
        <w:tc>
          <w:tcPr>
            <w:tcW w:w="992" w:type="dxa"/>
            <w:shd w:val="clear" w:color="auto" w:fill="DDD9C3"/>
            <w:vAlign w:val="center"/>
          </w:tcPr>
          <w:p w14:paraId="0107D134" w14:textId="77777777" w:rsidR="00801A2A" w:rsidRPr="00250AAB" w:rsidRDefault="00801A2A" w:rsidP="004D13B1">
            <w:pPr>
              <w:spacing w:after="0" w:line="240" w:lineRule="auto"/>
              <w:jc w:val="center"/>
              <w:rPr>
                <w:rFonts w:ascii="Tahoma" w:hAnsi="Tahoma" w:cs="Tahoma"/>
                <w:sz w:val="18"/>
                <w:szCs w:val="18"/>
              </w:rPr>
            </w:pPr>
          </w:p>
        </w:tc>
        <w:tc>
          <w:tcPr>
            <w:tcW w:w="1134" w:type="dxa"/>
            <w:shd w:val="clear" w:color="auto" w:fill="auto"/>
            <w:vAlign w:val="center"/>
          </w:tcPr>
          <w:p w14:paraId="23F17842" w14:textId="77777777" w:rsidR="00801A2A" w:rsidRPr="00250AAB" w:rsidRDefault="00801A2A" w:rsidP="004D13B1">
            <w:pPr>
              <w:spacing w:after="0" w:line="240" w:lineRule="auto"/>
              <w:jc w:val="center"/>
              <w:rPr>
                <w:rFonts w:ascii="Tahoma" w:hAnsi="Tahoma" w:cs="Tahoma"/>
                <w:sz w:val="18"/>
                <w:szCs w:val="18"/>
              </w:rPr>
            </w:pPr>
          </w:p>
        </w:tc>
      </w:tr>
      <w:tr w:rsidR="00801A2A" w:rsidRPr="00250AAB" w14:paraId="5DAC375C" w14:textId="77777777" w:rsidTr="00BB70A8">
        <w:tc>
          <w:tcPr>
            <w:tcW w:w="2268" w:type="dxa"/>
            <w:shd w:val="clear" w:color="auto" w:fill="auto"/>
            <w:vAlign w:val="center"/>
          </w:tcPr>
          <w:p w14:paraId="53177060" w14:textId="77777777" w:rsidR="00801A2A" w:rsidRPr="00250AAB" w:rsidRDefault="00801A2A" w:rsidP="00033C71">
            <w:pPr>
              <w:spacing w:after="0" w:line="240" w:lineRule="auto"/>
              <w:rPr>
                <w:rFonts w:ascii="Tahoma" w:hAnsi="Tahoma" w:cs="Tahoma"/>
                <w:sz w:val="18"/>
                <w:szCs w:val="18"/>
              </w:rPr>
            </w:pPr>
            <w:r w:rsidRPr="00250AAB">
              <w:rPr>
                <w:rFonts w:ascii="Tahoma" w:hAnsi="Tahoma" w:cs="Tahoma"/>
                <w:sz w:val="18"/>
                <w:szCs w:val="18"/>
              </w:rPr>
              <w:t>Sağlık Bilimleri Enstitüsü</w:t>
            </w:r>
          </w:p>
        </w:tc>
        <w:tc>
          <w:tcPr>
            <w:tcW w:w="709" w:type="dxa"/>
            <w:shd w:val="clear" w:color="auto" w:fill="C6D9F1"/>
            <w:vAlign w:val="center"/>
          </w:tcPr>
          <w:p w14:paraId="453EE376" w14:textId="77777777" w:rsidR="00801A2A" w:rsidRPr="00250AAB" w:rsidRDefault="00801A2A" w:rsidP="004D13B1">
            <w:pPr>
              <w:spacing w:after="0" w:line="240" w:lineRule="auto"/>
              <w:jc w:val="center"/>
              <w:rPr>
                <w:rFonts w:ascii="Tahoma" w:hAnsi="Tahoma" w:cs="Tahoma"/>
                <w:sz w:val="18"/>
                <w:szCs w:val="18"/>
              </w:rPr>
            </w:pPr>
          </w:p>
        </w:tc>
        <w:tc>
          <w:tcPr>
            <w:tcW w:w="851" w:type="dxa"/>
            <w:shd w:val="clear" w:color="auto" w:fill="C6D9F1"/>
            <w:vAlign w:val="center"/>
          </w:tcPr>
          <w:p w14:paraId="18A905A1" w14:textId="77777777" w:rsidR="00801A2A" w:rsidRPr="00250AAB" w:rsidRDefault="00801A2A" w:rsidP="004D13B1">
            <w:pPr>
              <w:spacing w:after="0" w:line="240" w:lineRule="auto"/>
              <w:jc w:val="center"/>
              <w:rPr>
                <w:rFonts w:ascii="Tahoma" w:hAnsi="Tahoma" w:cs="Tahoma"/>
                <w:sz w:val="18"/>
                <w:szCs w:val="18"/>
              </w:rPr>
            </w:pPr>
          </w:p>
        </w:tc>
        <w:tc>
          <w:tcPr>
            <w:tcW w:w="708" w:type="dxa"/>
            <w:shd w:val="clear" w:color="auto" w:fill="C6D9F1"/>
            <w:vAlign w:val="center"/>
          </w:tcPr>
          <w:p w14:paraId="2749AA36" w14:textId="77777777" w:rsidR="00801A2A" w:rsidRPr="00250AAB" w:rsidRDefault="00801A2A" w:rsidP="004D13B1">
            <w:pPr>
              <w:spacing w:after="0" w:line="240" w:lineRule="auto"/>
              <w:jc w:val="center"/>
              <w:rPr>
                <w:rFonts w:ascii="Tahoma" w:hAnsi="Tahoma" w:cs="Tahoma"/>
                <w:sz w:val="18"/>
                <w:szCs w:val="18"/>
              </w:rPr>
            </w:pPr>
          </w:p>
        </w:tc>
        <w:tc>
          <w:tcPr>
            <w:tcW w:w="851" w:type="dxa"/>
            <w:shd w:val="clear" w:color="auto" w:fill="C6D9F1"/>
            <w:vAlign w:val="center"/>
          </w:tcPr>
          <w:p w14:paraId="5013A059" w14:textId="77777777" w:rsidR="00801A2A" w:rsidRPr="00250AAB" w:rsidRDefault="00801A2A" w:rsidP="004D13B1">
            <w:pPr>
              <w:spacing w:after="0" w:line="240" w:lineRule="auto"/>
              <w:jc w:val="center"/>
              <w:rPr>
                <w:rFonts w:ascii="Tahoma" w:hAnsi="Tahoma" w:cs="Tahoma"/>
                <w:sz w:val="18"/>
                <w:szCs w:val="18"/>
              </w:rPr>
            </w:pPr>
          </w:p>
        </w:tc>
        <w:tc>
          <w:tcPr>
            <w:tcW w:w="1134" w:type="dxa"/>
            <w:shd w:val="clear" w:color="auto" w:fill="F2DBDB"/>
          </w:tcPr>
          <w:p w14:paraId="1BFB6228" w14:textId="77777777" w:rsidR="00801A2A" w:rsidRPr="00250AAB" w:rsidRDefault="00801A2A" w:rsidP="004D13B1">
            <w:pPr>
              <w:spacing w:after="0" w:line="240" w:lineRule="auto"/>
              <w:jc w:val="center"/>
              <w:rPr>
                <w:rFonts w:ascii="Tahoma" w:hAnsi="Tahoma" w:cs="Tahoma"/>
                <w:sz w:val="18"/>
                <w:szCs w:val="18"/>
              </w:rPr>
            </w:pPr>
          </w:p>
        </w:tc>
        <w:tc>
          <w:tcPr>
            <w:tcW w:w="992" w:type="dxa"/>
            <w:shd w:val="clear" w:color="auto" w:fill="F2DBDB"/>
          </w:tcPr>
          <w:p w14:paraId="15F15A9F" w14:textId="77777777" w:rsidR="00801A2A" w:rsidRPr="00250AAB" w:rsidRDefault="00801A2A" w:rsidP="004D13B1">
            <w:pPr>
              <w:spacing w:after="0" w:line="240" w:lineRule="auto"/>
              <w:jc w:val="center"/>
              <w:rPr>
                <w:rFonts w:ascii="Tahoma" w:hAnsi="Tahoma" w:cs="Tahoma"/>
                <w:sz w:val="18"/>
                <w:szCs w:val="18"/>
              </w:rPr>
            </w:pPr>
          </w:p>
        </w:tc>
        <w:tc>
          <w:tcPr>
            <w:tcW w:w="1134" w:type="dxa"/>
            <w:shd w:val="clear" w:color="auto" w:fill="DDD9C3"/>
            <w:vAlign w:val="center"/>
          </w:tcPr>
          <w:p w14:paraId="672E412E" w14:textId="77777777" w:rsidR="00801A2A" w:rsidRPr="00250AAB" w:rsidRDefault="00801A2A" w:rsidP="004D13B1">
            <w:pPr>
              <w:spacing w:after="0" w:line="240" w:lineRule="auto"/>
              <w:jc w:val="center"/>
              <w:rPr>
                <w:rFonts w:ascii="Tahoma" w:hAnsi="Tahoma" w:cs="Tahoma"/>
                <w:sz w:val="18"/>
                <w:szCs w:val="18"/>
              </w:rPr>
            </w:pPr>
          </w:p>
        </w:tc>
        <w:tc>
          <w:tcPr>
            <w:tcW w:w="992" w:type="dxa"/>
            <w:shd w:val="clear" w:color="auto" w:fill="DDD9C3"/>
            <w:vAlign w:val="center"/>
          </w:tcPr>
          <w:p w14:paraId="74875D1F" w14:textId="77777777" w:rsidR="00801A2A" w:rsidRPr="00250AAB" w:rsidRDefault="00801A2A" w:rsidP="004D13B1">
            <w:pPr>
              <w:spacing w:after="0" w:line="240" w:lineRule="auto"/>
              <w:jc w:val="center"/>
              <w:rPr>
                <w:rFonts w:ascii="Tahoma" w:hAnsi="Tahoma" w:cs="Tahoma"/>
                <w:sz w:val="18"/>
                <w:szCs w:val="18"/>
              </w:rPr>
            </w:pPr>
          </w:p>
        </w:tc>
        <w:tc>
          <w:tcPr>
            <w:tcW w:w="1134" w:type="dxa"/>
            <w:shd w:val="clear" w:color="auto" w:fill="auto"/>
            <w:vAlign w:val="center"/>
          </w:tcPr>
          <w:p w14:paraId="080C5F2F" w14:textId="77777777" w:rsidR="00801A2A" w:rsidRPr="00250AAB" w:rsidRDefault="00801A2A" w:rsidP="004D13B1">
            <w:pPr>
              <w:spacing w:after="0" w:line="240" w:lineRule="auto"/>
              <w:jc w:val="center"/>
              <w:rPr>
                <w:rFonts w:ascii="Tahoma" w:hAnsi="Tahoma" w:cs="Tahoma"/>
                <w:sz w:val="18"/>
                <w:szCs w:val="18"/>
              </w:rPr>
            </w:pPr>
          </w:p>
        </w:tc>
      </w:tr>
      <w:tr w:rsidR="00801A2A" w:rsidRPr="00250AAB" w14:paraId="011A981B" w14:textId="77777777" w:rsidTr="00BB70A8">
        <w:tc>
          <w:tcPr>
            <w:tcW w:w="2268" w:type="dxa"/>
            <w:shd w:val="clear" w:color="auto" w:fill="auto"/>
            <w:vAlign w:val="center"/>
          </w:tcPr>
          <w:p w14:paraId="32D4A17C" w14:textId="77777777" w:rsidR="00801A2A" w:rsidRPr="00250AAB" w:rsidRDefault="00801A2A" w:rsidP="00033C71">
            <w:pPr>
              <w:spacing w:after="0" w:line="240" w:lineRule="auto"/>
              <w:rPr>
                <w:rFonts w:ascii="Tahoma" w:hAnsi="Tahoma" w:cs="Tahoma"/>
                <w:sz w:val="18"/>
                <w:szCs w:val="18"/>
              </w:rPr>
            </w:pPr>
            <w:r w:rsidRPr="00250AAB">
              <w:rPr>
                <w:rFonts w:ascii="Tahoma" w:hAnsi="Tahoma" w:cs="Tahoma"/>
                <w:sz w:val="18"/>
                <w:szCs w:val="18"/>
              </w:rPr>
              <w:t>Sosyal Bilimler Enstitüsü</w:t>
            </w:r>
          </w:p>
        </w:tc>
        <w:tc>
          <w:tcPr>
            <w:tcW w:w="709" w:type="dxa"/>
            <w:shd w:val="clear" w:color="auto" w:fill="C6D9F1"/>
            <w:vAlign w:val="center"/>
          </w:tcPr>
          <w:p w14:paraId="2243DC74" w14:textId="77777777" w:rsidR="00801A2A" w:rsidRPr="00250AAB" w:rsidRDefault="00801A2A" w:rsidP="004D13B1">
            <w:pPr>
              <w:spacing w:after="0" w:line="240" w:lineRule="auto"/>
              <w:jc w:val="center"/>
              <w:rPr>
                <w:rFonts w:ascii="Tahoma" w:hAnsi="Tahoma" w:cs="Tahoma"/>
                <w:sz w:val="18"/>
                <w:szCs w:val="18"/>
              </w:rPr>
            </w:pPr>
          </w:p>
        </w:tc>
        <w:tc>
          <w:tcPr>
            <w:tcW w:w="851" w:type="dxa"/>
            <w:shd w:val="clear" w:color="auto" w:fill="C6D9F1"/>
            <w:vAlign w:val="center"/>
          </w:tcPr>
          <w:p w14:paraId="206D0FC8" w14:textId="77777777" w:rsidR="00801A2A" w:rsidRPr="00250AAB" w:rsidRDefault="00801A2A" w:rsidP="004D13B1">
            <w:pPr>
              <w:spacing w:after="0" w:line="240" w:lineRule="auto"/>
              <w:jc w:val="center"/>
              <w:rPr>
                <w:rFonts w:ascii="Tahoma" w:hAnsi="Tahoma" w:cs="Tahoma"/>
                <w:sz w:val="18"/>
                <w:szCs w:val="18"/>
              </w:rPr>
            </w:pPr>
          </w:p>
        </w:tc>
        <w:tc>
          <w:tcPr>
            <w:tcW w:w="708" w:type="dxa"/>
            <w:shd w:val="clear" w:color="auto" w:fill="C6D9F1"/>
            <w:vAlign w:val="center"/>
          </w:tcPr>
          <w:p w14:paraId="130323A1" w14:textId="77777777" w:rsidR="00801A2A" w:rsidRPr="00250AAB" w:rsidRDefault="00801A2A" w:rsidP="004D13B1">
            <w:pPr>
              <w:spacing w:after="0" w:line="240" w:lineRule="auto"/>
              <w:jc w:val="center"/>
              <w:rPr>
                <w:rFonts w:ascii="Tahoma" w:hAnsi="Tahoma" w:cs="Tahoma"/>
                <w:sz w:val="18"/>
                <w:szCs w:val="18"/>
              </w:rPr>
            </w:pPr>
          </w:p>
        </w:tc>
        <w:tc>
          <w:tcPr>
            <w:tcW w:w="851" w:type="dxa"/>
            <w:shd w:val="clear" w:color="auto" w:fill="C6D9F1"/>
            <w:vAlign w:val="center"/>
          </w:tcPr>
          <w:p w14:paraId="7A7AA543" w14:textId="77777777" w:rsidR="00801A2A" w:rsidRPr="00250AAB" w:rsidRDefault="00801A2A" w:rsidP="004D13B1">
            <w:pPr>
              <w:spacing w:after="0" w:line="240" w:lineRule="auto"/>
              <w:jc w:val="center"/>
              <w:rPr>
                <w:rFonts w:ascii="Tahoma" w:hAnsi="Tahoma" w:cs="Tahoma"/>
                <w:sz w:val="18"/>
                <w:szCs w:val="18"/>
              </w:rPr>
            </w:pPr>
          </w:p>
        </w:tc>
        <w:tc>
          <w:tcPr>
            <w:tcW w:w="1134" w:type="dxa"/>
            <w:shd w:val="clear" w:color="auto" w:fill="F2DBDB"/>
          </w:tcPr>
          <w:p w14:paraId="4E22EA02" w14:textId="77777777" w:rsidR="00801A2A" w:rsidRPr="00250AAB" w:rsidRDefault="00801A2A" w:rsidP="004D13B1">
            <w:pPr>
              <w:spacing w:after="0" w:line="240" w:lineRule="auto"/>
              <w:jc w:val="center"/>
              <w:rPr>
                <w:rFonts w:ascii="Tahoma" w:hAnsi="Tahoma" w:cs="Tahoma"/>
                <w:sz w:val="18"/>
                <w:szCs w:val="18"/>
              </w:rPr>
            </w:pPr>
          </w:p>
        </w:tc>
        <w:tc>
          <w:tcPr>
            <w:tcW w:w="992" w:type="dxa"/>
            <w:shd w:val="clear" w:color="auto" w:fill="F2DBDB"/>
          </w:tcPr>
          <w:p w14:paraId="2C783382" w14:textId="77777777" w:rsidR="00801A2A" w:rsidRPr="00250AAB" w:rsidRDefault="00801A2A" w:rsidP="004D13B1">
            <w:pPr>
              <w:spacing w:after="0" w:line="240" w:lineRule="auto"/>
              <w:jc w:val="center"/>
              <w:rPr>
                <w:rFonts w:ascii="Tahoma" w:hAnsi="Tahoma" w:cs="Tahoma"/>
                <w:sz w:val="18"/>
                <w:szCs w:val="18"/>
              </w:rPr>
            </w:pPr>
          </w:p>
        </w:tc>
        <w:tc>
          <w:tcPr>
            <w:tcW w:w="1134" w:type="dxa"/>
            <w:shd w:val="clear" w:color="auto" w:fill="DDD9C3"/>
            <w:vAlign w:val="center"/>
          </w:tcPr>
          <w:p w14:paraId="1A5CC178" w14:textId="77777777" w:rsidR="00801A2A" w:rsidRPr="00250AAB" w:rsidRDefault="00801A2A" w:rsidP="004D13B1">
            <w:pPr>
              <w:spacing w:after="0" w:line="240" w:lineRule="auto"/>
              <w:jc w:val="center"/>
              <w:rPr>
                <w:rFonts w:ascii="Tahoma" w:hAnsi="Tahoma" w:cs="Tahoma"/>
                <w:sz w:val="18"/>
                <w:szCs w:val="18"/>
              </w:rPr>
            </w:pPr>
          </w:p>
        </w:tc>
        <w:tc>
          <w:tcPr>
            <w:tcW w:w="992" w:type="dxa"/>
            <w:shd w:val="clear" w:color="auto" w:fill="DDD9C3"/>
            <w:vAlign w:val="center"/>
          </w:tcPr>
          <w:p w14:paraId="7376D7C1" w14:textId="77777777" w:rsidR="00801A2A" w:rsidRPr="00250AAB" w:rsidRDefault="00801A2A" w:rsidP="004D13B1">
            <w:pPr>
              <w:spacing w:after="0" w:line="240" w:lineRule="auto"/>
              <w:jc w:val="center"/>
              <w:rPr>
                <w:rFonts w:ascii="Tahoma" w:hAnsi="Tahoma" w:cs="Tahoma"/>
                <w:sz w:val="18"/>
                <w:szCs w:val="18"/>
              </w:rPr>
            </w:pPr>
          </w:p>
        </w:tc>
        <w:tc>
          <w:tcPr>
            <w:tcW w:w="1134" w:type="dxa"/>
            <w:shd w:val="clear" w:color="auto" w:fill="auto"/>
            <w:vAlign w:val="center"/>
          </w:tcPr>
          <w:p w14:paraId="31400C0A" w14:textId="77777777" w:rsidR="00801A2A" w:rsidRPr="00250AAB" w:rsidRDefault="00801A2A" w:rsidP="004D13B1">
            <w:pPr>
              <w:spacing w:after="0" w:line="240" w:lineRule="auto"/>
              <w:jc w:val="center"/>
              <w:rPr>
                <w:rFonts w:ascii="Tahoma" w:hAnsi="Tahoma" w:cs="Tahoma"/>
                <w:sz w:val="18"/>
                <w:szCs w:val="18"/>
              </w:rPr>
            </w:pPr>
          </w:p>
        </w:tc>
      </w:tr>
      <w:tr w:rsidR="00801A2A" w:rsidRPr="00250AAB" w14:paraId="6D002620" w14:textId="77777777" w:rsidTr="00BB70A8">
        <w:tc>
          <w:tcPr>
            <w:tcW w:w="2268" w:type="dxa"/>
            <w:shd w:val="clear" w:color="auto" w:fill="auto"/>
            <w:vAlign w:val="center"/>
          </w:tcPr>
          <w:p w14:paraId="7449E752" w14:textId="77777777" w:rsidR="00801A2A" w:rsidRPr="00250AAB" w:rsidRDefault="00801A2A" w:rsidP="00033C71">
            <w:pPr>
              <w:spacing w:after="0" w:line="240" w:lineRule="auto"/>
              <w:rPr>
                <w:rFonts w:ascii="Tahoma" w:hAnsi="Tahoma" w:cs="Tahoma"/>
                <w:sz w:val="18"/>
                <w:szCs w:val="18"/>
              </w:rPr>
            </w:pPr>
            <w:r w:rsidRPr="00250AAB">
              <w:rPr>
                <w:rFonts w:ascii="Tahoma" w:hAnsi="Tahoma" w:cs="Tahoma"/>
                <w:sz w:val="18"/>
                <w:szCs w:val="18"/>
              </w:rPr>
              <w:t>Güzel Sanatlar Enstitüsü</w:t>
            </w:r>
          </w:p>
        </w:tc>
        <w:tc>
          <w:tcPr>
            <w:tcW w:w="709" w:type="dxa"/>
            <w:shd w:val="clear" w:color="auto" w:fill="C6D9F1"/>
            <w:vAlign w:val="center"/>
          </w:tcPr>
          <w:p w14:paraId="523C38BD" w14:textId="77777777" w:rsidR="00801A2A" w:rsidRPr="00250AAB" w:rsidRDefault="00801A2A" w:rsidP="004D13B1">
            <w:pPr>
              <w:spacing w:after="0" w:line="240" w:lineRule="auto"/>
              <w:jc w:val="center"/>
              <w:rPr>
                <w:rFonts w:ascii="Tahoma" w:hAnsi="Tahoma" w:cs="Tahoma"/>
                <w:sz w:val="18"/>
                <w:szCs w:val="18"/>
              </w:rPr>
            </w:pPr>
          </w:p>
        </w:tc>
        <w:tc>
          <w:tcPr>
            <w:tcW w:w="851" w:type="dxa"/>
            <w:shd w:val="clear" w:color="auto" w:fill="C6D9F1"/>
            <w:vAlign w:val="center"/>
          </w:tcPr>
          <w:p w14:paraId="6B598B17" w14:textId="77777777" w:rsidR="00801A2A" w:rsidRPr="00250AAB" w:rsidRDefault="00801A2A" w:rsidP="004D13B1">
            <w:pPr>
              <w:spacing w:after="0" w:line="240" w:lineRule="auto"/>
              <w:jc w:val="center"/>
              <w:rPr>
                <w:rFonts w:ascii="Tahoma" w:hAnsi="Tahoma" w:cs="Tahoma"/>
                <w:sz w:val="18"/>
                <w:szCs w:val="18"/>
              </w:rPr>
            </w:pPr>
          </w:p>
        </w:tc>
        <w:tc>
          <w:tcPr>
            <w:tcW w:w="708" w:type="dxa"/>
            <w:shd w:val="clear" w:color="auto" w:fill="C6D9F1"/>
            <w:vAlign w:val="center"/>
          </w:tcPr>
          <w:p w14:paraId="6539E8CA" w14:textId="77777777" w:rsidR="00801A2A" w:rsidRPr="00250AAB" w:rsidRDefault="00801A2A" w:rsidP="004D13B1">
            <w:pPr>
              <w:spacing w:after="0" w:line="240" w:lineRule="auto"/>
              <w:jc w:val="center"/>
              <w:rPr>
                <w:rFonts w:ascii="Tahoma" w:hAnsi="Tahoma" w:cs="Tahoma"/>
                <w:sz w:val="18"/>
                <w:szCs w:val="18"/>
              </w:rPr>
            </w:pPr>
          </w:p>
        </w:tc>
        <w:tc>
          <w:tcPr>
            <w:tcW w:w="851" w:type="dxa"/>
            <w:shd w:val="clear" w:color="auto" w:fill="C6D9F1"/>
            <w:vAlign w:val="center"/>
          </w:tcPr>
          <w:p w14:paraId="79A47BE6" w14:textId="77777777" w:rsidR="00801A2A" w:rsidRPr="00250AAB" w:rsidRDefault="00801A2A" w:rsidP="004D13B1">
            <w:pPr>
              <w:spacing w:after="0" w:line="240" w:lineRule="auto"/>
              <w:jc w:val="center"/>
              <w:rPr>
                <w:rFonts w:ascii="Tahoma" w:hAnsi="Tahoma" w:cs="Tahoma"/>
                <w:sz w:val="18"/>
                <w:szCs w:val="18"/>
              </w:rPr>
            </w:pPr>
          </w:p>
        </w:tc>
        <w:tc>
          <w:tcPr>
            <w:tcW w:w="1134" w:type="dxa"/>
            <w:shd w:val="clear" w:color="auto" w:fill="F2DBDB"/>
          </w:tcPr>
          <w:p w14:paraId="363223B0" w14:textId="77777777" w:rsidR="00801A2A" w:rsidRPr="00250AAB" w:rsidRDefault="00801A2A" w:rsidP="004D13B1">
            <w:pPr>
              <w:spacing w:after="0" w:line="240" w:lineRule="auto"/>
              <w:jc w:val="center"/>
              <w:rPr>
                <w:rFonts w:ascii="Tahoma" w:hAnsi="Tahoma" w:cs="Tahoma"/>
                <w:sz w:val="18"/>
                <w:szCs w:val="18"/>
              </w:rPr>
            </w:pPr>
          </w:p>
        </w:tc>
        <w:tc>
          <w:tcPr>
            <w:tcW w:w="992" w:type="dxa"/>
            <w:shd w:val="clear" w:color="auto" w:fill="F2DBDB"/>
          </w:tcPr>
          <w:p w14:paraId="3C8FD79A" w14:textId="77777777" w:rsidR="00801A2A" w:rsidRPr="00250AAB" w:rsidRDefault="00801A2A" w:rsidP="004D13B1">
            <w:pPr>
              <w:spacing w:after="0" w:line="240" w:lineRule="auto"/>
              <w:jc w:val="center"/>
              <w:rPr>
                <w:rFonts w:ascii="Tahoma" w:hAnsi="Tahoma" w:cs="Tahoma"/>
                <w:sz w:val="18"/>
                <w:szCs w:val="18"/>
              </w:rPr>
            </w:pPr>
          </w:p>
        </w:tc>
        <w:tc>
          <w:tcPr>
            <w:tcW w:w="1134" w:type="dxa"/>
            <w:shd w:val="clear" w:color="auto" w:fill="DDD9C3"/>
            <w:vAlign w:val="center"/>
          </w:tcPr>
          <w:p w14:paraId="754EFF6A" w14:textId="77777777" w:rsidR="00801A2A" w:rsidRPr="00250AAB" w:rsidRDefault="00801A2A" w:rsidP="004D13B1">
            <w:pPr>
              <w:spacing w:after="0" w:line="240" w:lineRule="auto"/>
              <w:jc w:val="center"/>
              <w:rPr>
                <w:rFonts w:ascii="Tahoma" w:hAnsi="Tahoma" w:cs="Tahoma"/>
                <w:sz w:val="18"/>
                <w:szCs w:val="18"/>
              </w:rPr>
            </w:pPr>
          </w:p>
        </w:tc>
        <w:tc>
          <w:tcPr>
            <w:tcW w:w="992" w:type="dxa"/>
            <w:shd w:val="clear" w:color="auto" w:fill="DDD9C3"/>
            <w:vAlign w:val="center"/>
          </w:tcPr>
          <w:p w14:paraId="72A988DB" w14:textId="77777777" w:rsidR="00801A2A" w:rsidRPr="00250AAB" w:rsidRDefault="00801A2A" w:rsidP="004D13B1">
            <w:pPr>
              <w:spacing w:after="0" w:line="240" w:lineRule="auto"/>
              <w:jc w:val="center"/>
              <w:rPr>
                <w:rFonts w:ascii="Tahoma" w:hAnsi="Tahoma" w:cs="Tahoma"/>
                <w:sz w:val="18"/>
                <w:szCs w:val="18"/>
              </w:rPr>
            </w:pPr>
          </w:p>
        </w:tc>
        <w:tc>
          <w:tcPr>
            <w:tcW w:w="1134" w:type="dxa"/>
            <w:shd w:val="clear" w:color="auto" w:fill="auto"/>
            <w:vAlign w:val="center"/>
          </w:tcPr>
          <w:p w14:paraId="6CF4236E" w14:textId="77777777" w:rsidR="00801A2A" w:rsidRPr="00250AAB" w:rsidRDefault="00801A2A" w:rsidP="004D13B1">
            <w:pPr>
              <w:spacing w:after="0" w:line="240" w:lineRule="auto"/>
              <w:jc w:val="center"/>
              <w:rPr>
                <w:rFonts w:ascii="Tahoma" w:hAnsi="Tahoma" w:cs="Tahoma"/>
                <w:sz w:val="18"/>
                <w:szCs w:val="18"/>
              </w:rPr>
            </w:pPr>
          </w:p>
        </w:tc>
      </w:tr>
      <w:tr w:rsidR="00801A2A" w:rsidRPr="00250AAB" w14:paraId="37DAD701" w14:textId="77777777" w:rsidTr="00BB70A8">
        <w:tc>
          <w:tcPr>
            <w:tcW w:w="2268" w:type="dxa"/>
            <w:tcBorders>
              <w:bottom w:val="single" w:sz="4" w:space="0" w:color="auto"/>
            </w:tcBorders>
            <w:shd w:val="clear" w:color="auto" w:fill="auto"/>
            <w:vAlign w:val="center"/>
          </w:tcPr>
          <w:p w14:paraId="39C37A82" w14:textId="77777777" w:rsidR="00801A2A" w:rsidRPr="00250AAB" w:rsidRDefault="00801A2A" w:rsidP="00033C71">
            <w:pPr>
              <w:spacing w:after="0" w:line="240" w:lineRule="auto"/>
              <w:rPr>
                <w:rFonts w:ascii="Tahoma" w:hAnsi="Tahoma" w:cs="Tahoma"/>
                <w:sz w:val="18"/>
                <w:szCs w:val="18"/>
              </w:rPr>
            </w:pPr>
            <w:r w:rsidRPr="00250AAB">
              <w:rPr>
                <w:rFonts w:ascii="Tahoma" w:hAnsi="Tahoma" w:cs="Tahoma"/>
                <w:sz w:val="18"/>
                <w:szCs w:val="18"/>
              </w:rPr>
              <w:t>Eğitim Bilimleri Enstitüsü</w:t>
            </w:r>
          </w:p>
        </w:tc>
        <w:tc>
          <w:tcPr>
            <w:tcW w:w="709" w:type="dxa"/>
            <w:tcBorders>
              <w:bottom w:val="single" w:sz="4" w:space="0" w:color="auto"/>
            </w:tcBorders>
            <w:shd w:val="clear" w:color="auto" w:fill="C6D9F1"/>
            <w:vAlign w:val="center"/>
          </w:tcPr>
          <w:p w14:paraId="1B3FA1D3" w14:textId="77777777" w:rsidR="00801A2A" w:rsidRPr="00A706BB" w:rsidRDefault="003F00D8" w:rsidP="004D13B1">
            <w:pPr>
              <w:spacing w:after="0" w:line="240" w:lineRule="auto"/>
              <w:jc w:val="center"/>
              <w:rPr>
                <w:rFonts w:ascii="Tahoma" w:hAnsi="Tahoma" w:cs="Tahoma"/>
                <w:sz w:val="18"/>
                <w:szCs w:val="18"/>
              </w:rPr>
            </w:pPr>
            <w:r w:rsidRPr="00A706BB">
              <w:rPr>
                <w:rFonts w:ascii="Tahoma" w:hAnsi="Tahoma" w:cs="Tahoma"/>
                <w:sz w:val="18"/>
                <w:szCs w:val="18"/>
              </w:rPr>
              <w:t>18</w:t>
            </w:r>
          </w:p>
        </w:tc>
        <w:tc>
          <w:tcPr>
            <w:tcW w:w="851" w:type="dxa"/>
            <w:tcBorders>
              <w:bottom w:val="single" w:sz="4" w:space="0" w:color="auto"/>
            </w:tcBorders>
            <w:shd w:val="clear" w:color="auto" w:fill="C6D9F1"/>
            <w:vAlign w:val="center"/>
          </w:tcPr>
          <w:p w14:paraId="732FD1E6" w14:textId="3CE7D781" w:rsidR="00801A2A" w:rsidRPr="00D84515" w:rsidRDefault="00D71F05" w:rsidP="004D13B1">
            <w:pPr>
              <w:spacing w:after="0" w:line="240" w:lineRule="auto"/>
              <w:jc w:val="center"/>
              <w:rPr>
                <w:rFonts w:ascii="Tahoma" w:hAnsi="Tahoma" w:cs="Tahoma"/>
                <w:sz w:val="18"/>
                <w:szCs w:val="18"/>
              </w:rPr>
            </w:pPr>
            <w:r w:rsidRPr="00D84515">
              <w:rPr>
                <w:rFonts w:ascii="Tahoma" w:hAnsi="Tahoma" w:cs="Tahoma"/>
                <w:sz w:val="18"/>
                <w:szCs w:val="18"/>
              </w:rPr>
              <w:t>11</w:t>
            </w:r>
          </w:p>
        </w:tc>
        <w:tc>
          <w:tcPr>
            <w:tcW w:w="708" w:type="dxa"/>
            <w:tcBorders>
              <w:bottom w:val="single" w:sz="4" w:space="0" w:color="auto"/>
            </w:tcBorders>
            <w:shd w:val="clear" w:color="auto" w:fill="C6D9F1"/>
            <w:vAlign w:val="center"/>
          </w:tcPr>
          <w:p w14:paraId="2BEC2C9E" w14:textId="213BFCD6" w:rsidR="002140CE" w:rsidRDefault="002140CE" w:rsidP="004D13B1">
            <w:pPr>
              <w:spacing w:after="0" w:line="240" w:lineRule="auto"/>
              <w:jc w:val="center"/>
              <w:rPr>
                <w:rFonts w:ascii="Tahoma" w:hAnsi="Tahoma" w:cs="Tahoma"/>
                <w:sz w:val="18"/>
                <w:szCs w:val="18"/>
              </w:rPr>
            </w:pPr>
            <w:r>
              <w:rPr>
                <w:rFonts w:ascii="Tahoma" w:hAnsi="Tahoma" w:cs="Tahoma"/>
                <w:sz w:val="18"/>
                <w:szCs w:val="18"/>
              </w:rPr>
              <w:t>584</w:t>
            </w:r>
          </w:p>
          <w:p w14:paraId="0C9451E1" w14:textId="6B8439B3" w:rsidR="002140CE" w:rsidRPr="00A706BB" w:rsidRDefault="002140CE" w:rsidP="004D13B1">
            <w:pPr>
              <w:spacing w:after="0" w:line="240" w:lineRule="auto"/>
              <w:jc w:val="center"/>
              <w:rPr>
                <w:rFonts w:ascii="Tahoma" w:hAnsi="Tahoma" w:cs="Tahoma"/>
                <w:sz w:val="18"/>
                <w:szCs w:val="18"/>
              </w:rPr>
            </w:pPr>
          </w:p>
        </w:tc>
        <w:tc>
          <w:tcPr>
            <w:tcW w:w="851" w:type="dxa"/>
            <w:tcBorders>
              <w:bottom w:val="single" w:sz="4" w:space="0" w:color="auto"/>
            </w:tcBorders>
            <w:shd w:val="clear" w:color="auto" w:fill="C6D9F1"/>
            <w:vAlign w:val="center"/>
          </w:tcPr>
          <w:p w14:paraId="3115D8D1" w14:textId="3B1192EE" w:rsidR="00801A2A" w:rsidRPr="00A706BB" w:rsidRDefault="005E5F53" w:rsidP="004D13B1">
            <w:pPr>
              <w:spacing w:after="0" w:line="240" w:lineRule="auto"/>
              <w:jc w:val="center"/>
              <w:rPr>
                <w:rFonts w:ascii="Tahoma" w:hAnsi="Tahoma" w:cs="Tahoma"/>
                <w:sz w:val="18"/>
                <w:szCs w:val="18"/>
              </w:rPr>
            </w:pPr>
            <w:r>
              <w:rPr>
                <w:rFonts w:ascii="Tahoma" w:hAnsi="Tahoma" w:cs="Tahoma"/>
                <w:sz w:val="18"/>
                <w:szCs w:val="18"/>
              </w:rPr>
              <w:t>173</w:t>
            </w:r>
          </w:p>
        </w:tc>
        <w:tc>
          <w:tcPr>
            <w:tcW w:w="1134" w:type="dxa"/>
            <w:tcBorders>
              <w:bottom w:val="single" w:sz="4" w:space="0" w:color="auto"/>
            </w:tcBorders>
            <w:shd w:val="clear" w:color="auto" w:fill="F2DBDB"/>
          </w:tcPr>
          <w:p w14:paraId="2E2B869E" w14:textId="51A7C5CB" w:rsidR="00801A2A" w:rsidRPr="00A706BB" w:rsidRDefault="00476A9C" w:rsidP="004D13B1">
            <w:pPr>
              <w:spacing w:after="0" w:line="240" w:lineRule="auto"/>
              <w:jc w:val="center"/>
              <w:rPr>
                <w:rFonts w:ascii="Tahoma" w:hAnsi="Tahoma" w:cs="Tahoma"/>
                <w:sz w:val="18"/>
                <w:szCs w:val="18"/>
              </w:rPr>
            </w:pPr>
            <w:r>
              <w:rPr>
                <w:rFonts w:ascii="Tahoma" w:hAnsi="Tahoma" w:cs="Tahoma"/>
                <w:sz w:val="18"/>
                <w:szCs w:val="18"/>
              </w:rPr>
              <w:t>1</w:t>
            </w:r>
          </w:p>
        </w:tc>
        <w:tc>
          <w:tcPr>
            <w:tcW w:w="992" w:type="dxa"/>
            <w:tcBorders>
              <w:bottom w:val="single" w:sz="4" w:space="0" w:color="auto"/>
            </w:tcBorders>
            <w:shd w:val="clear" w:color="auto" w:fill="F2DBDB"/>
          </w:tcPr>
          <w:p w14:paraId="56D83A2F" w14:textId="2C5BD9A9" w:rsidR="00801A2A" w:rsidRPr="00A706BB" w:rsidRDefault="00476A9C" w:rsidP="004D13B1">
            <w:pPr>
              <w:spacing w:after="0" w:line="240" w:lineRule="auto"/>
              <w:jc w:val="center"/>
              <w:rPr>
                <w:rFonts w:ascii="Tahoma" w:hAnsi="Tahoma" w:cs="Tahoma"/>
                <w:sz w:val="18"/>
                <w:szCs w:val="18"/>
              </w:rPr>
            </w:pPr>
            <w:r>
              <w:rPr>
                <w:rFonts w:ascii="Tahoma" w:hAnsi="Tahoma" w:cs="Tahoma"/>
                <w:sz w:val="18"/>
                <w:szCs w:val="18"/>
              </w:rPr>
              <w:t>-</w:t>
            </w:r>
          </w:p>
        </w:tc>
        <w:tc>
          <w:tcPr>
            <w:tcW w:w="1134" w:type="dxa"/>
            <w:tcBorders>
              <w:bottom w:val="single" w:sz="4" w:space="0" w:color="auto"/>
            </w:tcBorders>
            <w:shd w:val="clear" w:color="auto" w:fill="DDD9C3"/>
            <w:vAlign w:val="center"/>
          </w:tcPr>
          <w:p w14:paraId="403CEE4C" w14:textId="288DBC2B" w:rsidR="00801A2A" w:rsidRPr="00A706BB" w:rsidRDefault="00476A9C" w:rsidP="004D13B1">
            <w:pPr>
              <w:spacing w:after="0" w:line="240" w:lineRule="auto"/>
              <w:jc w:val="center"/>
              <w:rPr>
                <w:rFonts w:ascii="Tahoma" w:hAnsi="Tahoma" w:cs="Tahoma"/>
                <w:sz w:val="18"/>
                <w:szCs w:val="18"/>
              </w:rPr>
            </w:pPr>
            <w:r>
              <w:rPr>
                <w:rFonts w:ascii="Tahoma" w:hAnsi="Tahoma" w:cs="Tahoma"/>
                <w:sz w:val="18"/>
                <w:szCs w:val="18"/>
              </w:rPr>
              <w:t>11</w:t>
            </w:r>
          </w:p>
        </w:tc>
        <w:tc>
          <w:tcPr>
            <w:tcW w:w="992" w:type="dxa"/>
            <w:tcBorders>
              <w:bottom w:val="single" w:sz="4" w:space="0" w:color="auto"/>
            </w:tcBorders>
            <w:shd w:val="clear" w:color="auto" w:fill="DDD9C3"/>
            <w:vAlign w:val="center"/>
          </w:tcPr>
          <w:p w14:paraId="7C8EAF8C" w14:textId="60A4C4E4" w:rsidR="00801A2A" w:rsidRPr="00A706BB" w:rsidRDefault="005E5F53" w:rsidP="004D13B1">
            <w:pPr>
              <w:spacing w:after="0" w:line="240" w:lineRule="auto"/>
              <w:jc w:val="center"/>
              <w:rPr>
                <w:rFonts w:ascii="Tahoma" w:hAnsi="Tahoma" w:cs="Tahoma"/>
                <w:sz w:val="18"/>
                <w:szCs w:val="18"/>
              </w:rPr>
            </w:pPr>
            <w:r>
              <w:rPr>
                <w:rFonts w:ascii="Tahoma" w:hAnsi="Tahoma" w:cs="Tahoma"/>
                <w:sz w:val="18"/>
                <w:szCs w:val="18"/>
              </w:rPr>
              <w:t>111</w:t>
            </w:r>
          </w:p>
        </w:tc>
        <w:tc>
          <w:tcPr>
            <w:tcW w:w="1134" w:type="dxa"/>
            <w:tcBorders>
              <w:bottom w:val="single" w:sz="4" w:space="0" w:color="auto"/>
            </w:tcBorders>
            <w:shd w:val="clear" w:color="auto" w:fill="auto"/>
            <w:vAlign w:val="center"/>
          </w:tcPr>
          <w:p w14:paraId="08F19B2E" w14:textId="5FDB1910" w:rsidR="00801A2A" w:rsidRPr="001D6B1B" w:rsidRDefault="005E5F53" w:rsidP="002140CE">
            <w:pPr>
              <w:spacing w:after="0" w:line="240" w:lineRule="auto"/>
              <w:jc w:val="center"/>
              <w:rPr>
                <w:rFonts w:ascii="Tahoma" w:hAnsi="Tahoma" w:cs="Tahoma"/>
                <w:b/>
                <w:sz w:val="18"/>
                <w:szCs w:val="18"/>
              </w:rPr>
            </w:pPr>
            <w:r w:rsidRPr="00D84515">
              <w:rPr>
                <w:rFonts w:ascii="Tahoma" w:hAnsi="Tahoma" w:cs="Tahoma"/>
                <w:b/>
                <w:sz w:val="18"/>
                <w:szCs w:val="18"/>
              </w:rPr>
              <w:t>8</w:t>
            </w:r>
            <w:r w:rsidR="002140CE" w:rsidRPr="00D84515">
              <w:rPr>
                <w:rFonts w:ascii="Tahoma" w:hAnsi="Tahoma" w:cs="Tahoma"/>
                <w:b/>
                <w:sz w:val="18"/>
                <w:szCs w:val="18"/>
              </w:rPr>
              <w:t>68</w:t>
            </w:r>
          </w:p>
        </w:tc>
      </w:tr>
      <w:tr w:rsidR="00801A2A" w:rsidRPr="00250AAB" w14:paraId="25A2411E" w14:textId="77777777" w:rsidTr="00BB70A8">
        <w:tc>
          <w:tcPr>
            <w:tcW w:w="2268" w:type="dxa"/>
            <w:shd w:val="clear" w:color="auto" w:fill="F79646"/>
            <w:vAlign w:val="center"/>
          </w:tcPr>
          <w:p w14:paraId="61770A0B" w14:textId="77777777" w:rsidR="00801A2A" w:rsidRPr="00250AAB" w:rsidRDefault="00801A2A" w:rsidP="004D13B1">
            <w:pPr>
              <w:spacing w:after="0" w:line="240" w:lineRule="auto"/>
              <w:rPr>
                <w:rFonts w:ascii="Tahoma" w:hAnsi="Tahoma" w:cs="Tahoma"/>
                <w:b/>
                <w:sz w:val="18"/>
                <w:szCs w:val="18"/>
              </w:rPr>
            </w:pPr>
            <w:r w:rsidRPr="00250AAB">
              <w:rPr>
                <w:rFonts w:ascii="Tahoma" w:hAnsi="Tahoma" w:cs="Tahoma"/>
                <w:b/>
                <w:sz w:val="18"/>
                <w:szCs w:val="18"/>
              </w:rPr>
              <w:t>Toplam</w:t>
            </w:r>
          </w:p>
        </w:tc>
        <w:tc>
          <w:tcPr>
            <w:tcW w:w="709" w:type="dxa"/>
            <w:shd w:val="clear" w:color="auto" w:fill="F79646"/>
            <w:vAlign w:val="center"/>
          </w:tcPr>
          <w:p w14:paraId="2EC9292E" w14:textId="67F23B25" w:rsidR="00801A2A" w:rsidRPr="00A706BB" w:rsidRDefault="00801A2A" w:rsidP="004D13B1">
            <w:pPr>
              <w:spacing w:after="0" w:line="240" w:lineRule="auto"/>
              <w:jc w:val="center"/>
              <w:rPr>
                <w:rFonts w:ascii="Tahoma" w:hAnsi="Tahoma" w:cs="Tahoma"/>
                <w:b/>
                <w:sz w:val="18"/>
                <w:szCs w:val="18"/>
              </w:rPr>
            </w:pPr>
          </w:p>
        </w:tc>
        <w:tc>
          <w:tcPr>
            <w:tcW w:w="851" w:type="dxa"/>
            <w:shd w:val="clear" w:color="auto" w:fill="F79646"/>
            <w:vAlign w:val="center"/>
          </w:tcPr>
          <w:p w14:paraId="763D93BD" w14:textId="3E83F8F2" w:rsidR="00801A2A" w:rsidRPr="00A706BB" w:rsidRDefault="00801A2A" w:rsidP="004D13B1">
            <w:pPr>
              <w:spacing w:after="0" w:line="240" w:lineRule="auto"/>
              <w:jc w:val="center"/>
              <w:rPr>
                <w:rFonts w:ascii="Tahoma" w:hAnsi="Tahoma" w:cs="Tahoma"/>
                <w:b/>
                <w:sz w:val="18"/>
                <w:szCs w:val="18"/>
              </w:rPr>
            </w:pPr>
          </w:p>
        </w:tc>
        <w:tc>
          <w:tcPr>
            <w:tcW w:w="708" w:type="dxa"/>
            <w:shd w:val="clear" w:color="auto" w:fill="F79646"/>
            <w:vAlign w:val="center"/>
          </w:tcPr>
          <w:p w14:paraId="3359A52F" w14:textId="74E98AEF" w:rsidR="00801A2A" w:rsidRPr="00A706BB" w:rsidRDefault="00801A2A" w:rsidP="004D13B1">
            <w:pPr>
              <w:spacing w:after="0" w:line="240" w:lineRule="auto"/>
              <w:jc w:val="center"/>
              <w:rPr>
                <w:rFonts w:ascii="Tahoma" w:hAnsi="Tahoma" w:cs="Tahoma"/>
                <w:b/>
                <w:sz w:val="18"/>
                <w:szCs w:val="18"/>
              </w:rPr>
            </w:pPr>
          </w:p>
        </w:tc>
        <w:tc>
          <w:tcPr>
            <w:tcW w:w="851" w:type="dxa"/>
            <w:shd w:val="clear" w:color="auto" w:fill="F79646"/>
            <w:vAlign w:val="center"/>
          </w:tcPr>
          <w:p w14:paraId="1122C8BB" w14:textId="19DE016E" w:rsidR="00801A2A" w:rsidRPr="00A706BB" w:rsidRDefault="00801A2A" w:rsidP="004D13B1">
            <w:pPr>
              <w:spacing w:after="0" w:line="240" w:lineRule="auto"/>
              <w:jc w:val="center"/>
              <w:rPr>
                <w:rFonts w:ascii="Tahoma" w:hAnsi="Tahoma" w:cs="Tahoma"/>
                <w:b/>
                <w:sz w:val="18"/>
                <w:szCs w:val="18"/>
              </w:rPr>
            </w:pPr>
          </w:p>
        </w:tc>
        <w:tc>
          <w:tcPr>
            <w:tcW w:w="1134" w:type="dxa"/>
            <w:shd w:val="clear" w:color="auto" w:fill="F79646"/>
          </w:tcPr>
          <w:p w14:paraId="7E7B5A70" w14:textId="030F56E2" w:rsidR="00801A2A" w:rsidRPr="00A706BB" w:rsidRDefault="00801A2A" w:rsidP="004D13B1">
            <w:pPr>
              <w:spacing w:after="0" w:line="240" w:lineRule="auto"/>
              <w:jc w:val="center"/>
              <w:rPr>
                <w:rFonts w:ascii="Tahoma" w:hAnsi="Tahoma" w:cs="Tahoma"/>
                <w:b/>
                <w:sz w:val="18"/>
                <w:szCs w:val="18"/>
              </w:rPr>
            </w:pPr>
          </w:p>
        </w:tc>
        <w:tc>
          <w:tcPr>
            <w:tcW w:w="992" w:type="dxa"/>
            <w:shd w:val="clear" w:color="auto" w:fill="F79646"/>
          </w:tcPr>
          <w:p w14:paraId="5D4976D8" w14:textId="7E84D6FE" w:rsidR="00801A2A" w:rsidRPr="00A706BB" w:rsidRDefault="00801A2A" w:rsidP="004D13B1">
            <w:pPr>
              <w:spacing w:after="0" w:line="240" w:lineRule="auto"/>
              <w:jc w:val="center"/>
              <w:rPr>
                <w:rFonts w:ascii="Tahoma" w:hAnsi="Tahoma" w:cs="Tahoma"/>
                <w:b/>
                <w:sz w:val="18"/>
                <w:szCs w:val="18"/>
              </w:rPr>
            </w:pPr>
          </w:p>
        </w:tc>
        <w:tc>
          <w:tcPr>
            <w:tcW w:w="1134" w:type="dxa"/>
            <w:shd w:val="clear" w:color="auto" w:fill="F79646"/>
            <w:vAlign w:val="center"/>
          </w:tcPr>
          <w:p w14:paraId="6661158E" w14:textId="4938C5A3" w:rsidR="00801A2A" w:rsidRPr="00A706BB" w:rsidRDefault="00801A2A" w:rsidP="004D13B1">
            <w:pPr>
              <w:spacing w:after="0" w:line="240" w:lineRule="auto"/>
              <w:jc w:val="center"/>
              <w:rPr>
                <w:rFonts w:ascii="Tahoma" w:hAnsi="Tahoma" w:cs="Tahoma"/>
                <w:b/>
                <w:sz w:val="18"/>
                <w:szCs w:val="18"/>
              </w:rPr>
            </w:pPr>
          </w:p>
        </w:tc>
        <w:tc>
          <w:tcPr>
            <w:tcW w:w="992" w:type="dxa"/>
            <w:shd w:val="clear" w:color="auto" w:fill="F79646"/>
            <w:vAlign w:val="center"/>
          </w:tcPr>
          <w:p w14:paraId="3584E7AA" w14:textId="2202D642" w:rsidR="00801A2A" w:rsidRPr="00A706BB" w:rsidRDefault="00801A2A" w:rsidP="004D13B1">
            <w:pPr>
              <w:spacing w:after="0" w:line="240" w:lineRule="auto"/>
              <w:jc w:val="center"/>
              <w:rPr>
                <w:rFonts w:ascii="Tahoma" w:hAnsi="Tahoma" w:cs="Tahoma"/>
                <w:b/>
                <w:sz w:val="18"/>
                <w:szCs w:val="18"/>
              </w:rPr>
            </w:pPr>
          </w:p>
        </w:tc>
        <w:tc>
          <w:tcPr>
            <w:tcW w:w="1134" w:type="dxa"/>
            <w:shd w:val="clear" w:color="auto" w:fill="F79646"/>
            <w:vAlign w:val="center"/>
          </w:tcPr>
          <w:p w14:paraId="46B840FF" w14:textId="61E265DC" w:rsidR="00801A2A" w:rsidRPr="00A706BB" w:rsidRDefault="00801A2A" w:rsidP="004D13B1">
            <w:pPr>
              <w:spacing w:after="0" w:line="240" w:lineRule="auto"/>
              <w:jc w:val="center"/>
              <w:rPr>
                <w:rFonts w:ascii="Tahoma" w:hAnsi="Tahoma" w:cs="Tahoma"/>
                <w:b/>
                <w:sz w:val="18"/>
                <w:szCs w:val="18"/>
              </w:rPr>
            </w:pPr>
          </w:p>
        </w:tc>
      </w:tr>
    </w:tbl>
    <w:p w14:paraId="5CA8E481" w14:textId="77777777" w:rsidR="005E072B" w:rsidRPr="00250AAB" w:rsidRDefault="005E072B" w:rsidP="00033C71">
      <w:pPr>
        <w:spacing w:after="0" w:line="240" w:lineRule="auto"/>
        <w:jc w:val="both"/>
        <w:rPr>
          <w:rFonts w:ascii="Tahoma" w:hAnsi="Tahoma" w:cs="Tahoma"/>
        </w:rPr>
      </w:pPr>
    </w:p>
    <w:p w14:paraId="56530313" w14:textId="5280E6DE" w:rsidR="005E072B" w:rsidRDefault="005E072B" w:rsidP="00033C71">
      <w:pPr>
        <w:spacing w:after="0" w:line="240" w:lineRule="auto"/>
        <w:jc w:val="both"/>
        <w:rPr>
          <w:rFonts w:ascii="Tahoma" w:hAnsi="Tahoma" w:cs="Tahoma"/>
        </w:rPr>
      </w:pPr>
    </w:p>
    <w:p w14:paraId="1E0AD374" w14:textId="77777777" w:rsidR="0002112C" w:rsidRDefault="0002112C" w:rsidP="0002112C">
      <w:pPr>
        <w:spacing w:after="0" w:line="240" w:lineRule="auto"/>
        <w:jc w:val="both"/>
        <w:rPr>
          <w:rFonts w:ascii="Tahoma" w:hAnsi="Tahoma" w:cs="Tahoma"/>
          <w:b/>
        </w:rPr>
      </w:pPr>
      <w:r w:rsidRPr="00250AAB">
        <w:rPr>
          <w:rFonts w:ascii="Tahoma" w:hAnsi="Tahoma" w:cs="Tahoma"/>
          <w:b/>
        </w:rPr>
        <w:t>5.1.2- Yabancı Dil Hazırlık Sınıfı Öğrenci Sayıları</w:t>
      </w:r>
    </w:p>
    <w:tbl>
      <w:tblPr>
        <w:tblW w:w="9498"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253"/>
        <w:gridCol w:w="425"/>
        <w:gridCol w:w="425"/>
        <w:gridCol w:w="567"/>
        <w:gridCol w:w="426"/>
        <w:gridCol w:w="425"/>
        <w:gridCol w:w="567"/>
        <w:gridCol w:w="992"/>
        <w:gridCol w:w="1418"/>
      </w:tblGrid>
      <w:tr w:rsidR="0002112C" w:rsidRPr="00250AAB" w14:paraId="6FAFF176" w14:textId="77777777" w:rsidTr="00595769">
        <w:tc>
          <w:tcPr>
            <w:tcW w:w="9498" w:type="dxa"/>
            <w:gridSpan w:val="9"/>
            <w:tcBorders>
              <w:bottom w:val="single" w:sz="8" w:space="0" w:color="auto"/>
            </w:tcBorders>
            <w:shd w:val="clear" w:color="auto" w:fill="F79646"/>
          </w:tcPr>
          <w:p w14:paraId="205ECB74" w14:textId="26F6B735" w:rsidR="0002112C" w:rsidRPr="00241D92" w:rsidRDefault="00D01863" w:rsidP="00595769">
            <w:pPr>
              <w:pStyle w:val="Stil3"/>
              <w:rPr>
                <w:b w:val="0"/>
                <w:sz w:val="18"/>
                <w:szCs w:val="18"/>
              </w:rPr>
            </w:pPr>
            <w:bookmarkStart w:id="62" w:name="_Toc187217205"/>
            <w:r>
              <w:rPr>
                <w:b w:val="0"/>
                <w:sz w:val="18"/>
                <w:szCs w:val="18"/>
              </w:rPr>
              <w:t>Tablo 12</w:t>
            </w:r>
            <w:r w:rsidR="0002112C" w:rsidRPr="00241D92">
              <w:rPr>
                <w:b w:val="0"/>
                <w:sz w:val="18"/>
                <w:szCs w:val="18"/>
              </w:rPr>
              <w:t>. Yabancı Dil Eğitimi Gören Hazırlık Sınıfı Öğrenci Sayıları ve Toplam Öğrenci Sayısına Oranı</w:t>
            </w:r>
            <w:bookmarkEnd w:id="62"/>
          </w:p>
        </w:tc>
      </w:tr>
      <w:tr w:rsidR="0002112C" w:rsidRPr="00250AAB" w14:paraId="6FADDE61" w14:textId="77777777" w:rsidTr="00595769">
        <w:tc>
          <w:tcPr>
            <w:tcW w:w="4253" w:type="dxa"/>
            <w:tcBorders>
              <w:bottom w:val="single" w:sz="8" w:space="0" w:color="auto"/>
            </w:tcBorders>
            <w:shd w:val="clear" w:color="auto" w:fill="D9D9D9"/>
            <w:vAlign w:val="center"/>
          </w:tcPr>
          <w:p w14:paraId="4BCF3148" w14:textId="77777777" w:rsidR="0002112C" w:rsidRPr="00250AAB" w:rsidRDefault="0002112C" w:rsidP="00595769">
            <w:pPr>
              <w:spacing w:after="0" w:line="240" w:lineRule="auto"/>
              <w:jc w:val="center"/>
              <w:rPr>
                <w:rFonts w:ascii="Tahoma" w:hAnsi="Tahoma" w:cs="Tahoma"/>
                <w:b/>
                <w:sz w:val="18"/>
                <w:szCs w:val="18"/>
              </w:rPr>
            </w:pPr>
            <w:r w:rsidRPr="00250AAB">
              <w:rPr>
                <w:rFonts w:ascii="Tahoma" w:hAnsi="Tahoma" w:cs="Tahoma"/>
                <w:b/>
                <w:sz w:val="18"/>
                <w:szCs w:val="18"/>
              </w:rPr>
              <w:t>Birimin Adı</w:t>
            </w:r>
          </w:p>
        </w:tc>
        <w:tc>
          <w:tcPr>
            <w:tcW w:w="1417" w:type="dxa"/>
            <w:gridSpan w:val="3"/>
            <w:tcBorders>
              <w:bottom w:val="single" w:sz="8" w:space="0" w:color="auto"/>
            </w:tcBorders>
            <w:shd w:val="clear" w:color="auto" w:fill="D9D9D9"/>
            <w:vAlign w:val="center"/>
          </w:tcPr>
          <w:p w14:paraId="66A262E8" w14:textId="77777777" w:rsidR="0002112C" w:rsidRPr="00250AAB" w:rsidRDefault="0002112C" w:rsidP="00595769">
            <w:pPr>
              <w:spacing w:after="0" w:line="240" w:lineRule="auto"/>
              <w:jc w:val="center"/>
              <w:rPr>
                <w:rFonts w:ascii="Tahoma" w:hAnsi="Tahoma" w:cs="Tahoma"/>
                <w:b/>
                <w:sz w:val="18"/>
                <w:szCs w:val="18"/>
              </w:rPr>
            </w:pPr>
            <w:r w:rsidRPr="00250AAB">
              <w:rPr>
                <w:rFonts w:ascii="Tahoma" w:hAnsi="Tahoma" w:cs="Tahoma"/>
                <w:b/>
                <w:sz w:val="18"/>
                <w:szCs w:val="18"/>
              </w:rPr>
              <w:t>I. Öğretim</w:t>
            </w:r>
          </w:p>
        </w:tc>
        <w:tc>
          <w:tcPr>
            <w:tcW w:w="1418" w:type="dxa"/>
            <w:gridSpan w:val="3"/>
            <w:tcBorders>
              <w:bottom w:val="single" w:sz="8" w:space="0" w:color="auto"/>
            </w:tcBorders>
            <w:shd w:val="clear" w:color="auto" w:fill="D9D9D9"/>
            <w:vAlign w:val="center"/>
          </w:tcPr>
          <w:p w14:paraId="7EB9509E" w14:textId="77777777" w:rsidR="0002112C" w:rsidRPr="00250AAB" w:rsidRDefault="0002112C" w:rsidP="00595769">
            <w:pPr>
              <w:spacing w:after="0" w:line="240" w:lineRule="auto"/>
              <w:jc w:val="center"/>
              <w:rPr>
                <w:rFonts w:ascii="Tahoma" w:hAnsi="Tahoma" w:cs="Tahoma"/>
                <w:b/>
                <w:sz w:val="18"/>
                <w:szCs w:val="18"/>
              </w:rPr>
            </w:pPr>
            <w:r w:rsidRPr="00250AAB">
              <w:rPr>
                <w:rFonts w:ascii="Tahoma" w:hAnsi="Tahoma" w:cs="Tahoma"/>
                <w:b/>
                <w:sz w:val="18"/>
                <w:szCs w:val="18"/>
              </w:rPr>
              <w:t>II. Öğretim</w:t>
            </w:r>
          </w:p>
        </w:tc>
        <w:tc>
          <w:tcPr>
            <w:tcW w:w="992" w:type="dxa"/>
            <w:tcBorders>
              <w:bottom w:val="single" w:sz="8" w:space="0" w:color="auto"/>
            </w:tcBorders>
            <w:shd w:val="clear" w:color="auto" w:fill="D9D9D9"/>
          </w:tcPr>
          <w:p w14:paraId="2656C4A5" w14:textId="77777777" w:rsidR="0002112C" w:rsidRPr="00250AAB" w:rsidRDefault="0002112C" w:rsidP="00595769">
            <w:pPr>
              <w:spacing w:after="0" w:line="240" w:lineRule="auto"/>
              <w:jc w:val="center"/>
              <w:rPr>
                <w:rFonts w:ascii="Tahoma" w:hAnsi="Tahoma" w:cs="Tahoma"/>
                <w:b/>
                <w:sz w:val="18"/>
                <w:szCs w:val="18"/>
              </w:rPr>
            </w:pPr>
            <w:r w:rsidRPr="00250AAB">
              <w:rPr>
                <w:rFonts w:ascii="Tahoma" w:hAnsi="Tahoma" w:cs="Tahoma"/>
                <w:b/>
                <w:sz w:val="18"/>
                <w:szCs w:val="18"/>
              </w:rPr>
              <w:t>I. ve II. Öğretim Toplamı</w:t>
            </w:r>
          </w:p>
        </w:tc>
        <w:tc>
          <w:tcPr>
            <w:tcW w:w="1418" w:type="dxa"/>
            <w:vMerge w:val="restart"/>
            <w:shd w:val="clear" w:color="auto" w:fill="D9D9D9"/>
            <w:vAlign w:val="center"/>
          </w:tcPr>
          <w:p w14:paraId="69C2C289" w14:textId="77777777" w:rsidR="0002112C" w:rsidRPr="00250AAB" w:rsidRDefault="0002112C" w:rsidP="00595769">
            <w:pPr>
              <w:spacing w:after="0" w:line="240" w:lineRule="auto"/>
              <w:jc w:val="center"/>
              <w:rPr>
                <w:rFonts w:ascii="Tahoma" w:hAnsi="Tahoma" w:cs="Tahoma"/>
                <w:b/>
                <w:sz w:val="18"/>
                <w:szCs w:val="18"/>
              </w:rPr>
            </w:pPr>
            <w:r w:rsidRPr="00250AAB">
              <w:rPr>
                <w:rFonts w:ascii="Tahoma" w:hAnsi="Tahoma" w:cs="Tahoma"/>
                <w:b/>
                <w:sz w:val="18"/>
                <w:szCs w:val="18"/>
              </w:rPr>
              <w:t>Yüzde</w:t>
            </w:r>
            <w:r w:rsidRPr="00250AAB">
              <w:rPr>
                <w:rStyle w:val="DipnotBavurusu"/>
                <w:rFonts w:ascii="Tahoma" w:hAnsi="Tahoma" w:cs="Tahoma"/>
                <w:b/>
                <w:sz w:val="18"/>
                <w:szCs w:val="18"/>
              </w:rPr>
              <w:footnoteReference w:id="2"/>
            </w:r>
          </w:p>
        </w:tc>
      </w:tr>
      <w:tr w:rsidR="0002112C" w:rsidRPr="00250AAB" w14:paraId="28DFE1C5" w14:textId="77777777" w:rsidTr="00595769">
        <w:tc>
          <w:tcPr>
            <w:tcW w:w="4253" w:type="dxa"/>
            <w:shd w:val="clear" w:color="auto" w:fill="F2F2F2"/>
          </w:tcPr>
          <w:p w14:paraId="7C391C8E" w14:textId="77777777" w:rsidR="0002112C" w:rsidRPr="00250AAB" w:rsidRDefault="0002112C" w:rsidP="00595769">
            <w:pPr>
              <w:spacing w:after="0" w:line="240" w:lineRule="auto"/>
              <w:rPr>
                <w:rFonts w:ascii="Tahoma" w:hAnsi="Tahoma" w:cs="Tahoma"/>
                <w:sz w:val="18"/>
                <w:szCs w:val="18"/>
              </w:rPr>
            </w:pPr>
            <w:r w:rsidRPr="00250AAB">
              <w:rPr>
                <w:rFonts w:ascii="Tahoma" w:hAnsi="Tahoma" w:cs="Tahoma"/>
                <w:sz w:val="18"/>
                <w:szCs w:val="18"/>
              </w:rPr>
              <w:t> </w:t>
            </w:r>
          </w:p>
        </w:tc>
        <w:tc>
          <w:tcPr>
            <w:tcW w:w="425" w:type="dxa"/>
            <w:shd w:val="clear" w:color="auto" w:fill="F2F2F2"/>
            <w:vAlign w:val="center"/>
          </w:tcPr>
          <w:p w14:paraId="36097463" w14:textId="77777777" w:rsidR="0002112C" w:rsidRPr="00250AAB" w:rsidRDefault="0002112C" w:rsidP="00595769">
            <w:pPr>
              <w:spacing w:after="0" w:line="240" w:lineRule="auto"/>
              <w:jc w:val="center"/>
              <w:rPr>
                <w:rFonts w:ascii="Tahoma" w:hAnsi="Tahoma" w:cs="Tahoma"/>
                <w:sz w:val="18"/>
                <w:szCs w:val="18"/>
              </w:rPr>
            </w:pPr>
            <w:r w:rsidRPr="00250AAB">
              <w:rPr>
                <w:rFonts w:ascii="Tahoma" w:hAnsi="Tahoma" w:cs="Tahoma"/>
                <w:sz w:val="18"/>
                <w:szCs w:val="18"/>
              </w:rPr>
              <w:t>K</w:t>
            </w:r>
          </w:p>
        </w:tc>
        <w:tc>
          <w:tcPr>
            <w:tcW w:w="425" w:type="dxa"/>
            <w:shd w:val="clear" w:color="auto" w:fill="F2F2F2"/>
            <w:vAlign w:val="center"/>
          </w:tcPr>
          <w:p w14:paraId="23C2DD19" w14:textId="77777777" w:rsidR="0002112C" w:rsidRPr="00250AAB" w:rsidRDefault="0002112C" w:rsidP="00595769">
            <w:pPr>
              <w:spacing w:after="0" w:line="240" w:lineRule="auto"/>
              <w:jc w:val="center"/>
              <w:rPr>
                <w:rFonts w:ascii="Tahoma" w:hAnsi="Tahoma" w:cs="Tahoma"/>
                <w:sz w:val="18"/>
                <w:szCs w:val="18"/>
              </w:rPr>
            </w:pPr>
            <w:r w:rsidRPr="00250AAB">
              <w:rPr>
                <w:rFonts w:ascii="Tahoma" w:hAnsi="Tahoma" w:cs="Tahoma"/>
                <w:sz w:val="18"/>
                <w:szCs w:val="18"/>
              </w:rPr>
              <w:t>E</w:t>
            </w:r>
          </w:p>
        </w:tc>
        <w:tc>
          <w:tcPr>
            <w:tcW w:w="567" w:type="dxa"/>
            <w:shd w:val="clear" w:color="auto" w:fill="F2F2F2"/>
            <w:vAlign w:val="center"/>
          </w:tcPr>
          <w:p w14:paraId="05A8C77A" w14:textId="77777777" w:rsidR="0002112C" w:rsidRPr="00250AAB" w:rsidRDefault="0002112C" w:rsidP="00595769">
            <w:pPr>
              <w:spacing w:after="0" w:line="240" w:lineRule="auto"/>
              <w:jc w:val="center"/>
              <w:rPr>
                <w:rFonts w:ascii="Tahoma" w:hAnsi="Tahoma" w:cs="Tahoma"/>
                <w:sz w:val="18"/>
                <w:szCs w:val="18"/>
              </w:rPr>
            </w:pPr>
            <w:r w:rsidRPr="00250AAB">
              <w:rPr>
                <w:rFonts w:ascii="Tahoma" w:hAnsi="Tahoma" w:cs="Tahoma"/>
                <w:sz w:val="18"/>
                <w:szCs w:val="18"/>
              </w:rPr>
              <w:t>Top.</w:t>
            </w:r>
          </w:p>
        </w:tc>
        <w:tc>
          <w:tcPr>
            <w:tcW w:w="426" w:type="dxa"/>
            <w:shd w:val="clear" w:color="auto" w:fill="F2F2F2"/>
            <w:vAlign w:val="center"/>
          </w:tcPr>
          <w:p w14:paraId="36F93A0F" w14:textId="77777777" w:rsidR="0002112C" w:rsidRPr="00250AAB" w:rsidRDefault="0002112C" w:rsidP="00595769">
            <w:pPr>
              <w:spacing w:after="0" w:line="240" w:lineRule="auto"/>
              <w:jc w:val="center"/>
              <w:rPr>
                <w:rFonts w:ascii="Tahoma" w:hAnsi="Tahoma" w:cs="Tahoma"/>
                <w:sz w:val="18"/>
                <w:szCs w:val="18"/>
              </w:rPr>
            </w:pPr>
            <w:r w:rsidRPr="00250AAB">
              <w:rPr>
                <w:rFonts w:ascii="Tahoma" w:hAnsi="Tahoma" w:cs="Tahoma"/>
                <w:sz w:val="18"/>
                <w:szCs w:val="18"/>
              </w:rPr>
              <w:t>K</w:t>
            </w:r>
          </w:p>
        </w:tc>
        <w:tc>
          <w:tcPr>
            <w:tcW w:w="425" w:type="dxa"/>
            <w:shd w:val="clear" w:color="auto" w:fill="F2F2F2"/>
            <w:vAlign w:val="center"/>
          </w:tcPr>
          <w:p w14:paraId="123527C5" w14:textId="77777777" w:rsidR="0002112C" w:rsidRPr="00250AAB" w:rsidRDefault="0002112C" w:rsidP="00595769">
            <w:pPr>
              <w:spacing w:after="0" w:line="240" w:lineRule="auto"/>
              <w:jc w:val="center"/>
              <w:rPr>
                <w:rFonts w:ascii="Tahoma" w:hAnsi="Tahoma" w:cs="Tahoma"/>
                <w:sz w:val="18"/>
                <w:szCs w:val="18"/>
              </w:rPr>
            </w:pPr>
            <w:r w:rsidRPr="00250AAB">
              <w:rPr>
                <w:rFonts w:ascii="Tahoma" w:hAnsi="Tahoma" w:cs="Tahoma"/>
                <w:sz w:val="18"/>
                <w:szCs w:val="18"/>
              </w:rPr>
              <w:t>E</w:t>
            </w:r>
          </w:p>
        </w:tc>
        <w:tc>
          <w:tcPr>
            <w:tcW w:w="567" w:type="dxa"/>
            <w:shd w:val="clear" w:color="auto" w:fill="F2F2F2"/>
            <w:vAlign w:val="center"/>
          </w:tcPr>
          <w:p w14:paraId="1C436DA3" w14:textId="77777777" w:rsidR="0002112C" w:rsidRPr="00250AAB" w:rsidRDefault="0002112C" w:rsidP="00595769">
            <w:pPr>
              <w:spacing w:after="0" w:line="240" w:lineRule="auto"/>
              <w:jc w:val="center"/>
              <w:rPr>
                <w:rFonts w:ascii="Tahoma" w:hAnsi="Tahoma" w:cs="Tahoma"/>
                <w:sz w:val="18"/>
                <w:szCs w:val="18"/>
              </w:rPr>
            </w:pPr>
            <w:r w:rsidRPr="00250AAB">
              <w:rPr>
                <w:rFonts w:ascii="Tahoma" w:hAnsi="Tahoma" w:cs="Tahoma"/>
                <w:sz w:val="18"/>
                <w:szCs w:val="18"/>
              </w:rPr>
              <w:t>Top.</w:t>
            </w:r>
          </w:p>
        </w:tc>
        <w:tc>
          <w:tcPr>
            <w:tcW w:w="992" w:type="dxa"/>
            <w:shd w:val="clear" w:color="auto" w:fill="F2F2F2"/>
          </w:tcPr>
          <w:p w14:paraId="61D1BB1D" w14:textId="77777777" w:rsidR="0002112C" w:rsidRPr="00250AAB" w:rsidRDefault="0002112C" w:rsidP="00595769">
            <w:pPr>
              <w:spacing w:after="0" w:line="240" w:lineRule="auto"/>
              <w:jc w:val="center"/>
              <w:rPr>
                <w:rFonts w:ascii="Tahoma" w:hAnsi="Tahoma" w:cs="Tahoma"/>
                <w:sz w:val="18"/>
                <w:szCs w:val="18"/>
              </w:rPr>
            </w:pPr>
            <w:r w:rsidRPr="00250AAB">
              <w:rPr>
                <w:rFonts w:ascii="Tahoma" w:hAnsi="Tahoma" w:cs="Tahoma"/>
                <w:sz w:val="18"/>
                <w:szCs w:val="18"/>
              </w:rPr>
              <w:t>Sayı</w:t>
            </w:r>
          </w:p>
        </w:tc>
        <w:tc>
          <w:tcPr>
            <w:tcW w:w="1418" w:type="dxa"/>
            <w:vMerge/>
            <w:shd w:val="clear" w:color="auto" w:fill="F2F2F2"/>
            <w:vAlign w:val="center"/>
          </w:tcPr>
          <w:p w14:paraId="46042A84" w14:textId="77777777" w:rsidR="0002112C" w:rsidRPr="00250AAB" w:rsidRDefault="0002112C" w:rsidP="00595769">
            <w:pPr>
              <w:spacing w:after="0" w:line="240" w:lineRule="auto"/>
              <w:jc w:val="center"/>
              <w:rPr>
                <w:rFonts w:ascii="Tahoma" w:hAnsi="Tahoma" w:cs="Tahoma"/>
                <w:sz w:val="18"/>
                <w:szCs w:val="18"/>
              </w:rPr>
            </w:pPr>
          </w:p>
        </w:tc>
      </w:tr>
      <w:tr w:rsidR="0002112C" w:rsidRPr="00250AAB" w14:paraId="7BD7861D" w14:textId="77777777" w:rsidTr="00595769">
        <w:trPr>
          <w:trHeight w:hRule="exact" w:val="255"/>
        </w:trPr>
        <w:tc>
          <w:tcPr>
            <w:tcW w:w="4253" w:type="dxa"/>
            <w:shd w:val="clear" w:color="auto" w:fill="auto"/>
            <w:vAlign w:val="center"/>
          </w:tcPr>
          <w:p w14:paraId="2FE517E9" w14:textId="4FF0F4A3" w:rsidR="0002112C" w:rsidRPr="00250AAB" w:rsidRDefault="0002112C" w:rsidP="00595769">
            <w:pPr>
              <w:spacing w:after="0" w:line="240" w:lineRule="auto"/>
              <w:rPr>
                <w:rFonts w:ascii="Tahoma" w:hAnsi="Tahoma" w:cs="Tahoma"/>
                <w:sz w:val="18"/>
                <w:szCs w:val="18"/>
              </w:rPr>
            </w:pPr>
            <w:r>
              <w:rPr>
                <w:rFonts w:ascii="Tahoma" w:hAnsi="Tahoma" w:cs="Tahoma"/>
                <w:sz w:val="18"/>
                <w:szCs w:val="18"/>
              </w:rPr>
              <w:t>Eğitim Bilimleri Enstitüsü</w:t>
            </w:r>
          </w:p>
        </w:tc>
        <w:tc>
          <w:tcPr>
            <w:tcW w:w="425" w:type="dxa"/>
            <w:shd w:val="clear" w:color="auto" w:fill="auto"/>
            <w:vAlign w:val="center"/>
          </w:tcPr>
          <w:p w14:paraId="02D31B37" w14:textId="27969285" w:rsidR="0002112C" w:rsidRPr="00250AAB" w:rsidRDefault="0002112C" w:rsidP="00595769">
            <w:pPr>
              <w:spacing w:after="0" w:line="240" w:lineRule="auto"/>
              <w:jc w:val="center"/>
              <w:rPr>
                <w:rFonts w:ascii="Tahoma" w:hAnsi="Tahoma" w:cs="Tahoma"/>
                <w:sz w:val="18"/>
                <w:szCs w:val="18"/>
              </w:rPr>
            </w:pPr>
            <w:r>
              <w:rPr>
                <w:rFonts w:ascii="Tahoma" w:hAnsi="Tahoma" w:cs="Tahoma"/>
                <w:sz w:val="18"/>
                <w:szCs w:val="18"/>
              </w:rPr>
              <w:t>-</w:t>
            </w:r>
          </w:p>
        </w:tc>
        <w:tc>
          <w:tcPr>
            <w:tcW w:w="425" w:type="dxa"/>
            <w:shd w:val="clear" w:color="auto" w:fill="auto"/>
            <w:vAlign w:val="center"/>
          </w:tcPr>
          <w:p w14:paraId="77C7D116" w14:textId="5E5B4AD7" w:rsidR="0002112C" w:rsidRPr="00250AAB" w:rsidRDefault="0002112C" w:rsidP="00595769">
            <w:pPr>
              <w:spacing w:after="0" w:line="240" w:lineRule="auto"/>
              <w:jc w:val="center"/>
              <w:rPr>
                <w:rFonts w:ascii="Tahoma" w:hAnsi="Tahoma" w:cs="Tahoma"/>
                <w:sz w:val="18"/>
                <w:szCs w:val="18"/>
              </w:rPr>
            </w:pPr>
            <w:r>
              <w:rPr>
                <w:rFonts w:ascii="Tahoma" w:hAnsi="Tahoma" w:cs="Tahoma"/>
                <w:sz w:val="18"/>
                <w:szCs w:val="18"/>
              </w:rPr>
              <w:t>-</w:t>
            </w:r>
          </w:p>
        </w:tc>
        <w:tc>
          <w:tcPr>
            <w:tcW w:w="567" w:type="dxa"/>
            <w:shd w:val="clear" w:color="auto" w:fill="auto"/>
            <w:vAlign w:val="center"/>
          </w:tcPr>
          <w:p w14:paraId="47AD3D78" w14:textId="660149D2" w:rsidR="0002112C" w:rsidRPr="00250AAB" w:rsidRDefault="0002112C" w:rsidP="00595769">
            <w:pPr>
              <w:spacing w:after="0" w:line="240" w:lineRule="auto"/>
              <w:jc w:val="center"/>
              <w:rPr>
                <w:rFonts w:ascii="Tahoma" w:hAnsi="Tahoma" w:cs="Tahoma"/>
                <w:sz w:val="18"/>
                <w:szCs w:val="18"/>
              </w:rPr>
            </w:pPr>
            <w:r>
              <w:rPr>
                <w:rFonts w:ascii="Tahoma" w:hAnsi="Tahoma" w:cs="Tahoma"/>
                <w:sz w:val="18"/>
                <w:szCs w:val="18"/>
              </w:rPr>
              <w:t>-</w:t>
            </w:r>
          </w:p>
        </w:tc>
        <w:tc>
          <w:tcPr>
            <w:tcW w:w="426" w:type="dxa"/>
            <w:shd w:val="clear" w:color="auto" w:fill="auto"/>
            <w:vAlign w:val="center"/>
          </w:tcPr>
          <w:p w14:paraId="5C1BF48A" w14:textId="3A8CF656" w:rsidR="0002112C" w:rsidRPr="00250AAB" w:rsidRDefault="0002112C" w:rsidP="00595769">
            <w:pPr>
              <w:spacing w:after="0" w:line="240" w:lineRule="auto"/>
              <w:jc w:val="center"/>
              <w:rPr>
                <w:rFonts w:ascii="Tahoma" w:hAnsi="Tahoma" w:cs="Tahoma"/>
                <w:sz w:val="18"/>
                <w:szCs w:val="18"/>
              </w:rPr>
            </w:pPr>
            <w:r>
              <w:rPr>
                <w:rFonts w:ascii="Tahoma" w:hAnsi="Tahoma" w:cs="Tahoma"/>
                <w:sz w:val="18"/>
                <w:szCs w:val="18"/>
              </w:rPr>
              <w:t>-</w:t>
            </w:r>
          </w:p>
        </w:tc>
        <w:tc>
          <w:tcPr>
            <w:tcW w:w="425" w:type="dxa"/>
            <w:shd w:val="clear" w:color="auto" w:fill="auto"/>
            <w:vAlign w:val="center"/>
          </w:tcPr>
          <w:p w14:paraId="37814B11" w14:textId="55680CEC" w:rsidR="0002112C" w:rsidRPr="00250AAB" w:rsidRDefault="0002112C" w:rsidP="00595769">
            <w:pPr>
              <w:spacing w:after="0" w:line="240" w:lineRule="auto"/>
              <w:jc w:val="center"/>
              <w:rPr>
                <w:rFonts w:ascii="Tahoma" w:hAnsi="Tahoma" w:cs="Tahoma"/>
                <w:sz w:val="18"/>
                <w:szCs w:val="18"/>
              </w:rPr>
            </w:pPr>
            <w:r>
              <w:rPr>
                <w:rFonts w:ascii="Tahoma" w:hAnsi="Tahoma" w:cs="Tahoma"/>
                <w:sz w:val="18"/>
                <w:szCs w:val="18"/>
              </w:rPr>
              <w:t>-</w:t>
            </w:r>
          </w:p>
        </w:tc>
        <w:tc>
          <w:tcPr>
            <w:tcW w:w="567" w:type="dxa"/>
            <w:shd w:val="clear" w:color="auto" w:fill="auto"/>
            <w:vAlign w:val="center"/>
          </w:tcPr>
          <w:p w14:paraId="7629AB75" w14:textId="720D4296" w:rsidR="0002112C" w:rsidRPr="00250AAB" w:rsidRDefault="0002112C" w:rsidP="00595769">
            <w:pPr>
              <w:spacing w:after="0" w:line="240" w:lineRule="auto"/>
              <w:jc w:val="center"/>
              <w:rPr>
                <w:rFonts w:ascii="Tahoma" w:hAnsi="Tahoma" w:cs="Tahoma"/>
                <w:sz w:val="18"/>
                <w:szCs w:val="18"/>
              </w:rPr>
            </w:pPr>
            <w:r>
              <w:rPr>
                <w:rFonts w:ascii="Tahoma" w:hAnsi="Tahoma" w:cs="Tahoma"/>
                <w:sz w:val="18"/>
                <w:szCs w:val="18"/>
              </w:rPr>
              <w:t>-</w:t>
            </w:r>
          </w:p>
        </w:tc>
        <w:tc>
          <w:tcPr>
            <w:tcW w:w="992" w:type="dxa"/>
            <w:vAlign w:val="center"/>
          </w:tcPr>
          <w:p w14:paraId="37A39101" w14:textId="43ED4A03" w:rsidR="0002112C" w:rsidRPr="00250AAB" w:rsidRDefault="0002112C" w:rsidP="00595769">
            <w:pPr>
              <w:spacing w:after="0" w:line="240" w:lineRule="auto"/>
              <w:jc w:val="center"/>
              <w:rPr>
                <w:rFonts w:ascii="Tahoma" w:hAnsi="Tahoma" w:cs="Tahoma"/>
                <w:sz w:val="18"/>
                <w:szCs w:val="18"/>
              </w:rPr>
            </w:pPr>
            <w:r>
              <w:rPr>
                <w:rFonts w:ascii="Tahoma" w:hAnsi="Tahoma" w:cs="Tahoma"/>
                <w:sz w:val="18"/>
                <w:szCs w:val="18"/>
              </w:rPr>
              <w:t>-</w:t>
            </w:r>
          </w:p>
        </w:tc>
        <w:tc>
          <w:tcPr>
            <w:tcW w:w="1418" w:type="dxa"/>
            <w:shd w:val="clear" w:color="auto" w:fill="auto"/>
            <w:vAlign w:val="center"/>
          </w:tcPr>
          <w:p w14:paraId="18FEA39D" w14:textId="15BD6D1A" w:rsidR="0002112C" w:rsidRPr="00250AAB" w:rsidRDefault="0002112C" w:rsidP="00595769">
            <w:pPr>
              <w:spacing w:after="0" w:line="240" w:lineRule="auto"/>
              <w:jc w:val="center"/>
              <w:rPr>
                <w:rFonts w:ascii="Tahoma" w:hAnsi="Tahoma" w:cs="Tahoma"/>
                <w:sz w:val="18"/>
                <w:szCs w:val="18"/>
              </w:rPr>
            </w:pPr>
            <w:r>
              <w:rPr>
                <w:rFonts w:ascii="Tahoma" w:hAnsi="Tahoma" w:cs="Tahoma"/>
                <w:sz w:val="18"/>
                <w:szCs w:val="18"/>
              </w:rPr>
              <w:t>-</w:t>
            </w:r>
          </w:p>
        </w:tc>
      </w:tr>
      <w:tr w:rsidR="0002112C" w:rsidRPr="00250AAB" w14:paraId="59A06F25" w14:textId="77777777" w:rsidTr="00595769">
        <w:trPr>
          <w:trHeight w:hRule="exact" w:val="255"/>
        </w:trPr>
        <w:tc>
          <w:tcPr>
            <w:tcW w:w="4253" w:type="dxa"/>
            <w:shd w:val="clear" w:color="auto" w:fill="auto"/>
            <w:vAlign w:val="center"/>
          </w:tcPr>
          <w:p w14:paraId="1640FCB3" w14:textId="77777777" w:rsidR="0002112C" w:rsidRPr="00250AAB" w:rsidRDefault="0002112C" w:rsidP="00595769">
            <w:pPr>
              <w:spacing w:after="0" w:line="240" w:lineRule="auto"/>
              <w:rPr>
                <w:rFonts w:ascii="Tahoma" w:hAnsi="Tahoma" w:cs="Tahoma"/>
                <w:sz w:val="18"/>
                <w:szCs w:val="18"/>
              </w:rPr>
            </w:pPr>
          </w:p>
        </w:tc>
        <w:tc>
          <w:tcPr>
            <w:tcW w:w="425" w:type="dxa"/>
            <w:shd w:val="clear" w:color="auto" w:fill="auto"/>
            <w:vAlign w:val="center"/>
          </w:tcPr>
          <w:p w14:paraId="562B23BC" w14:textId="77777777" w:rsidR="0002112C" w:rsidRPr="00250AAB" w:rsidRDefault="0002112C" w:rsidP="00595769">
            <w:pPr>
              <w:spacing w:after="0" w:line="240" w:lineRule="auto"/>
              <w:jc w:val="center"/>
              <w:rPr>
                <w:rFonts w:ascii="Tahoma" w:hAnsi="Tahoma" w:cs="Tahoma"/>
                <w:sz w:val="18"/>
                <w:szCs w:val="18"/>
              </w:rPr>
            </w:pPr>
          </w:p>
        </w:tc>
        <w:tc>
          <w:tcPr>
            <w:tcW w:w="425" w:type="dxa"/>
            <w:shd w:val="clear" w:color="auto" w:fill="auto"/>
            <w:vAlign w:val="center"/>
          </w:tcPr>
          <w:p w14:paraId="5006D2CA" w14:textId="77777777" w:rsidR="0002112C" w:rsidRPr="00250AAB" w:rsidRDefault="0002112C" w:rsidP="00595769">
            <w:pPr>
              <w:spacing w:after="0" w:line="240" w:lineRule="auto"/>
              <w:jc w:val="center"/>
              <w:rPr>
                <w:rFonts w:ascii="Tahoma" w:hAnsi="Tahoma" w:cs="Tahoma"/>
                <w:sz w:val="18"/>
                <w:szCs w:val="18"/>
              </w:rPr>
            </w:pPr>
          </w:p>
        </w:tc>
        <w:tc>
          <w:tcPr>
            <w:tcW w:w="567" w:type="dxa"/>
            <w:shd w:val="clear" w:color="auto" w:fill="auto"/>
            <w:vAlign w:val="center"/>
          </w:tcPr>
          <w:p w14:paraId="30D17403" w14:textId="77777777" w:rsidR="0002112C" w:rsidRPr="00250AAB" w:rsidRDefault="0002112C" w:rsidP="00595769">
            <w:pPr>
              <w:spacing w:after="0" w:line="240" w:lineRule="auto"/>
              <w:jc w:val="center"/>
              <w:rPr>
                <w:rFonts w:ascii="Tahoma" w:hAnsi="Tahoma" w:cs="Tahoma"/>
                <w:sz w:val="18"/>
                <w:szCs w:val="18"/>
              </w:rPr>
            </w:pPr>
          </w:p>
        </w:tc>
        <w:tc>
          <w:tcPr>
            <w:tcW w:w="426" w:type="dxa"/>
            <w:shd w:val="clear" w:color="auto" w:fill="auto"/>
            <w:vAlign w:val="center"/>
          </w:tcPr>
          <w:p w14:paraId="6E5C6EC1" w14:textId="77777777" w:rsidR="0002112C" w:rsidRPr="00250AAB" w:rsidRDefault="0002112C" w:rsidP="00595769">
            <w:pPr>
              <w:spacing w:after="0" w:line="240" w:lineRule="auto"/>
              <w:jc w:val="center"/>
              <w:rPr>
                <w:rFonts w:ascii="Tahoma" w:hAnsi="Tahoma" w:cs="Tahoma"/>
                <w:sz w:val="18"/>
                <w:szCs w:val="18"/>
              </w:rPr>
            </w:pPr>
          </w:p>
        </w:tc>
        <w:tc>
          <w:tcPr>
            <w:tcW w:w="425" w:type="dxa"/>
            <w:shd w:val="clear" w:color="auto" w:fill="auto"/>
            <w:vAlign w:val="center"/>
          </w:tcPr>
          <w:p w14:paraId="6B11CFE2" w14:textId="77777777" w:rsidR="0002112C" w:rsidRPr="00250AAB" w:rsidRDefault="0002112C" w:rsidP="00595769">
            <w:pPr>
              <w:spacing w:after="0" w:line="240" w:lineRule="auto"/>
              <w:jc w:val="center"/>
              <w:rPr>
                <w:rFonts w:ascii="Tahoma" w:hAnsi="Tahoma" w:cs="Tahoma"/>
                <w:sz w:val="18"/>
                <w:szCs w:val="18"/>
              </w:rPr>
            </w:pPr>
          </w:p>
        </w:tc>
        <w:tc>
          <w:tcPr>
            <w:tcW w:w="567" w:type="dxa"/>
            <w:shd w:val="clear" w:color="auto" w:fill="auto"/>
            <w:vAlign w:val="center"/>
          </w:tcPr>
          <w:p w14:paraId="2560EEFD" w14:textId="77777777" w:rsidR="0002112C" w:rsidRPr="00250AAB" w:rsidRDefault="0002112C" w:rsidP="00595769">
            <w:pPr>
              <w:spacing w:after="0" w:line="240" w:lineRule="auto"/>
              <w:jc w:val="center"/>
              <w:rPr>
                <w:rFonts w:ascii="Tahoma" w:hAnsi="Tahoma" w:cs="Tahoma"/>
                <w:sz w:val="18"/>
                <w:szCs w:val="18"/>
              </w:rPr>
            </w:pPr>
          </w:p>
        </w:tc>
        <w:tc>
          <w:tcPr>
            <w:tcW w:w="992" w:type="dxa"/>
            <w:vAlign w:val="center"/>
          </w:tcPr>
          <w:p w14:paraId="12BD2A51" w14:textId="77777777" w:rsidR="0002112C" w:rsidRPr="00250AAB" w:rsidRDefault="0002112C" w:rsidP="00595769">
            <w:pPr>
              <w:spacing w:after="0" w:line="240" w:lineRule="auto"/>
              <w:jc w:val="center"/>
              <w:rPr>
                <w:rFonts w:ascii="Tahoma" w:hAnsi="Tahoma" w:cs="Tahoma"/>
                <w:sz w:val="18"/>
                <w:szCs w:val="18"/>
              </w:rPr>
            </w:pPr>
          </w:p>
        </w:tc>
        <w:tc>
          <w:tcPr>
            <w:tcW w:w="1418" w:type="dxa"/>
            <w:shd w:val="clear" w:color="auto" w:fill="auto"/>
            <w:vAlign w:val="center"/>
          </w:tcPr>
          <w:p w14:paraId="7E0D270F" w14:textId="77777777" w:rsidR="0002112C" w:rsidRPr="00250AAB" w:rsidRDefault="0002112C" w:rsidP="00595769">
            <w:pPr>
              <w:spacing w:after="0" w:line="240" w:lineRule="auto"/>
              <w:jc w:val="center"/>
              <w:rPr>
                <w:rFonts w:ascii="Tahoma" w:hAnsi="Tahoma" w:cs="Tahoma"/>
                <w:sz w:val="18"/>
                <w:szCs w:val="18"/>
              </w:rPr>
            </w:pPr>
          </w:p>
        </w:tc>
      </w:tr>
      <w:tr w:rsidR="0002112C" w:rsidRPr="00250AAB" w14:paraId="02D79107" w14:textId="77777777" w:rsidTr="00595769">
        <w:trPr>
          <w:trHeight w:hRule="exact" w:val="255"/>
        </w:trPr>
        <w:tc>
          <w:tcPr>
            <w:tcW w:w="4253" w:type="dxa"/>
            <w:shd w:val="clear" w:color="auto" w:fill="auto"/>
            <w:vAlign w:val="center"/>
          </w:tcPr>
          <w:p w14:paraId="7AD4D2A7" w14:textId="77777777" w:rsidR="0002112C" w:rsidRPr="00250AAB" w:rsidRDefault="0002112C" w:rsidP="00595769">
            <w:pPr>
              <w:spacing w:after="0" w:line="240" w:lineRule="auto"/>
              <w:rPr>
                <w:rFonts w:ascii="Tahoma" w:hAnsi="Tahoma" w:cs="Tahoma"/>
                <w:sz w:val="18"/>
                <w:szCs w:val="18"/>
              </w:rPr>
            </w:pPr>
          </w:p>
        </w:tc>
        <w:tc>
          <w:tcPr>
            <w:tcW w:w="425" w:type="dxa"/>
            <w:shd w:val="clear" w:color="auto" w:fill="auto"/>
            <w:vAlign w:val="center"/>
          </w:tcPr>
          <w:p w14:paraId="51A2464E" w14:textId="77777777" w:rsidR="0002112C" w:rsidRPr="00250AAB" w:rsidRDefault="0002112C" w:rsidP="00595769">
            <w:pPr>
              <w:spacing w:after="0" w:line="240" w:lineRule="auto"/>
              <w:jc w:val="center"/>
              <w:rPr>
                <w:rFonts w:ascii="Tahoma" w:hAnsi="Tahoma" w:cs="Tahoma"/>
                <w:sz w:val="18"/>
                <w:szCs w:val="18"/>
              </w:rPr>
            </w:pPr>
          </w:p>
        </w:tc>
        <w:tc>
          <w:tcPr>
            <w:tcW w:w="425" w:type="dxa"/>
            <w:shd w:val="clear" w:color="auto" w:fill="auto"/>
            <w:vAlign w:val="center"/>
          </w:tcPr>
          <w:p w14:paraId="596FFF11" w14:textId="77777777" w:rsidR="0002112C" w:rsidRPr="00250AAB" w:rsidRDefault="0002112C" w:rsidP="00595769">
            <w:pPr>
              <w:spacing w:after="0" w:line="240" w:lineRule="auto"/>
              <w:jc w:val="center"/>
              <w:rPr>
                <w:rFonts w:ascii="Tahoma" w:hAnsi="Tahoma" w:cs="Tahoma"/>
                <w:sz w:val="18"/>
                <w:szCs w:val="18"/>
              </w:rPr>
            </w:pPr>
          </w:p>
        </w:tc>
        <w:tc>
          <w:tcPr>
            <w:tcW w:w="567" w:type="dxa"/>
            <w:shd w:val="clear" w:color="auto" w:fill="auto"/>
            <w:vAlign w:val="center"/>
          </w:tcPr>
          <w:p w14:paraId="38991C1F" w14:textId="77777777" w:rsidR="0002112C" w:rsidRPr="00250AAB" w:rsidRDefault="0002112C" w:rsidP="00595769">
            <w:pPr>
              <w:spacing w:after="0" w:line="240" w:lineRule="auto"/>
              <w:jc w:val="center"/>
              <w:rPr>
                <w:rFonts w:ascii="Tahoma" w:hAnsi="Tahoma" w:cs="Tahoma"/>
                <w:sz w:val="18"/>
                <w:szCs w:val="18"/>
              </w:rPr>
            </w:pPr>
          </w:p>
        </w:tc>
        <w:tc>
          <w:tcPr>
            <w:tcW w:w="426" w:type="dxa"/>
            <w:shd w:val="clear" w:color="auto" w:fill="auto"/>
            <w:vAlign w:val="center"/>
          </w:tcPr>
          <w:p w14:paraId="64D8AF25" w14:textId="77777777" w:rsidR="0002112C" w:rsidRPr="00250AAB" w:rsidRDefault="0002112C" w:rsidP="00595769">
            <w:pPr>
              <w:spacing w:after="0" w:line="240" w:lineRule="auto"/>
              <w:jc w:val="center"/>
              <w:rPr>
                <w:rFonts w:ascii="Tahoma" w:hAnsi="Tahoma" w:cs="Tahoma"/>
                <w:sz w:val="18"/>
                <w:szCs w:val="18"/>
              </w:rPr>
            </w:pPr>
          </w:p>
        </w:tc>
        <w:tc>
          <w:tcPr>
            <w:tcW w:w="425" w:type="dxa"/>
            <w:shd w:val="clear" w:color="auto" w:fill="auto"/>
            <w:vAlign w:val="center"/>
          </w:tcPr>
          <w:p w14:paraId="67C40F22" w14:textId="77777777" w:rsidR="0002112C" w:rsidRPr="00250AAB" w:rsidRDefault="0002112C" w:rsidP="00595769">
            <w:pPr>
              <w:spacing w:after="0" w:line="240" w:lineRule="auto"/>
              <w:jc w:val="center"/>
              <w:rPr>
                <w:rFonts w:ascii="Tahoma" w:hAnsi="Tahoma" w:cs="Tahoma"/>
                <w:sz w:val="18"/>
                <w:szCs w:val="18"/>
              </w:rPr>
            </w:pPr>
          </w:p>
        </w:tc>
        <w:tc>
          <w:tcPr>
            <w:tcW w:w="567" w:type="dxa"/>
            <w:shd w:val="clear" w:color="auto" w:fill="auto"/>
            <w:vAlign w:val="center"/>
          </w:tcPr>
          <w:p w14:paraId="67856C62" w14:textId="77777777" w:rsidR="0002112C" w:rsidRPr="00250AAB" w:rsidRDefault="0002112C" w:rsidP="00595769">
            <w:pPr>
              <w:spacing w:after="0" w:line="240" w:lineRule="auto"/>
              <w:jc w:val="center"/>
              <w:rPr>
                <w:rFonts w:ascii="Tahoma" w:hAnsi="Tahoma" w:cs="Tahoma"/>
                <w:sz w:val="18"/>
                <w:szCs w:val="18"/>
              </w:rPr>
            </w:pPr>
          </w:p>
        </w:tc>
        <w:tc>
          <w:tcPr>
            <w:tcW w:w="992" w:type="dxa"/>
            <w:vAlign w:val="center"/>
          </w:tcPr>
          <w:p w14:paraId="049BCE10" w14:textId="77777777" w:rsidR="0002112C" w:rsidRPr="00250AAB" w:rsidRDefault="0002112C" w:rsidP="00595769">
            <w:pPr>
              <w:spacing w:after="0" w:line="240" w:lineRule="auto"/>
              <w:jc w:val="center"/>
              <w:rPr>
                <w:rFonts w:ascii="Tahoma" w:hAnsi="Tahoma" w:cs="Tahoma"/>
                <w:sz w:val="18"/>
                <w:szCs w:val="18"/>
              </w:rPr>
            </w:pPr>
          </w:p>
        </w:tc>
        <w:tc>
          <w:tcPr>
            <w:tcW w:w="1418" w:type="dxa"/>
            <w:shd w:val="clear" w:color="auto" w:fill="auto"/>
            <w:vAlign w:val="center"/>
          </w:tcPr>
          <w:p w14:paraId="683CE2D9" w14:textId="77777777" w:rsidR="0002112C" w:rsidRPr="00250AAB" w:rsidRDefault="0002112C" w:rsidP="00595769">
            <w:pPr>
              <w:spacing w:after="0" w:line="240" w:lineRule="auto"/>
              <w:jc w:val="center"/>
              <w:rPr>
                <w:rFonts w:ascii="Tahoma" w:hAnsi="Tahoma" w:cs="Tahoma"/>
                <w:sz w:val="18"/>
                <w:szCs w:val="18"/>
              </w:rPr>
            </w:pPr>
          </w:p>
        </w:tc>
      </w:tr>
    </w:tbl>
    <w:p w14:paraId="3625AE36" w14:textId="77777777" w:rsidR="0002112C" w:rsidRDefault="0002112C" w:rsidP="00033C71">
      <w:pPr>
        <w:spacing w:after="0" w:line="240" w:lineRule="auto"/>
        <w:jc w:val="both"/>
        <w:rPr>
          <w:rFonts w:ascii="Tahoma" w:hAnsi="Tahoma" w:cs="Tahoma"/>
        </w:rPr>
      </w:pPr>
    </w:p>
    <w:p w14:paraId="49A9E46A" w14:textId="6B396EF9" w:rsidR="005328E2" w:rsidRDefault="005328E2" w:rsidP="00033C71">
      <w:pPr>
        <w:spacing w:after="0" w:line="240" w:lineRule="auto"/>
        <w:jc w:val="both"/>
        <w:rPr>
          <w:rFonts w:ascii="Tahoma" w:hAnsi="Tahoma" w:cs="Tahoma"/>
        </w:rPr>
      </w:pPr>
    </w:p>
    <w:p w14:paraId="15632ADD" w14:textId="77777777" w:rsidR="0002112C" w:rsidRDefault="0002112C" w:rsidP="00033C71">
      <w:pPr>
        <w:spacing w:after="0" w:line="240" w:lineRule="auto"/>
        <w:jc w:val="both"/>
        <w:rPr>
          <w:rFonts w:ascii="Tahoma" w:hAnsi="Tahoma" w:cs="Tahoma"/>
        </w:rPr>
      </w:pPr>
    </w:p>
    <w:p w14:paraId="15ACA1A8" w14:textId="301BD832" w:rsidR="005E072B" w:rsidRPr="00537F94" w:rsidRDefault="005E072B" w:rsidP="00033C71">
      <w:pPr>
        <w:spacing w:after="0" w:line="240" w:lineRule="auto"/>
        <w:jc w:val="both"/>
        <w:rPr>
          <w:rFonts w:ascii="Tahoma" w:hAnsi="Tahoma" w:cs="Tahoma"/>
          <w:b/>
          <w:color w:val="FF0000"/>
        </w:rPr>
      </w:pPr>
      <w:r w:rsidRPr="00250AAB">
        <w:rPr>
          <w:rFonts w:ascii="Tahoma" w:hAnsi="Tahoma" w:cs="Tahoma"/>
          <w:b/>
        </w:rPr>
        <w:t>5.1.3- Öğrenci Kontenjanları</w:t>
      </w:r>
    </w:p>
    <w:p w14:paraId="1AC27A22" w14:textId="77777777" w:rsidR="002B749D" w:rsidRDefault="002B749D" w:rsidP="00033C71">
      <w:pPr>
        <w:spacing w:after="0" w:line="240" w:lineRule="auto"/>
        <w:jc w:val="both"/>
        <w:rPr>
          <w:rFonts w:ascii="Tahoma" w:hAnsi="Tahoma" w:cs="Tahoma"/>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559"/>
        <w:gridCol w:w="2268"/>
        <w:gridCol w:w="1418"/>
        <w:gridCol w:w="1134"/>
        <w:gridCol w:w="1559"/>
      </w:tblGrid>
      <w:tr w:rsidR="002B749D" w:rsidRPr="00250AAB" w14:paraId="3288F42E" w14:textId="77777777" w:rsidTr="002B749D">
        <w:tc>
          <w:tcPr>
            <w:tcW w:w="9781" w:type="dxa"/>
            <w:gridSpan w:val="6"/>
            <w:tcBorders>
              <w:bottom w:val="single" w:sz="4" w:space="0" w:color="auto"/>
            </w:tcBorders>
            <w:shd w:val="clear" w:color="auto" w:fill="F79646"/>
            <w:vAlign w:val="center"/>
          </w:tcPr>
          <w:p w14:paraId="31D4247F" w14:textId="037E400C" w:rsidR="002B749D" w:rsidRPr="00241D92" w:rsidRDefault="002B749D" w:rsidP="002B749D">
            <w:pPr>
              <w:pStyle w:val="Stil3"/>
              <w:rPr>
                <w:b w:val="0"/>
                <w:sz w:val="18"/>
                <w:szCs w:val="18"/>
              </w:rPr>
            </w:pPr>
            <w:bookmarkStart w:id="63" w:name="_Toc123895897"/>
            <w:bookmarkStart w:id="64" w:name="_Toc156207206"/>
            <w:bookmarkStart w:id="65" w:name="_Toc187217206"/>
            <w:r w:rsidRPr="00241D92">
              <w:rPr>
                <w:b w:val="0"/>
                <w:sz w:val="18"/>
                <w:szCs w:val="18"/>
              </w:rPr>
              <w:lastRenderedPageBreak/>
              <w:t xml:space="preserve">Tablo </w:t>
            </w:r>
            <w:r w:rsidR="00D01863">
              <w:rPr>
                <w:b w:val="0"/>
                <w:sz w:val="18"/>
                <w:szCs w:val="18"/>
              </w:rPr>
              <w:t>13</w:t>
            </w:r>
            <w:r w:rsidRPr="00241D92">
              <w:rPr>
                <w:b w:val="0"/>
                <w:sz w:val="18"/>
                <w:szCs w:val="18"/>
              </w:rPr>
              <w:t>. Öğrenci Kontenjanları ve Doluluk Oranı</w:t>
            </w:r>
            <w:bookmarkEnd w:id="63"/>
            <w:bookmarkEnd w:id="64"/>
            <w:bookmarkEnd w:id="65"/>
          </w:p>
        </w:tc>
      </w:tr>
      <w:tr w:rsidR="002B749D" w:rsidRPr="00250AAB" w14:paraId="2EE2B4A7" w14:textId="77777777" w:rsidTr="002B749D">
        <w:tc>
          <w:tcPr>
            <w:tcW w:w="1843" w:type="dxa"/>
            <w:shd w:val="clear" w:color="auto" w:fill="D9D9D9"/>
            <w:vAlign w:val="center"/>
          </w:tcPr>
          <w:p w14:paraId="4B0C4C98" w14:textId="77777777" w:rsidR="002B749D" w:rsidRPr="00250AAB" w:rsidRDefault="002B749D" w:rsidP="002B749D">
            <w:pPr>
              <w:spacing w:after="0" w:line="240" w:lineRule="auto"/>
              <w:rPr>
                <w:rFonts w:ascii="Tahoma" w:hAnsi="Tahoma" w:cs="Tahoma"/>
                <w:b/>
                <w:sz w:val="18"/>
                <w:szCs w:val="18"/>
              </w:rPr>
            </w:pPr>
            <w:r w:rsidRPr="00250AAB">
              <w:rPr>
                <w:rFonts w:ascii="Tahoma" w:hAnsi="Tahoma" w:cs="Tahoma"/>
                <w:b/>
                <w:sz w:val="18"/>
                <w:szCs w:val="18"/>
              </w:rPr>
              <w:t>Birimin Adı</w:t>
            </w:r>
          </w:p>
        </w:tc>
        <w:tc>
          <w:tcPr>
            <w:tcW w:w="1559" w:type="dxa"/>
            <w:shd w:val="clear" w:color="auto" w:fill="D9D9D9"/>
            <w:vAlign w:val="center"/>
          </w:tcPr>
          <w:p w14:paraId="31E352CA" w14:textId="77777777" w:rsidR="002B749D" w:rsidRPr="00250AAB" w:rsidRDefault="002B749D" w:rsidP="002B749D">
            <w:pPr>
              <w:spacing w:after="0" w:line="240" w:lineRule="auto"/>
              <w:ind w:right="-108"/>
              <w:jc w:val="center"/>
              <w:rPr>
                <w:rFonts w:ascii="Tahoma" w:hAnsi="Tahoma" w:cs="Tahoma"/>
                <w:b/>
                <w:sz w:val="18"/>
                <w:szCs w:val="18"/>
              </w:rPr>
            </w:pPr>
            <w:r w:rsidRPr="00250AAB">
              <w:rPr>
                <w:rFonts w:ascii="Tahoma" w:hAnsi="Tahoma" w:cs="Tahoma"/>
                <w:b/>
                <w:sz w:val="18"/>
                <w:szCs w:val="18"/>
              </w:rPr>
              <w:t>Kontenjanı</w:t>
            </w:r>
          </w:p>
        </w:tc>
        <w:tc>
          <w:tcPr>
            <w:tcW w:w="2268" w:type="dxa"/>
            <w:shd w:val="clear" w:color="auto" w:fill="D9D9D9"/>
            <w:vAlign w:val="center"/>
          </w:tcPr>
          <w:p w14:paraId="78EBD49D" w14:textId="77777777" w:rsidR="002B749D" w:rsidRPr="00250AAB" w:rsidRDefault="002B749D" w:rsidP="002B749D">
            <w:pPr>
              <w:spacing w:after="0" w:line="240" w:lineRule="auto"/>
              <w:jc w:val="center"/>
              <w:rPr>
                <w:rFonts w:ascii="Tahoma" w:hAnsi="Tahoma" w:cs="Tahoma"/>
                <w:b/>
                <w:sz w:val="18"/>
                <w:szCs w:val="18"/>
              </w:rPr>
            </w:pPr>
            <w:r>
              <w:rPr>
                <w:rFonts w:ascii="Tahoma" w:hAnsi="Tahoma" w:cs="Tahoma"/>
                <w:b/>
                <w:sz w:val="18"/>
                <w:szCs w:val="18"/>
              </w:rPr>
              <w:t xml:space="preserve">Yerleştirme </w:t>
            </w:r>
            <w:r w:rsidRPr="00250AAB">
              <w:rPr>
                <w:rFonts w:ascii="Tahoma" w:hAnsi="Tahoma" w:cs="Tahoma"/>
                <w:b/>
                <w:sz w:val="18"/>
                <w:szCs w:val="18"/>
              </w:rPr>
              <w:t>Sonucu Yerleşen</w:t>
            </w:r>
          </w:p>
        </w:tc>
        <w:tc>
          <w:tcPr>
            <w:tcW w:w="1418" w:type="dxa"/>
            <w:shd w:val="clear" w:color="auto" w:fill="D9D9D9"/>
            <w:vAlign w:val="center"/>
          </w:tcPr>
          <w:p w14:paraId="0A4884F2" w14:textId="77777777" w:rsidR="002B749D" w:rsidRPr="00250AAB" w:rsidRDefault="002B749D" w:rsidP="002B749D">
            <w:pPr>
              <w:spacing w:after="0" w:line="240" w:lineRule="auto"/>
              <w:jc w:val="center"/>
              <w:rPr>
                <w:rFonts w:ascii="Tahoma" w:hAnsi="Tahoma" w:cs="Tahoma"/>
                <w:b/>
                <w:sz w:val="18"/>
                <w:szCs w:val="18"/>
              </w:rPr>
            </w:pPr>
            <w:r w:rsidRPr="00250AAB">
              <w:rPr>
                <w:rFonts w:ascii="Tahoma" w:hAnsi="Tahoma" w:cs="Tahoma"/>
                <w:b/>
                <w:sz w:val="18"/>
                <w:szCs w:val="18"/>
              </w:rPr>
              <w:t>Kayıt Yapan</w:t>
            </w:r>
          </w:p>
        </w:tc>
        <w:tc>
          <w:tcPr>
            <w:tcW w:w="1134" w:type="dxa"/>
            <w:shd w:val="clear" w:color="auto" w:fill="D9D9D9"/>
            <w:vAlign w:val="center"/>
          </w:tcPr>
          <w:p w14:paraId="1B20FFC6" w14:textId="77777777" w:rsidR="002B749D" w:rsidRPr="00250AAB" w:rsidRDefault="002B749D" w:rsidP="002B749D">
            <w:pPr>
              <w:spacing w:after="0" w:line="240" w:lineRule="auto"/>
              <w:jc w:val="center"/>
              <w:rPr>
                <w:rFonts w:ascii="Tahoma" w:hAnsi="Tahoma" w:cs="Tahoma"/>
                <w:b/>
                <w:sz w:val="18"/>
                <w:szCs w:val="18"/>
              </w:rPr>
            </w:pPr>
            <w:r w:rsidRPr="00250AAB">
              <w:rPr>
                <w:rFonts w:ascii="Tahoma" w:hAnsi="Tahoma" w:cs="Tahoma"/>
                <w:b/>
                <w:sz w:val="18"/>
                <w:szCs w:val="18"/>
              </w:rPr>
              <w:t>Boş Kalan</w:t>
            </w:r>
          </w:p>
        </w:tc>
        <w:tc>
          <w:tcPr>
            <w:tcW w:w="1559" w:type="dxa"/>
            <w:shd w:val="clear" w:color="auto" w:fill="D9D9D9"/>
          </w:tcPr>
          <w:p w14:paraId="5C0109D2" w14:textId="77777777" w:rsidR="002B749D" w:rsidRPr="00250AAB" w:rsidRDefault="002B749D" w:rsidP="002B749D">
            <w:pPr>
              <w:spacing w:after="0" w:line="240" w:lineRule="auto"/>
              <w:jc w:val="center"/>
              <w:rPr>
                <w:rFonts w:ascii="Tahoma" w:hAnsi="Tahoma" w:cs="Tahoma"/>
                <w:b/>
                <w:sz w:val="18"/>
                <w:szCs w:val="18"/>
              </w:rPr>
            </w:pPr>
            <w:r w:rsidRPr="00250AAB">
              <w:rPr>
                <w:rFonts w:ascii="Tahoma" w:hAnsi="Tahoma" w:cs="Tahoma"/>
                <w:b/>
                <w:sz w:val="18"/>
                <w:szCs w:val="18"/>
              </w:rPr>
              <w:t>Doluluk Oranı</w:t>
            </w:r>
          </w:p>
        </w:tc>
      </w:tr>
      <w:tr w:rsidR="00DA1530" w:rsidRPr="00DA1530" w14:paraId="6D104FB4" w14:textId="77777777" w:rsidTr="002B749D">
        <w:tc>
          <w:tcPr>
            <w:tcW w:w="1843" w:type="dxa"/>
            <w:shd w:val="clear" w:color="auto" w:fill="auto"/>
            <w:vAlign w:val="center"/>
          </w:tcPr>
          <w:p w14:paraId="4A392BB5" w14:textId="406CEC0F" w:rsidR="002B749D" w:rsidRPr="00250AAB" w:rsidRDefault="002B749D" w:rsidP="002B749D">
            <w:pPr>
              <w:spacing w:after="0" w:line="240" w:lineRule="auto"/>
              <w:rPr>
                <w:rFonts w:ascii="Tahoma" w:hAnsi="Tahoma" w:cs="Tahoma"/>
                <w:sz w:val="18"/>
                <w:szCs w:val="18"/>
              </w:rPr>
            </w:pPr>
            <w:r>
              <w:rPr>
                <w:rFonts w:ascii="Tahoma" w:hAnsi="Tahoma" w:cs="Tahoma"/>
                <w:sz w:val="18"/>
                <w:szCs w:val="18"/>
              </w:rPr>
              <w:t>Eğitim Bilimleri Enstitüsü</w:t>
            </w:r>
            <w:r w:rsidR="004C7854">
              <w:rPr>
                <w:rFonts w:ascii="Tahoma" w:hAnsi="Tahoma" w:cs="Tahoma"/>
                <w:sz w:val="18"/>
                <w:szCs w:val="18"/>
              </w:rPr>
              <w:t xml:space="preserve"> Bahar Yarıyılı</w:t>
            </w:r>
          </w:p>
        </w:tc>
        <w:tc>
          <w:tcPr>
            <w:tcW w:w="1559" w:type="dxa"/>
            <w:shd w:val="clear" w:color="auto" w:fill="auto"/>
            <w:vAlign w:val="center"/>
          </w:tcPr>
          <w:p w14:paraId="0E4E8BB5" w14:textId="3648CA28" w:rsidR="002B749D" w:rsidRPr="009E7BC4" w:rsidRDefault="00DA1530" w:rsidP="002B749D">
            <w:pPr>
              <w:spacing w:after="0" w:line="240" w:lineRule="auto"/>
              <w:jc w:val="center"/>
              <w:rPr>
                <w:rFonts w:ascii="Tahoma" w:hAnsi="Tahoma" w:cs="Tahoma"/>
                <w:sz w:val="18"/>
                <w:szCs w:val="18"/>
              </w:rPr>
            </w:pPr>
            <w:r w:rsidRPr="009E7BC4">
              <w:rPr>
                <w:rFonts w:ascii="Tahoma" w:hAnsi="Tahoma" w:cs="Tahoma"/>
                <w:sz w:val="18"/>
                <w:szCs w:val="18"/>
              </w:rPr>
              <w:t>508</w:t>
            </w:r>
          </w:p>
        </w:tc>
        <w:tc>
          <w:tcPr>
            <w:tcW w:w="2268" w:type="dxa"/>
            <w:shd w:val="clear" w:color="auto" w:fill="auto"/>
            <w:vAlign w:val="center"/>
          </w:tcPr>
          <w:p w14:paraId="76526722" w14:textId="78F0C9FB" w:rsidR="002B749D" w:rsidRPr="009E7BC4" w:rsidRDefault="00DA1530" w:rsidP="002B749D">
            <w:pPr>
              <w:spacing w:after="0" w:line="240" w:lineRule="auto"/>
              <w:jc w:val="center"/>
              <w:rPr>
                <w:rFonts w:ascii="Tahoma" w:hAnsi="Tahoma" w:cs="Tahoma"/>
                <w:sz w:val="18"/>
                <w:szCs w:val="18"/>
              </w:rPr>
            </w:pPr>
            <w:r w:rsidRPr="009E7BC4">
              <w:rPr>
                <w:rFonts w:ascii="Tahoma" w:hAnsi="Tahoma" w:cs="Tahoma"/>
                <w:sz w:val="18"/>
                <w:szCs w:val="18"/>
              </w:rPr>
              <w:t>223</w:t>
            </w:r>
          </w:p>
        </w:tc>
        <w:tc>
          <w:tcPr>
            <w:tcW w:w="1418" w:type="dxa"/>
            <w:shd w:val="clear" w:color="auto" w:fill="auto"/>
            <w:vAlign w:val="center"/>
          </w:tcPr>
          <w:p w14:paraId="524B6F06" w14:textId="5C6BEDB2" w:rsidR="002B749D" w:rsidRPr="009E7BC4" w:rsidRDefault="00DA1530" w:rsidP="002B749D">
            <w:pPr>
              <w:spacing w:after="0" w:line="240" w:lineRule="auto"/>
              <w:jc w:val="center"/>
              <w:rPr>
                <w:rFonts w:ascii="Tahoma" w:hAnsi="Tahoma" w:cs="Tahoma"/>
                <w:sz w:val="18"/>
                <w:szCs w:val="18"/>
              </w:rPr>
            </w:pPr>
            <w:r w:rsidRPr="009E7BC4">
              <w:rPr>
                <w:rFonts w:ascii="Tahoma" w:hAnsi="Tahoma" w:cs="Tahoma"/>
                <w:sz w:val="18"/>
                <w:szCs w:val="18"/>
              </w:rPr>
              <w:t>178</w:t>
            </w:r>
          </w:p>
        </w:tc>
        <w:tc>
          <w:tcPr>
            <w:tcW w:w="1134" w:type="dxa"/>
            <w:shd w:val="clear" w:color="auto" w:fill="auto"/>
            <w:vAlign w:val="center"/>
          </w:tcPr>
          <w:p w14:paraId="32EF13C5" w14:textId="48C2D3C1" w:rsidR="002B749D" w:rsidRPr="009E7BC4" w:rsidRDefault="00DA1530" w:rsidP="002B749D">
            <w:pPr>
              <w:spacing w:after="0" w:line="240" w:lineRule="auto"/>
              <w:jc w:val="center"/>
              <w:rPr>
                <w:rFonts w:ascii="Tahoma" w:hAnsi="Tahoma" w:cs="Tahoma"/>
                <w:sz w:val="18"/>
                <w:szCs w:val="18"/>
              </w:rPr>
            </w:pPr>
            <w:r w:rsidRPr="009E7BC4">
              <w:rPr>
                <w:rFonts w:ascii="Tahoma" w:hAnsi="Tahoma" w:cs="Tahoma"/>
                <w:sz w:val="18"/>
                <w:szCs w:val="18"/>
              </w:rPr>
              <w:t>45</w:t>
            </w:r>
          </w:p>
        </w:tc>
        <w:tc>
          <w:tcPr>
            <w:tcW w:w="1559" w:type="dxa"/>
            <w:vAlign w:val="center"/>
          </w:tcPr>
          <w:p w14:paraId="18D63733" w14:textId="44C1BA4F" w:rsidR="002B749D" w:rsidRPr="009E7BC4" w:rsidRDefault="00F42897" w:rsidP="00FC7852">
            <w:pPr>
              <w:spacing w:after="0" w:line="240" w:lineRule="auto"/>
              <w:jc w:val="center"/>
              <w:rPr>
                <w:rFonts w:ascii="Tahoma" w:hAnsi="Tahoma" w:cs="Tahoma"/>
                <w:sz w:val="18"/>
                <w:szCs w:val="18"/>
              </w:rPr>
            </w:pPr>
            <w:r w:rsidRPr="009E7BC4">
              <w:rPr>
                <w:rFonts w:ascii="Tahoma" w:hAnsi="Tahoma" w:cs="Tahoma"/>
                <w:sz w:val="18"/>
                <w:szCs w:val="18"/>
              </w:rPr>
              <w:t>%</w:t>
            </w:r>
            <w:r w:rsidR="00FC7852" w:rsidRPr="009E7BC4">
              <w:rPr>
                <w:rFonts w:ascii="Tahoma" w:hAnsi="Tahoma" w:cs="Tahoma"/>
                <w:sz w:val="18"/>
                <w:szCs w:val="18"/>
              </w:rPr>
              <w:t>79,82</w:t>
            </w:r>
          </w:p>
        </w:tc>
      </w:tr>
      <w:tr w:rsidR="002B749D" w:rsidRPr="00250AAB" w14:paraId="297F18B0" w14:textId="77777777" w:rsidTr="002B749D">
        <w:tc>
          <w:tcPr>
            <w:tcW w:w="1843" w:type="dxa"/>
            <w:shd w:val="clear" w:color="auto" w:fill="auto"/>
            <w:vAlign w:val="center"/>
          </w:tcPr>
          <w:p w14:paraId="25CEA4BA" w14:textId="6C7CC33E" w:rsidR="002B749D" w:rsidRPr="00250AAB" w:rsidRDefault="004C7854" w:rsidP="002B749D">
            <w:pPr>
              <w:spacing w:after="0" w:line="240" w:lineRule="auto"/>
              <w:rPr>
                <w:rFonts w:ascii="Tahoma" w:hAnsi="Tahoma" w:cs="Tahoma"/>
                <w:sz w:val="18"/>
                <w:szCs w:val="18"/>
              </w:rPr>
            </w:pPr>
            <w:r>
              <w:rPr>
                <w:rFonts w:ascii="Tahoma" w:hAnsi="Tahoma" w:cs="Tahoma"/>
                <w:sz w:val="18"/>
                <w:szCs w:val="18"/>
              </w:rPr>
              <w:t>Eğitim Bilimleri Enstitüsü Güz Yarıyılı</w:t>
            </w:r>
          </w:p>
        </w:tc>
        <w:tc>
          <w:tcPr>
            <w:tcW w:w="1559" w:type="dxa"/>
            <w:shd w:val="clear" w:color="auto" w:fill="auto"/>
            <w:vAlign w:val="center"/>
          </w:tcPr>
          <w:p w14:paraId="039242A0" w14:textId="2AA78B96" w:rsidR="002B749D" w:rsidRPr="009E7BC4" w:rsidRDefault="00052D9A" w:rsidP="002B749D">
            <w:pPr>
              <w:spacing w:after="0" w:line="240" w:lineRule="auto"/>
              <w:jc w:val="center"/>
              <w:rPr>
                <w:rFonts w:ascii="Tahoma" w:hAnsi="Tahoma" w:cs="Tahoma"/>
                <w:sz w:val="18"/>
                <w:szCs w:val="18"/>
              </w:rPr>
            </w:pPr>
            <w:r w:rsidRPr="009E7BC4">
              <w:rPr>
                <w:rFonts w:ascii="Tahoma" w:hAnsi="Tahoma" w:cs="Tahoma"/>
                <w:sz w:val="18"/>
                <w:szCs w:val="18"/>
              </w:rPr>
              <w:t>645</w:t>
            </w:r>
          </w:p>
        </w:tc>
        <w:tc>
          <w:tcPr>
            <w:tcW w:w="2268" w:type="dxa"/>
            <w:shd w:val="clear" w:color="auto" w:fill="auto"/>
            <w:vAlign w:val="center"/>
          </w:tcPr>
          <w:p w14:paraId="1D129971" w14:textId="524A0A6B" w:rsidR="002B749D" w:rsidRPr="009E7BC4" w:rsidRDefault="00052D9A" w:rsidP="002B749D">
            <w:pPr>
              <w:spacing w:after="0" w:line="240" w:lineRule="auto"/>
              <w:jc w:val="center"/>
              <w:rPr>
                <w:rFonts w:ascii="Tahoma" w:hAnsi="Tahoma" w:cs="Tahoma"/>
                <w:sz w:val="18"/>
                <w:szCs w:val="18"/>
              </w:rPr>
            </w:pPr>
            <w:r w:rsidRPr="009E7BC4">
              <w:rPr>
                <w:rFonts w:ascii="Tahoma" w:hAnsi="Tahoma" w:cs="Tahoma"/>
                <w:sz w:val="18"/>
                <w:szCs w:val="18"/>
              </w:rPr>
              <w:t>372</w:t>
            </w:r>
          </w:p>
        </w:tc>
        <w:tc>
          <w:tcPr>
            <w:tcW w:w="1418" w:type="dxa"/>
            <w:shd w:val="clear" w:color="auto" w:fill="auto"/>
            <w:vAlign w:val="center"/>
          </w:tcPr>
          <w:p w14:paraId="6D95490F" w14:textId="1FCBECE0" w:rsidR="002B749D" w:rsidRPr="009E7BC4" w:rsidRDefault="00052D9A" w:rsidP="002B749D">
            <w:pPr>
              <w:spacing w:after="0" w:line="240" w:lineRule="auto"/>
              <w:jc w:val="center"/>
              <w:rPr>
                <w:rFonts w:ascii="Tahoma" w:hAnsi="Tahoma" w:cs="Tahoma"/>
                <w:sz w:val="18"/>
                <w:szCs w:val="18"/>
              </w:rPr>
            </w:pPr>
            <w:r w:rsidRPr="009E7BC4">
              <w:rPr>
                <w:rFonts w:ascii="Tahoma" w:hAnsi="Tahoma" w:cs="Tahoma"/>
                <w:sz w:val="18"/>
                <w:szCs w:val="18"/>
              </w:rPr>
              <w:t>225</w:t>
            </w:r>
          </w:p>
        </w:tc>
        <w:tc>
          <w:tcPr>
            <w:tcW w:w="1134" w:type="dxa"/>
            <w:shd w:val="clear" w:color="auto" w:fill="auto"/>
            <w:vAlign w:val="center"/>
          </w:tcPr>
          <w:p w14:paraId="1320A975" w14:textId="1495302E" w:rsidR="002B749D" w:rsidRPr="009E7BC4" w:rsidRDefault="00052D9A" w:rsidP="002B749D">
            <w:pPr>
              <w:spacing w:after="0" w:line="240" w:lineRule="auto"/>
              <w:jc w:val="center"/>
              <w:rPr>
                <w:rFonts w:ascii="Tahoma" w:hAnsi="Tahoma" w:cs="Tahoma"/>
                <w:sz w:val="18"/>
                <w:szCs w:val="18"/>
              </w:rPr>
            </w:pPr>
            <w:r w:rsidRPr="009E7BC4">
              <w:rPr>
                <w:rFonts w:ascii="Tahoma" w:hAnsi="Tahoma" w:cs="Tahoma"/>
                <w:sz w:val="18"/>
                <w:szCs w:val="18"/>
              </w:rPr>
              <w:t>147</w:t>
            </w:r>
          </w:p>
        </w:tc>
        <w:tc>
          <w:tcPr>
            <w:tcW w:w="1559" w:type="dxa"/>
            <w:vAlign w:val="center"/>
          </w:tcPr>
          <w:p w14:paraId="67119B48" w14:textId="5B9B3B10" w:rsidR="002B749D" w:rsidRPr="009E7BC4" w:rsidRDefault="00F42897" w:rsidP="00052D9A">
            <w:pPr>
              <w:spacing w:after="0" w:line="240" w:lineRule="auto"/>
              <w:jc w:val="center"/>
              <w:rPr>
                <w:rFonts w:ascii="Tahoma" w:hAnsi="Tahoma" w:cs="Tahoma"/>
                <w:sz w:val="18"/>
                <w:szCs w:val="18"/>
              </w:rPr>
            </w:pPr>
            <w:r w:rsidRPr="009E7BC4">
              <w:rPr>
                <w:rFonts w:ascii="Tahoma" w:hAnsi="Tahoma" w:cs="Tahoma"/>
                <w:sz w:val="18"/>
                <w:szCs w:val="18"/>
              </w:rPr>
              <w:t>%</w:t>
            </w:r>
            <w:r w:rsidR="00052D9A" w:rsidRPr="009E7BC4">
              <w:rPr>
                <w:rFonts w:ascii="Tahoma" w:hAnsi="Tahoma" w:cs="Tahoma"/>
                <w:sz w:val="18"/>
                <w:szCs w:val="18"/>
              </w:rPr>
              <w:t>60,48</w:t>
            </w:r>
          </w:p>
        </w:tc>
      </w:tr>
      <w:tr w:rsidR="002B749D" w:rsidRPr="00250AAB" w14:paraId="40A391A5" w14:textId="77777777" w:rsidTr="002B749D">
        <w:tc>
          <w:tcPr>
            <w:tcW w:w="1843" w:type="dxa"/>
            <w:tcBorders>
              <w:bottom w:val="single" w:sz="4" w:space="0" w:color="auto"/>
            </w:tcBorders>
            <w:shd w:val="clear" w:color="auto" w:fill="auto"/>
            <w:vAlign w:val="center"/>
          </w:tcPr>
          <w:p w14:paraId="0BE2D143" w14:textId="77777777" w:rsidR="002B749D" w:rsidRPr="00250AAB" w:rsidRDefault="002B749D" w:rsidP="002B749D">
            <w:pPr>
              <w:spacing w:after="0" w:line="240" w:lineRule="auto"/>
              <w:ind w:right="-108"/>
              <w:rPr>
                <w:rFonts w:ascii="Tahoma" w:hAnsi="Tahoma" w:cs="Tahoma"/>
                <w:sz w:val="18"/>
                <w:szCs w:val="18"/>
              </w:rPr>
            </w:pPr>
          </w:p>
        </w:tc>
        <w:tc>
          <w:tcPr>
            <w:tcW w:w="1559" w:type="dxa"/>
            <w:tcBorders>
              <w:bottom w:val="single" w:sz="4" w:space="0" w:color="auto"/>
            </w:tcBorders>
            <w:shd w:val="clear" w:color="auto" w:fill="auto"/>
            <w:vAlign w:val="center"/>
          </w:tcPr>
          <w:p w14:paraId="1782A918" w14:textId="77777777" w:rsidR="002B749D" w:rsidRPr="00250AAB" w:rsidRDefault="002B749D" w:rsidP="002B749D">
            <w:pPr>
              <w:spacing w:after="0" w:line="240" w:lineRule="auto"/>
              <w:jc w:val="center"/>
              <w:rPr>
                <w:rFonts w:ascii="Tahoma" w:hAnsi="Tahoma" w:cs="Tahoma"/>
                <w:sz w:val="18"/>
                <w:szCs w:val="18"/>
              </w:rPr>
            </w:pPr>
          </w:p>
        </w:tc>
        <w:tc>
          <w:tcPr>
            <w:tcW w:w="2268" w:type="dxa"/>
            <w:tcBorders>
              <w:bottom w:val="single" w:sz="4" w:space="0" w:color="auto"/>
            </w:tcBorders>
            <w:shd w:val="clear" w:color="auto" w:fill="auto"/>
            <w:vAlign w:val="center"/>
          </w:tcPr>
          <w:p w14:paraId="0A9DC893" w14:textId="77777777" w:rsidR="002B749D" w:rsidRPr="00250AAB" w:rsidRDefault="002B749D" w:rsidP="002B749D">
            <w:pPr>
              <w:spacing w:after="0" w:line="240" w:lineRule="auto"/>
              <w:jc w:val="center"/>
              <w:rPr>
                <w:rFonts w:ascii="Tahoma" w:hAnsi="Tahoma" w:cs="Tahoma"/>
                <w:sz w:val="18"/>
                <w:szCs w:val="18"/>
              </w:rPr>
            </w:pPr>
          </w:p>
        </w:tc>
        <w:tc>
          <w:tcPr>
            <w:tcW w:w="1418" w:type="dxa"/>
            <w:tcBorders>
              <w:bottom w:val="single" w:sz="4" w:space="0" w:color="auto"/>
            </w:tcBorders>
            <w:shd w:val="clear" w:color="auto" w:fill="auto"/>
            <w:vAlign w:val="center"/>
          </w:tcPr>
          <w:p w14:paraId="6224747C" w14:textId="77777777" w:rsidR="002B749D" w:rsidRPr="00250AAB" w:rsidRDefault="002B749D" w:rsidP="002B749D">
            <w:pPr>
              <w:spacing w:after="0" w:line="240" w:lineRule="auto"/>
              <w:jc w:val="center"/>
              <w:rPr>
                <w:rFonts w:ascii="Tahoma" w:hAnsi="Tahoma" w:cs="Tahoma"/>
                <w:sz w:val="18"/>
                <w:szCs w:val="18"/>
              </w:rPr>
            </w:pPr>
          </w:p>
        </w:tc>
        <w:tc>
          <w:tcPr>
            <w:tcW w:w="1134" w:type="dxa"/>
            <w:tcBorders>
              <w:bottom w:val="single" w:sz="4" w:space="0" w:color="auto"/>
            </w:tcBorders>
            <w:shd w:val="clear" w:color="auto" w:fill="auto"/>
            <w:vAlign w:val="center"/>
          </w:tcPr>
          <w:p w14:paraId="2B95A505" w14:textId="77777777" w:rsidR="002B749D" w:rsidRPr="00250AAB" w:rsidRDefault="002B749D" w:rsidP="002B749D">
            <w:pPr>
              <w:spacing w:after="0" w:line="240" w:lineRule="auto"/>
              <w:jc w:val="center"/>
              <w:rPr>
                <w:rFonts w:ascii="Tahoma" w:hAnsi="Tahoma" w:cs="Tahoma"/>
                <w:sz w:val="18"/>
                <w:szCs w:val="18"/>
              </w:rPr>
            </w:pPr>
          </w:p>
        </w:tc>
        <w:tc>
          <w:tcPr>
            <w:tcW w:w="1559" w:type="dxa"/>
            <w:tcBorders>
              <w:bottom w:val="single" w:sz="4" w:space="0" w:color="auto"/>
            </w:tcBorders>
            <w:vAlign w:val="center"/>
          </w:tcPr>
          <w:p w14:paraId="26E880D7" w14:textId="77777777" w:rsidR="002B749D" w:rsidRPr="00394F82" w:rsidRDefault="002B749D" w:rsidP="002B749D">
            <w:pPr>
              <w:spacing w:after="0" w:line="240" w:lineRule="auto"/>
              <w:jc w:val="center"/>
              <w:rPr>
                <w:rFonts w:ascii="Tahoma" w:hAnsi="Tahoma" w:cs="Tahoma"/>
                <w:sz w:val="18"/>
                <w:szCs w:val="18"/>
              </w:rPr>
            </w:pPr>
          </w:p>
        </w:tc>
      </w:tr>
      <w:tr w:rsidR="002B749D" w:rsidRPr="00250AAB" w14:paraId="1E6CA176" w14:textId="77777777" w:rsidTr="002B749D">
        <w:tc>
          <w:tcPr>
            <w:tcW w:w="1843" w:type="dxa"/>
            <w:shd w:val="clear" w:color="auto" w:fill="F79646"/>
            <w:vAlign w:val="center"/>
          </w:tcPr>
          <w:p w14:paraId="5E17431A" w14:textId="77777777" w:rsidR="002B749D" w:rsidRPr="00250AAB" w:rsidRDefault="002B749D" w:rsidP="002B749D">
            <w:pPr>
              <w:spacing w:after="0" w:line="240" w:lineRule="auto"/>
              <w:rPr>
                <w:rFonts w:ascii="Tahoma" w:hAnsi="Tahoma" w:cs="Tahoma"/>
                <w:b/>
                <w:sz w:val="18"/>
                <w:szCs w:val="18"/>
              </w:rPr>
            </w:pPr>
            <w:r w:rsidRPr="00250AAB">
              <w:rPr>
                <w:rFonts w:ascii="Tahoma" w:hAnsi="Tahoma" w:cs="Tahoma"/>
                <w:b/>
                <w:sz w:val="18"/>
                <w:szCs w:val="18"/>
              </w:rPr>
              <w:t>Toplam</w:t>
            </w:r>
          </w:p>
        </w:tc>
        <w:tc>
          <w:tcPr>
            <w:tcW w:w="1559" w:type="dxa"/>
            <w:shd w:val="clear" w:color="auto" w:fill="F79646"/>
            <w:vAlign w:val="center"/>
          </w:tcPr>
          <w:p w14:paraId="3D762652" w14:textId="7E05CE61" w:rsidR="002B749D" w:rsidRPr="00250AAB" w:rsidRDefault="00BD344D" w:rsidP="002B749D">
            <w:pPr>
              <w:spacing w:after="0" w:line="240" w:lineRule="auto"/>
              <w:jc w:val="center"/>
              <w:rPr>
                <w:rFonts w:ascii="Tahoma" w:hAnsi="Tahoma" w:cs="Tahoma"/>
                <w:b/>
                <w:bCs/>
                <w:sz w:val="18"/>
                <w:szCs w:val="18"/>
              </w:rPr>
            </w:pPr>
            <w:r>
              <w:rPr>
                <w:rFonts w:ascii="Tahoma" w:hAnsi="Tahoma" w:cs="Tahoma"/>
                <w:b/>
                <w:bCs/>
                <w:sz w:val="18"/>
                <w:szCs w:val="18"/>
              </w:rPr>
              <w:t>1153</w:t>
            </w:r>
          </w:p>
        </w:tc>
        <w:tc>
          <w:tcPr>
            <w:tcW w:w="2268" w:type="dxa"/>
            <w:shd w:val="clear" w:color="auto" w:fill="F79646"/>
            <w:vAlign w:val="center"/>
          </w:tcPr>
          <w:p w14:paraId="78A8E483" w14:textId="5B0858C6" w:rsidR="002B749D" w:rsidRPr="00250AAB" w:rsidRDefault="00BD344D" w:rsidP="002B749D">
            <w:pPr>
              <w:spacing w:after="0" w:line="240" w:lineRule="auto"/>
              <w:jc w:val="center"/>
              <w:rPr>
                <w:rFonts w:ascii="Tahoma" w:hAnsi="Tahoma" w:cs="Tahoma"/>
                <w:b/>
                <w:bCs/>
                <w:sz w:val="18"/>
                <w:szCs w:val="18"/>
              </w:rPr>
            </w:pPr>
            <w:r>
              <w:rPr>
                <w:rFonts w:ascii="Tahoma" w:hAnsi="Tahoma" w:cs="Tahoma"/>
                <w:b/>
                <w:bCs/>
                <w:sz w:val="18"/>
                <w:szCs w:val="18"/>
              </w:rPr>
              <w:t>595</w:t>
            </w:r>
          </w:p>
        </w:tc>
        <w:tc>
          <w:tcPr>
            <w:tcW w:w="1418" w:type="dxa"/>
            <w:shd w:val="clear" w:color="auto" w:fill="F79646"/>
            <w:vAlign w:val="center"/>
          </w:tcPr>
          <w:p w14:paraId="025375CC" w14:textId="466274E0" w:rsidR="002B749D" w:rsidRPr="00250AAB" w:rsidRDefault="00BD344D" w:rsidP="002B749D">
            <w:pPr>
              <w:spacing w:after="0" w:line="240" w:lineRule="auto"/>
              <w:jc w:val="center"/>
              <w:rPr>
                <w:rFonts w:ascii="Tahoma" w:hAnsi="Tahoma" w:cs="Tahoma"/>
                <w:b/>
                <w:bCs/>
                <w:sz w:val="18"/>
                <w:szCs w:val="18"/>
              </w:rPr>
            </w:pPr>
            <w:r>
              <w:rPr>
                <w:rFonts w:ascii="Tahoma" w:hAnsi="Tahoma" w:cs="Tahoma"/>
                <w:b/>
                <w:bCs/>
                <w:sz w:val="18"/>
                <w:szCs w:val="18"/>
              </w:rPr>
              <w:t>403</w:t>
            </w:r>
          </w:p>
        </w:tc>
        <w:tc>
          <w:tcPr>
            <w:tcW w:w="1134" w:type="dxa"/>
            <w:shd w:val="clear" w:color="auto" w:fill="F79646"/>
            <w:vAlign w:val="center"/>
          </w:tcPr>
          <w:p w14:paraId="56DABE7E" w14:textId="51EAE993" w:rsidR="002B749D" w:rsidRPr="00250AAB" w:rsidRDefault="00BD344D" w:rsidP="002B749D">
            <w:pPr>
              <w:spacing w:after="0" w:line="240" w:lineRule="auto"/>
              <w:jc w:val="center"/>
              <w:rPr>
                <w:rFonts w:ascii="Tahoma" w:hAnsi="Tahoma" w:cs="Tahoma"/>
                <w:b/>
                <w:bCs/>
                <w:sz w:val="18"/>
                <w:szCs w:val="18"/>
              </w:rPr>
            </w:pPr>
            <w:r>
              <w:rPr>
                <w:rFonts w:ascii="Tahoma" w:hAnsi="Tahoma" w:cs="Tahoma"/>
                <w:b/>
                <w:bCs/>
                <w:sz w:val="18"/>
                <w:szCs w:val="18"/>
              </w:rPr>
              <w:t>192</w:t>
            </w:r>
          </w:p>
        </w:tc>
        <w:tc>
          <w:tcPr>
            <w:tcW w:w="1559" w:type="dxa"/>
            <w:shd w:val="clear" w:color="auto" w:fill="F79646"/>
            <w:vAlign w:val="center"/>
          </w:tcPr>
          <w:p w14:paraId="20CAC823" w14:textId="5F68B239" w:rsidR="002B749D" w:rsidRPr="00A706BB" w:rsidRDefault="006E18D7" w:rsidP="00BD344D">
            <w:pPr>
              <w:spacing w:after="0" w:line="240" w:lineRule="auto"/>
              <w:jc w:val="center"/>
              <w:rPr>
                <w:rFonts w:ascii="Tahoma" w:hAnsi="Tahoma" w:cs="Tahoma"/>
                <w:b/>
                <w:sz w:val="18"/>
                <w:szCs w:val="18"/>
              </w:rPr>
            </w:pPr>
            <w:r w:rsidRPr="00BD344D">
              <w:rPr>
                <w:rFonts w:ascii="Tahoma" w:hAnsi="Tahoma" w:cs="Tahoma"/>
                <w:b/>
                <w:color w:val="FF0000"/>
                <w:sz w:val="18"/>
                <w:szCs w:val="18"/>
              </w:rPr>
              <w:t>%</w:t>
            </w:r>
            <w:r w:rsidR="00BB5EA3" w:rsidRPr="00BD344D">
              <w:rPr>
                <w:rFonts w:ascii="Tahoma" w:hAnsi="Tahoma" w:cs="Tahoma"/>
                <w:b/>
                <w:color w:val="FF0000"/>
                <w:sz w:val="18"/>
                <w:szCs w:val="18"/>
              </w:rPr>
              <w:t>6</w:t>
            </w:r>
            <w:r w:rsidR="00BD344D" w:rsidRPr="00BD344D">
              <w:rPr>
                <w:rFonts w:ascii="Tahoma" w:hAnsi="Tahoma" w:cs="Tahoma"/>
                <w:b/>
                <w:color w:val="FF0000"/>
                <w:sz w:val="18"/>
                <w:szCs w:val="18"/>
              </w:rPr>
              <w:t>7,73</w:t>
            </w:r>
          </w:p>
        </w:tc>
      </w:tr>
    </w:tbl>
    <w:p w14:paraId="487AEEEE" w14:textId="77777777" w:rsidR="002B749D" w:rsidRDefault="002B749D" w:rsidP="00033C71">
      <w:pPr>
        <w:spacing w:after="0" w:line="240" w:lineRule="auto"/>
        <w:jc w:val="both"/>
        <w:rPr>
          <w:rFonts w:ascii="Tahoma" w:hAnsi="Tahoma" w:cs="Tahoma"/>
          <w:b/>
        </w:rPr>
      </w:pPr>
    </w:p>
    <w:p w14:paraId="2F2CE9BE" w14:textId="77777777" w:rsidR="00501FAE" w:rsidRDefault="00501FAE" w:rsidP="00033C71">
      <w:pPr>
        <w:spacing w:after="0" w:line="240" w:lineRule="auto"/>
        <w:jc w:val="both"/>
        <w:rPr>
          <w:rFonts w:ascii="Tahoma" w:hAnsi="Tahoma" w:cs="Tahoma"/>
          <w:b/>
        </w:rPr>
      </w:pPr>
    </w:p>
    <w:tbl>
      <w:tblPr>
        <w:tblW w:w="9891" w:type="dxa"/>
        <w:tblInd w:w="51" w:type="dxa"/>
        <w:tblCellMar>
          <w:left w:w="70" w:type="dxa"/>
          <w:right w:w="70" w:type="dxa"/>
        </w:tblCellMar>
        <w:tblLook w:val="04A0" w:firstRow="1" w:lastRow="0" w:firstColumn="1" w:lastColumn="0" w:noHBand="0" w:noVBand="1"/>
      </w:tblPr>
      <w:tblGrid>
        <w:gridCol w:w="4616"/>
        <w:gridCol w:w="5275"/>
      </w:tblGrid>
      <w:tr w:rsidR="00501FAE" w:rsidRPr="00250AAB" w14:paraId="2299827F" w14:textId="77777777" w:rsidTr="00E931C8">
        <w:trPr>
          <w:trHeight w:val="438"/>
        </w:trPr>
        <w:tc>
          <w:tcPr>
            <w:tcW w:w="9891" w:type="dxa"/>
            <w:gridSpan w:val="2"/>
            <w:tcBorders>
              <w:top w:val="single" w:sz="8" w:space="0" w:color="000000"/>
              <w:left w:val="single" w:sz="8" w:space="0" w:color="000000"/>
              <w:bottom w:val="single" w:sz="4" w:space="0" w:color="auto"/>
              <w:right w:val="single" w:sz="8" w:space="0" w:color="000000"/>
            </w:tcBorders>
            <w:shd w:val="clear" w:color="auto" w:fill="F79646"/>
            <w:vAlign w:val="center"/>
          </w:tcPr>
          <w:p w14:paraId="690FEA39" w14:textId="5F5C7538" w:rsidR="00501FAE" w:rsidRPr="00241D92" w:rsidRDefault="00501FAE" w:rsidP="00AE7349">
            <w:pPr>
              <w:pStyle w:val="Stil3"/>
              <w:rPr>
                <w:b w:val="0"/>
                <w:color w:val="FFFFFF"/>
                <w:sz w:val="18"/>
                <w:szCs w:val="18"/>
              </w:rPr>
            </w:pPr>
            <w:bookmarkStart w:id="66" w:name="_Toc156207207"/>
            <w:bookmarkStart w:id="67" w:name="_Toc123895898"/>
            <w:bookmarkStart w:id="68" w:name="_Toc187217207"/>
            <w:r w:rsidRPr="00241D92">
              <w:rPr>
                <w:b w:val="0"/>
                <w:sz w:val="18"/>
                <w:szCs w:val="18"/>
              </w:rPr>
              <w:t xml:space="preserve">Tablo </w:t>
            </w:r>
            <w:r w:rsidR="00D01863">
              <w:rPr>
                <w:b w:val="0"/>
                <w:sz w:val="18"/>
                <w:szCs w:val="18"/>
              </w:rPr>
              <w:t>14</w:t>
            </w:r>
            <w:r w:rsidRPr="00241D92">
              <w:rPr>
                <w:b w:val="0"/>
                <w:sz w:val="18"/>
                <w:szCs w:val="18"/>
              </w:rPr>
              <w:t>. Yatay Geçişle 20</w:t>
            </w:r>
            <w:r>
              <w:rPr>
                <w:b w:val="0"/>
                <w:sz w:val="18"/>
                <w:szCs w:val="18"/>
              </w:rPr>
              <w:t>2</w:t>
            </w:r>
            <w:r w:rsidR="0035234B">
              <w:rPr>
                <w:b w:val="0"/>
                <w:sz w:val="18"/>
                <w:szCs w:val="18"/>
              </w:rPr>
              <w:t>4</w:t>
            </w:r>
            <w:r w:rsidR="00BC2E1F">
              <w:rPr>
                <w:b w:val="0"/>
                <w:sz w:val="18"/>
                <w:szCs w:val="18"/>
              </w:rPr>
              <w:t>-2025</w:t>
            </w:r>
            <w:r w:rsidRPr="00241D92">
              <w:rPr>
                <w:b w:val="0"/>
                <w:sz w:val="18"/>
                <w:szCs w:val="18"/>
              </w:rPr>
              <w:t xml:space="preserve"> Eğitim - Öğretim Yılında </w:t>
            </w:r>
            <w:r>
              <w:rPr>
                <w:b w:val="0"/>
                <w:sz w:val="18"/>
                <w:szCs w:val="18"/>
              </w:rPr>
              <w:t>Enstitümüze</w:t>
            </w:r>
            <w:r w:rsidRPr="00241D92">
              <w:rPr>
                <w:b w:val="0"/>
                <w:sz w:val="18"/>
                <w:szCs w:val="18"/>
              </w:rPr>
              <w:t xml:space="preserve"> Gelen Öğrencilerin Sayıları</w:t>
            </w:r>
            <w:bookmarkEnd w:id="66"/>
            <w:bookmarkEnd w:id="68"/>
            <w:r w:rsidRPr="00241D92">
              <w:rPr>
                <w:b w:val="0"/>
                <w:sz w:val="18"/>
                <w:szCs w:val="18"/>
              </w:rPr>
              <w:t xml:space="preserve"> </w:t>
            </w:r>
            <w:bookmarkEnd w:id="67"/>
          </w:p>
        </w:tc>
      </w:tr>
      <w:tr w:rsidR="00501FAE" w:rsidRPr="00250AAB" w14:paraId="3EDE781E" w14:textId="77777777" w:rsidTr="00EE1EDC">
        <w:trPr>
          <w:trHeight w:val="211"/>
        </w:trPr>
        <w:tc>
          <w:tcPr>
            <w:tcW w:w="4616" w:type="dxa"/>
            <w:tcBorders>
              <w:top w:val="single" w:sz="4" w:space="0" w:color="auto"/>
              <w:left w:val="single" w:sz="4" w:space="0" w:color="auto"/>
              <w:bottom w:val="single" w:sz="4" w:space="0" w:color="auto"/>
              <w:right w:val="single" w:sz="4" w:space="0" w:color="auto"/>
            </w:tcBorders>
            <w:shd w:val="clear" w:color="auto" w:fill="D9D9D9"/>
            <w:vAlign w:val="center"/>
          </w:tcPr>
          <w:p w14:paraId="76300A4A" w14:textId="77777777" w:rsidR="00501FAE" w:rsidRPr="00250AAB" w:rsidRDefault="00501FAE" w:rsidP="008F5F10">
            <w:pPr>
              <w:spacing w:after="0" w:line="240" w:lineRule="auto"/>
              <w:jc w:val="center"/>
              <w:rPr>
                <w:rFonts w:ascii="Tahoma" w:hAnsi="Tahoma" w:cs="Tahoma"/>
                <w:b/>
                <w:color w:val="000000"/>
                <w:sz w:val="18"/>
                <w:szCs w:val="18"/>
              </w:rPr>
            </w:pPr>
            <w:r w:rsidRPr="00250AAB">
              <w:rPr>
                <w:rFonts w:ascii="Tahoma" w:hAnsi="Tahoma" w:cs="Tahoma"/>
                <w:b/>
                <w:bCs/>
                <w:color w:val="000000"/>
                <w:sz w:val="18"/>
                <w:szCs w:val="18"/>
              </w:rPr>
              <w:t>Birim</w:t>
            </w:r>
          </w:p>
        </w:tc>
        <w:tc>
          <w:tcPr>
            <w:tcW w:w="5275" w:type="dxa"/>
            <w:tcBorders>
              <w:top w:val="single" w:sz="4" w:space="0" w:color="auto"/>
              <w:left w:val="single" w:sz="4" w:space="0" w:color="auto"/>
              <w:bottom w:val="single" w:sz="4" w:space="0" w:color="auto"/>
              <w:right w:val="single" w:sz="4" w:space="0" w:color="auto"/>
            </w:tcBorders>
            <w:shd w:val="clear" w:color="auto" w:fill="D9D9D9"/>
            <w:vAlign w:val="center"/>
          </w:tcPr>
          <w:p w14:paraId="2C07B604" w14:textId="77777777" w:rsidR="00501FAE" w:rsidRPr="00250AAB" w:rsidRDefault="00501FAE" w:rsidP="008F5F10">
            <w:pPr>
              <w:spacing w:after="0" w:line="240" w:lineRule="auto"/>
              <w:jc w:val="center"/>
              <w:rPr>
                <w:rFonts w:ascii="Tahoma" w:hAnsi="Tahoma" w:cs="Tahoma"/>
                <w:b/>
                <w:color w:val="000000"/>
                <w:sz w:val="18"/>
                <w:szCs w:val="18"/>
              </w:rPr>
            </w:pPr>
            <w:r w:rsidRPr="00250AAB">
              <w:rPr>
                <w:rFonts w:ascii="Tahoma" w:hAnsi="Tahoma" w:cs="Tahoma"/>
                <w:b/>
                <w:bCs/>
                <w:color w:val="000000"/>
                <w:sz w:val="18"/>
                <w:szCs w:val="18"/>
              </w:rPr>
              <w:t>Kurum Dışı Gelen</w:t>
            </w:r>
          </w:p>
        </w:tc>
      </w:tr>
      <w:tr w:rsidR="00501FAE" w:rsidRPr="00250AAB" w14:paraId="62B06602" w14:textId="77777777" w:rsidTr="00EE1EDC">
        <w:trPr>
          <w:trHeight w:val="226"/>
        </w:trPr>
        <w:tc>
          <w:tcPr>
            <w:tcW w:w="4616" w:type="dxa"/>
            <w:tcBorders>
              <w:top w:val="single" w:sz="4" w:space="0" w:color="auto"/>
              <w:left w:val="single" w:sz="8" w:space="0" w:color="000000"/>
              <w:bottom w:val="single" w:sz="8" w:space="0" w:color="000000"/>
              <w:right w:val="single" w:sz="8" w:space="0" w:color="000000"/>
            </w:tcBorders>
            <w:shd w:val="clear" w:color="auto" w:fill="auto"/>
            <w:vAlign w:val="center"/>
          </w:tcPr>
          <w:p w14:paraId="77B2E75E" w14:textId="77777777" w:rsidR="00501FAE" w:rsidRPr="009E7BC4" w:rsidRDefault="00501FAE" w:rsidP="008F5F10">
            <w:pPr>
              <w:spacing w:after="0" w:line="240" w:lineRule="auto"/>
              <w:rPr>
                <w:rFonts w:ascii="Tahoma" w:hAnsi="Tahoma" w:cs="Tahoma"/>
                <w:bCs/>
                <w:sz w:val="18"/>
                <w:szCs w:val="18"/>
              </w:rPr>
            </w:pPr>
            <w:r w:rsidRPr="009E7BC4">
              <w:rPr>
                <w:rFonts w:ascii="Tahoma" w:hAnsi="Tahoma" w:cs="Tahoma"/>
                <w:sz w:val="18"/>
                <w:szCs w:val="18"/>
              </w:rPr>
              <w:t>Eğitim Bilimleri Enstitüsü</w:t>
            </w:r>
          </w:p>
        </w:tc>
        <w:tc>
          <w:tcPr>
            <w:tcW w:w="5275" w:type="dxa"/>
            <w:tcBorders>
              <w:top w:val="single" w:sz="4" w:space="0" w:color="auto"/>
              <w:left w:val="single" w:sz="8" w:space="0" w:color="000000"/>
              <w:bottom w:val="single" w:sz="8" w:space="0" w:color="000000"/>
              <w:right w:val="single" w:sz="8" w:space="0" w:color="000000"/>
            </w:tcBorders>
            <w:shd w:val="clear" w:color="auto" w:fill="auto"/>
            <w:vAlign w:val="center"/>
          </w:tcPr>
          <w:p w14:paraId="25630480" w14:textId="1B3CC095" w:rsidR="00501FAE" w:rsidRPr="00394F82" w:rsidRDefault="00355210" w:rsidP="008F5F10">
            <w:pPr>
              <w:spacing w:after="0" w:line="240" w:lineRule="auto"/>
              <w:jc w:val="center"/>
              <w:rPr>
                <w:rFonts w:ascii="Tahoma" w:hAnsi="Tahoma" w:cs="Tahoma"/>
                <w:bCs/>
                <w:color w:val="000000"/>
                <w:sz w:val="18"/>
                <w:szCs w:val="18"/>
              </w:rPr>
            </w:pPr>
            <w:r>
              <w:rPr>
                <w:rFonts w:ascii="Tahoma" w:hAnsi="Tahoma" w:cs="Tahoma"/>
                <w:bCs/>
                <w:color w:val="000000"/>
                <w:sz w:val="18"/>
                <w:szCs w:val="18"/>
              </w:rPr>
              <w:t>-</w:t>
            </w:r>
          </w:p>
        </w:tc>
      </w:tr>
      <w:tr w:rsidR="00501FAE" w:rsidRPr="00250AAB" w14:paraId="5DA344E0" w14:textId="77777777" w:rsidTr="00EE1EDC">
        <w:trPr>
          <w:trHeight w:val="211"/>
        </w:trPr>
        <w:tc>
          <w:tcPr>
            <w:tcW w:w="4616" w:type="dxa"/>
            <w:tcBorders>
              <w:top w:val="single" w:sz="4" w:space="0" w:color="auto"/>
              <w:left w:val="single" w:sz="4" w:space="0" w:color="auto"/>
              <w:bottom w:val="single" w:sz="4" w:space="0" w:color="auto"/>
              <w:right w:val="single" w:sz="4" w:space="0" w:color="auto"/>
            </w:tcBorders>
            <w:shd w:val="clear" w:color="auto" w:fill="F79646"/>
            <w:vAlign w:val="center"/>
          </w:tcPr>
          <w:p w14:paraId="24464DD2" w14:textId="77777777" w:rsidR="00501FAE" w:rsidRPr="009E7BC4" w:rsidRDefault="00501FAE" w:rsidP="008F5F10">
            <w:pPr>
              <w:spacing w:after="0" w:line="240" w:lineRule="auto"/>
              <w:rPr>
                <w:rFonts w:ascii="Tahoma" w:hAnsi="Tahoma" w:cs="Tahoma"/>
                <w:b/>
                <w:bCs/>
                <w:sz w:val="18"/>
                <w:szCs w:val="18"/>
              </w:rPr>
            </w:pPr>
            <w:r w:rsidRPr="009E7BC4">
              <w:rPr>
                <w:rFonts w:ascii="Tahoma" w:hAnsi="Tahoma" w:cs="Tahoma"/>
                <w:b/>
                <w:bCs/>
                <w:sz w:val="18"/>
                <w:szCs w:val="18"/>
              </w:rPr>
              <w:t>Toplam</w:t>
            </w:r>
          </w:p>
        </w:tc>
        <w:tc>
          <w:tcPr>
            <w:tcW w:w="5275" w:type="dxa"/>
            <w:tcBorders>
              <w:top w:val="single" w:sz="4" w:space="0" w:color="auto"/>
              <w:left w:val="single" w:sz="4" w:space="0" w:color="auto"/>
              <w:bottom w:val="single" w:sz="4" w:space="0" w:color="auto"/>
              <w:right w:val="single" w:sz="4" w:space="0" w:color="auto"/>
            </w:tcBorders>
            <w:shd w:val="clear" w:color="auto" w:fill="F79646"/>
            <w:vAlign w:val="center"/>
          </w:tcPr>
          <w:p w14:paraId="382424C4" w14:textId="61F57C8A" w:rsidR="00501FAE" w:rsidRPr="00250AAB" w:rsidRDefault="00501FAE" w:rsidP="008F5F10">
            <w:pPr>
              <w:spacing w:after="0" w:line="240" w:lineRule="auto"/>
              <w:jc w:val="center"/>
              <w:rPr>
                <w:rFonts w:ascii="Tahoma" w:hAnsi="Tahoma" w:cs="Tahoma"/>
                <w:b/>
                <w:color w:val="000000"/>
                <w:sz w:val="18"/>
                <w:szCs w:val="18"/>
              </w:rPr>
            </w:pPr>
          </w:p>
        </w:tc>
      </w:tr>
    </w:tbl>
    <w:p w14:paraId="5B961EC3" w14:textId="77777777" w:rsidR="00501FAE" w:rsidRPr="00250AAB" w:rsidRDefault="00501FAE" w:rsidP="00033C71">
      <w:pPr>
        <w:spacing w:after="0" w:line="240" w:lineRule="auto"/>
        <w:jc w:val="both"/>
        <w:rPr>
          <w:rFonts w:ascii="Tahoma" w:hAnsi="Tahoma" w:cs="Tahoma"/>
          <w:b/>
        </w:rPr>
      </w:pPr>
    </w:p>
    <w:p w14:paraId="2927136E" w14:textId="77777777" w:rsidR="005E072B" w:rsidRDefault="005E072B" w:rsidP="00033C71">
      <w:pPr>
        <w:spacing w:after="0" w:line="240" w:lineRule="auto"/>
        <w:jc w:val="both"/>
        <w:rPr>
          <w:rFonts w:ascii="Tahoma" w:hAnsi="Tahoma" w:cs="Tahoma"/>
          <w:b/>
        </w:rPr>
      </w:pPr>
    </w:p>
    <w:p w14:paraId="41C0E2D9" w14:textId="77777777" w:rsidR="00A512C9" w:rsidRPr="00250AAB" w:rsidRDefault="00A512C9" w:rsidP="00033C71">
      <w:pPr>
        <w:spacing w:after="0" w:line="240" w:lineRule="auto"/>
        <w:jc w:val="both"/>
        <w:rPr>
          <w:rFonts w:ascii="Tahoma" w:hAnsi="Tahoma" w:cs="Tahoma"/>
          <w:b/>
        </w:rPr>
      </w:pPr>
    </w:p>
    <w:tbl>
      <w:tblPr>
        <w:tblW w:w="9862" w:type="dxa"/>
        <w:tblInd w:w="51" w:type="dxa"/>
        <w:tblCellMar>
          <w:left w:w="70" w:type="dxa"/>
          <w:right w:w="70" w:type="dxa"/>
        </w:tblCellMar>
        <w:tblLook w:val="04A0" w:firstRow="1" w:lastRow="0" w:firstColumn="1" w:lastColumn="0" w:noHBand="0" w:noVBand="1"/>
      </w:tblPr>
      <w:tblGrid>
        <w:gridCol w:w="4617"/>
        <w:gridCol w:w="5245"/>
      </w:tblGrid>
      <w:tr w:rsidR="00B9770A" w:rsidRPr="00250AAB" w14:paraId="2309EE76" w14:textId="77777777" w:rsidTr="00B9770A">
        <w:tc>
          <w:tcPr>
            <w:tcW w:w="9862" w:type="dxa"/>
            <w:gridSpan w:val="2"/>
            <w:tcBorders>
              <w:top w:val="single" w:sz="8" w:space="0" w:color="000000"/>
              <w:left w:val="single" w:sz="8" w:space="0" w:color="000000"/>
              <w:bottom w:val="single" w:sz="4" w:space="0" w:color="auto"/>
              <w:right w:val="single" w:sz="8" w:space="0" w:color="000000"/>
            </w:tcBorders>
            <w:shd w:val="clear" w:color="auto" w:fill="F79646"/>
            <w:vAlign w:val="center"/>
          </w:tcPr>
          <w:p w14:paraId="5B212EB6" w14:textId="3DFFE6D0" w:rsidR="00B9770A" w:rsidRPr="00241D92" w:rsidRDefault="00B9770A" w:rsidP="0044016E">
            <w:pPr>
              <w:pStyle w:val="Stil3"/>
              <w:rPr>
                <w:b w:val="0"/>
                <w:color w:val="FFFFFF"/>
                <w:sz w:val="18"/>
                <w:szCs w:val="18"/>
              </w:rPr>
            </w:pPr>
            <w:bookmarkStart w:id="69" w:name="_Toc123895899"/>
            <w:bookmarkStart w:id="70" w:name="_Toc156207208"/>
            <w:bookmarkStart w:id="71" w:name="_Toc187217208"/>
            <w:r w:rsidRPr="00241D92">
              <w:rPr>
                <w:b w:val="0"/>
                <w:sz w:val="18"/>
                <w:szCs w:val="18"/>
              </w:rPr>
              <w:t xml:space="preserve">Tablo </w:t>
            </w:r>
            <w:r w:rsidR="00D01863">
              <w:rPr>
                <w:b w:val="0"/>
                <w:sz w:val="18"/>
                <w:szCs w:val="18"/>
              </w:rPr>
              <w:t>15</w:t>
            </w:r>
            <w:r w:rsidRPr="00241D92">
              <w:rPr>
                <w:b w:val="0"/>
                <w:sz w:val="18"/>
                <w:szCs w:val="18"/>
              </w:rPr>
              <w:t>. Yatay Geçişle 20</w:t>
            </w:r>
            <w:r>
              <w:rPr>
                <w:b w:val="0"/>
                <w:sz w:val="18"/>
                <w:szCs w:val="18"/>
              </w:rPr>
              <w:t>2</w:t>
            </w:r>
            <w:r w:rsidR="0035234B">
              <w:rPr>
                <w:b w:val="0"/>
                <w:sz w:val="18"/>
                <w:szCs w:val="18"/>
              </w:rPr>
              <w:t>4</w:t>
            </w:r>
            <w:r w:rsidR="0044016E">
              <w:rPr>
                <w:b w:val="0"/>
                <w:sz w:val="18"/>
                <w:szCs w:val="18"/>
              </w:rPr>
              <w:t>-2025</w:t>
            </w:r>
            <w:r w:rsidRPr="00241D92">
              <w:rPr>
                <w:b w:val="0"/>
                <w:sz w:val="18"/>
                <w:szCs w:val="18"/>
              </w:rPr>
              <w:t xml:space="preserve"> Eğitim - Öğretim Yılında </w:t>
            </w:r>
            <w:r>
              <w:rPr>
                <w:b w:val="0"/>
                <w:sz w:val="18"/>
                <w:szCs w:val="18"/>
              </w:rPr>
              <w:t xml:space="preserve">Enstitümüzden </w:t>
            </w:r>
            <w:r w:rsidRPr="00241D92">
              <w:rPr>
                <w:b w:val="0"/>
                <w:sz w:val="18"/>
                <w:szCs w:val="18"/>
              </w:rPr>
              <w:t>G</w:t>
            </w:r>
            <w:r>
              <w:rPr>
                <w:b w:val="0"/>
                <w:sz w:val="18"/>
                <w:szCs w:val="18"/>
              </w:rPr>
              <w:t>iden</w:t>
            </w:r>
            <w:r w:rsidRPr="00241D92">
              <w:rPr>
                <w:b w:val="0"/>
                <w:sz w:val="18"/>
                <w:szCs w:val="18"/>
              </w:rPr>
              <w:t xml:space="preserve"> Öğrencilerin Sayıları ve Bölümleri</w:t>
            </w:r>
            <w:bookmarkEnd w:id="69"/>
            <w:bookmarkEnd w:id="70"/>
            <w:bookmarkEnd w:id="71"/>
            <w:r w:rsidRPr="00241D92">
              <w:rPr>
                <w:b w:val="0"/>
                <w:color w:val="FFFFFF"/>
                <w:sz w:val="18"/>
                <w:szCs w:val="18"/>
              </w:rPr>
              <w:t xml:space="preserve"> </w:t>
            </w:r>
          </w:p>
        </w:tc>
      </w:tr>
      <w:tr w:rsidR="00B9770A" w:rsidRPr="00250AAB" w14:paraId="3FEF43B1" w14:textId="77777777" w:rsidTr="00B9770A">
        <w:tc>
          <w:tcPr>
            <w:tcW w:w="4617" w:type="dxa"/>
            <w:tcBorders>
              <w:top w:val="single" w:sz="4" w:space="0" w:color="auto"/>
              <w:left w:val="single" w:sz="4" w:space="0" w:color="auto"/>
              <w:bottom w:val="single" w:sz="4" w:space="0" w:color="auto"/>
              <w:right w:val="single" w:sz="4" w:space="0" w:color="auto"/>
            </w:tcBorders>
            <w:shd w:val="clear" w:color="auto" w:fill="D9D9D9"/>
            <w:vAlign w:val="center"/>
          </w:tcPr>
          <w:p w14:paraId="4F0DDF63" w14:textId="77777777" w:rsidR="00B9770A" w:rsidRPr="00250AAB" w:rsidRDefault="00B9770A" w:rsidP="008F5F10">
            <w:pPr>
              <w:spacing w:after="0" w:line="240" w:lineRule="auto"/>
              <w:jc w:val="center"/>
              <w:rPr>
                <w:rFonts w:ascii="Tahoma" w:hAnsi="Tahoma" w:cs="Tahoma"/>
                <w:b/>
                <w:color w:val="000000"/>
                <w:sz w:val="18"/>
                <w:szCs w:val="18"/>
              </w:rPr>
            </w:pPr>
            <w:r w:rsidRPr="00250AAB">
              <w:rPr>
                <w:rFonts w:ascii="Tahoma" w:hAnsi="Tahoma" w:cs="Tahoma"/>
                <w:b/>
                <w:bCs/>
                <w:color w:val="000000"/>
                <w:sz w:val="18"/>
                <w:szCs w:val="18"/>
              </w:rPr>
              <w:t>Birim</w:t>
            </w:r>
          </w:p>
        </w:tc>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14:paraId="623FAD7B" w14:textId="5024DD6B" w:rsidR="00B9770A" w:rsidRPr="00250AAB" w:rsidRDefault="00BC2E1F" w:rsidP="00BC2E1F">
            <w:pPr>
              <w:spacing w:after="0" w:line="240" w:lineRule="auto"/>
              <w:jc w:val="center"/>
              <w:rPr>
                <w:rFonts w:ascii="Tahoma" w:hAnsi="Tahoma" w:cs="Tahoma"/>
                <w:b/>
                <w:color w:val="000000"/>
                <w:sz w:val="18"/>
                <w:szCs w:val="18"/>
              </w:rPr>
            </w:pPr>
            <w:r>
              <w:rPr>
                <w:rFonts w:ascii="Tahoma" w:hAnsi="Tahoma" w:cs="Tahoma"/>
                <w:b/>
                <w:bCs/>
                <w:color w:val="000000"/>
                <w:sz w:val="18"/>
                <w:szCs w:val="18"/>
              </w:rPr>
              <w:t>Kurum Dışı Giden</w:t>
            </w:r>
          </w:p>
        </w:tc>
      </w:tr>
      <w:tr w:rsidR="00B9770A" w:rsidRPr="00250AAB" w14:paraId="316A6FAE" w14:textId="77777777" w:rsidTr="00B9770A">
        <w:tc>
          <w:tcPr>
            <w:tcW w:w="4617" w:type="dxa"/>
            <w:tcBorders>
              <w:top w:val="single" w:sz="4" w:space="0" w:color="auto"/>
              <w:left w:val="single" w:sz="8" w:space="0" w:color="000000"/>
              <w:bottom w:val="single" w:sz="8" w:space="0" w:color="000000"/>
              <w:right w:val="single" w:sz="8" w:space="0" w:color="000000"/>
            </w:tcBorders>
            <w:shd w:val="clear" w:color="auto" w:fill="auto"/>
            <w:vAlign w:val="center"/>
          </w:tcPr>
          <w:p w14:paraId="5904A861" w14:textId="77777777" w:rsidR="00B9770A" w:rsidRPr="00394F82" w:rsidRDefault="00B9770A" w:rsidP="008F5F10">
            <w:pPr>
              <w:spacing w:after="0" w:line="240" w:lineRule="auto"/>
              <w:rPr>
                <w:rFonts w:ascii="Tahoma" w:hAnsi="Tahoma" w:cs="Tahoma"/>
                <w:bCs/>
                <w:color w:val="000000"/>
                <w:sz w:val="18"/>
                <w:szCs w:val="18"/>
              </w:rPr>
            </w:pPr>
            <w:r w:rsidRPr="009E7BC4">
              <w:rPr>
                <w:rFonts w:ascii="Tahoma" w:hAnsi="Tahoma" w:cs="Tahoma"/>
                <w:sz w:val="18"/>
                <w:szCs w:val="18"/>
              </w:rPr>
              <w:t>Eğitim Bilimleri Enstitüsü</w:t>
            </w:r>
          </w:p>
        </w:tc>
        <w:tc>
          <w:tcPr>
            <w:tcW w:w="5245" w:type="dxa"/>
            <w:tcBorders>
              <w:top w:val="single" w:sz="4" w:space="0" w:color="auto"/>
              <w:left w:val="single" w:sz="8" w:space="0" w:color="000000"/>
              <w:bottom w:val="single" w:sz="8" w:space="0" w:color="000000"/>
              <w:right w:val="single" w:sz="8" w:space="0" w:color="000000"/>
            </w:tcBorders>
            <w:shd w:val="clear" w:color="auto" w:fill="auto"/>
            <w:vAlign w:val="center"/>
          </w:tcPr>
          <w:p w14:paraId="22BC6B3B" w14:textId="01CC00D4" w:rsidR="00B9770A" w:rsidRPr="00394F82" w:rsidRDefault="009E7BC4" w:rsidP="008F5F10">
            <w:pPr>
              <w:spacing w:after="0" w:line="240" w:lineRule="auto"/>
              <w:jc w:val="center"/>
              <w:rPr>
                <w:rFonts w:ascii="Tahoma" w:hAnsi="Tahoma" w:cs="Tahoma"/>
                <w:bCs/>
                <w:color w:val="000000"/>
                <w:sz w:val="18"/>
                <w:szCs w:val="18"/>
              </w:rPr>
            </w:pPr>
            <w:r>
              <w:rPr>
                <w:rFonts w:ascii="Tahoma" w:hAnsi="Tahoma" w:cs="Tahoma"/>
                <w:bCs/>
                <w:color w:val="000000"/>
                <w:sz w:val="18"/>
                <w:szCs w:val="18"/>
              </w:rPr>
              <w:t>2</w:t>
            </w:r>
          </w:p>
        </w:tc>
      </w:tr>
      <w:tr w:rsidR="00B9770A" w:rsidRPr="00250AAB" w14:paraId="24FE74C4" w14:textId="77777777" w:rsidTr="00B9770A">
        <w:tc>
          <w:tcPr>
            <w:tcW w:w="4617" w:type="dxa"/>
            <w:tcBorders>
              <w:top w:val="single" w:sz="4" w:space="0" w:color="auto"/>
              <w:left w:val="single" w:sz="4" w:space="0" w:color="auto"/>
              <w:bottom w:val="single" w:sz="4" w:space="0" w:color="auto"/>
              <w:right w:val="single" w:sz="4" w:space="0" w:color="auto"/>
            </w:tcBorders>
            <w:shd w:val="clear" w:color="auto" w:fill="F79646"/>
            <w:vAlign w:val="center"/>
          </w:tcPr>
          <w:p w14:paraId="5B4B375B" w14:textId="77777777" w:rsidR="00B9770A" w:rsidRPr="00250AAB" w:rsidRDefault="00B9770A" w:rsidP="008F5F10">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Toplam</w:t>
            </w:r>
          </w:p>
        </w:tc>
        <w:tc>
          <w:tcPr>
            <w:tcW w:w="5245" w:type="dxa"/>
            <w:tcBorders>
              <w:top w:val="single" w:sz="4" w:space="0" w:color="auto"/>
              <w:left w:val="single" w:sz="4" w:space="0" w:color="auto"/>
              <w:bottom w:val="single" w:sz="4" w:space="0" w:color="auto"/>
              <w:right w:val="single" w:sz="4" w:space="0" w:color="auto"/>
            </w:tcBorders>
            <w:shd w:val="clear" w:color="auto" w:fill="F79646"/>
            <w:vAlign w:val="center"/>
          </w:tcPr>
          <w:p w14:paraId="6F979365" w14:textId="1FE15608" w:rsidR="00B9770A" w:rsidRPr="00250AAB" w:rsidRDefault="0035234B" w:rsidP="008F5F10">
            <w:pPr>
              <w:spacing w:after="0" w:line="240" w:lineRule="auto"/>
              <w:jc w:val="center"/>
              <w:rPr>
                <w:rFonts w:ascii="Tahoma" w:hAnsi="Tahoma" w:cs="Tahoma"/>
                <w:b/>
                <w:color w:val="000000"/>
                <w:sz w:val="18"/>
                <w:szCs w:val="18"/>
              </w:rPr>
            </w:pPr>
            <w:r>
              <w:rPr>
                <w:rFonts w:ascii="Tahoma" w:hAnsi="Tahoma" w:cs="Tahoma"/>
                <w:b/>
                <w:color w:val="000000"/>
                <w:sz w:val="18"/>
                <w:szCs w:val="18"/>
              </w:rPr>
              <w:t>-</w:t>
            </w:r>
          </w:p>
        </w:tc>
      </w:tr>
    </w:tbl>
    <w:p w14:paraId="50D24C68" w14:textId="77777777" w:rsidR="00A53E26" w:rsidRDefault="00A53E26" w:rsidP="00033C71">
      <w:pPr>
        <w:spacing w:after="0" w:line="240" w:lineRule="auto"/>
        <w:jc w:val="both"/>
        <w:rPr>
          <w:rFonts w:ascii="Tahoma" w:hAnsi="Tahoma" w:cs="Tahoma"/>
        </w:rPr>
      </w:pPr>
    </w:p>
    <w:p w14:paraId="2ECA1D61" w14:textId="77777777" w:rsidR="00B9770A" w:rsidRDefault="00B9770A" w:rsidP="00033C71">
      <w:pPr>
        <w:spacing w:after="0" w:line="240" w:lineRule="auto"/>
        <w:jc w:val="both"/>
        <w:rPr>
          <w:rFonts w:ascii="Tahoma" w:hAnsi="Tahoma" w:cs="Tahoma"/>
        </w:rPr>
      </w:pPr>
    </w:p>
    <w:p w14:paraId="1AD5E5C9" w14:textId="77777777" w:rsidR="00B9770A" w:rsidRDefault="00B9770A" w:rsidP="00033C71">
      <w:pPr>
        <w:spacing w:after="0" w:line="240" w:lineRule="auto"/>
        <w:jc w:val="both"/>
        <w:rPr>
          <w:rFonts w:ascii="Tahoma" w:hAnsi="Tahoma" w:cs="Tahoma"/>
        </w:rPr>
      </w:pPr>
    </w:p>
    <w:tbl>
      <w:tblPr>
        <w:tblW w:w="16174" w:type="dxa"/>
        <w:tblInd w:w="5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549"/>
        <w:gridCol w:w="1033"/>
        <w:gridCol w:w="1548"/>
        <w:gridCol w:w="1417"/>
        <w:gridCol w:w="992"/>
        <w:gridCol w:w="850"/>
        <w:gridCol w:w="993"/>
        <w:gridCol w:w="992"/>
        <w:gridCol w:w="850"/>
        <w:gridCol w:w="850"/>
        <w:gridCol w:w="850"/>
        <w:gridCol w:w="850"/>
        <w:gridCol w:w="850"/>
        <w:gridCol w:w="850"/>
        <w:gridCol w:w="850"/>
        <w:gridCol w:w="850"/>
      </w:tblGrid>
      <w:tr w:rsidR="005E072B" w:rsidRPr="00250AAB" w14:paraId="2EE6EDC3" w14:textId="77777777" w:rsidTr="00CE735B">
        <w:trPr>
          <w:gridAfter w:val="7"/>
          <w:wAfter w:w="5950" w:type="dxa"/>
        </w:trPr>
        <w:tc>
          <w:tcPr>
            <w:tcW w:w="10224" w:type="dxa"/>
            <w:gridSpan w:val="9"/>
            <w:shd w:val="clear" w:color="auto" w:fill="F79646"/>
            <w:vAlign w:val="center"/>
          </w:tcPr>
          <w:p w14:paraId="1ADD17CE" w14:textId="3F19375A" w:rsidR="005E072B" w:rsidRPr="00241D92" w:rsidRDefault="004154F7" w:rsidP="00501FAE">
            <w:pPr>
              <w:pStyle w:val="Stil3"/>
              <w:rPr>
                <w:b w:val="0"/>
                <w:color w:val="FFFFFF"/>
                <w:sz w:val="18"/>
                <w:szCs w:val="18"/>
              </w:rPr>
            </w:pPr>
            <w:bookmarkStart w:id="72" w:name="_Toc156207209"/>
            <w:bookmarkStart w:id="73" w:name="_Toc187217209"/>
            <w:r w:rsidRPr="00241D92">
              <w:rPr>
                <w:b w:val="0"/>
                <w:sz w:val="18"/>
                <w:szCs w:val="18"/>
              </w:rPr>
              <w:t xml:space="preserve">Tablo </w:t>
            </w:r>
            <w:r w:rsidR="006F3718">
              <w:rPr>
                <w:b w:val="0"/>
                <w:sz w:val="18"/>
                <w:szCs w:val="18"/>
              </w:rPr>
              <w:t>1</w:t>
            </w:r>
            <w:r w:rsidR="00D01863">
              <w:rPr>
                <w:b w:val="0"/>
                <w:sz w:val="18"/>
                <w:szCs w:val="18"/>
              </w:rPr>
              <w:t>6</w:t>
            </w:r>
            <w:r w:rsidR="005E072B" w:rsidRPr="00241D92">
              <w:rPr>
                <w:b w:val="0"/>
                <w:sz w:val="18"/>
                <w:szCs w:val="18"/>
              </w:rPr>
              <w:t>. Kaydı Silinen Öğrenci Sayısı (Yatay Geçiş Dışındaki Nedenlerle)</w:t>
            </w:r>
            <w:bookmarkEnd w:id="72"/>
            <w:bookmarkEnd w:id="73"/>
            <w:r w:rsidR="005E072B" w:rsidRPr="00241D92">
              <w:rPr>
                <w:b w:val="0"/>
                <w:color w:val="FFFFFF"/>
                <w:sz w:val="18"/>
                <w:szCs w:val="18"/>
              </w:rPr>
              <w:t xml:space="preserve"> </w:t>
            </w:r>
          </w:p>
        </w:tc>
      </w:tr>
      <w:tr w:rsidR="005E072B" w:rsidRPr="00250AAB" w14:paraId="518A0630" w14:textId="77777777" w:rsidTr="00CE735B">
        <w:trPr>
          <w:gridAfter w:val="7"/>
          <w:wAfter w:w="5950" w:type="dxa"/>
          <w:trHeight w:val="303"/>
        </w:trPr>
        <w:tc>
          <w:tcPr>
            <w:tcW w:w="1549" w:type="dxa"/>
            <w:vMerge w:val="restart"/>
            <w:tcBorders>
              <w:right w:val="single" w:sz="4" w:space="0" w:color="auto"/>
            </w:tcBorders>
            <w:shd w:val="clear" w:color="auto" w:fill="D9D9D9"/>
            <w:vAlign w:val="center"/>
          </w:tcPr>
          <w:p w14:paraId="6C3C26F5" w14:textId="77777777"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Birim</w:t>
            </w:r>
          </w:p>
        </w:tc>
        <w:tc>
          <w:tcPr>
            <w:tcW w:w="5840" w:type="dxa"/>
            <w:gridSpan w:val="5"/>
            <w:tcBorders>
              <w:left w:val="single" w:sz="4" w:space="0" w:color="auto"/>
              <w:bottom w:val="single" w:sz="4" w:space="0" w:color="auto"/>
              <w:right w:val="single" w:sz="4" w:space="0" w:color="auto"/>
            </w:tcBorders>
            <w:shd w:val="clear" w:color="auto" w:fill="D9D9D9"/>
            <w:vAlign w:val="center"/>
          </w:tcPr>
          <w:p w14:paraId="5AAF6C07" w14:textId="77777777" w:rsidR="005E072B" w:rsidRPr="00250AAB" w:rsidRDefault="005E072B" w:rsidP="00033C71">
            <w:pPr>
              <w:spacing w:after="0" w:line="240" w:lineRule="auto"/>
              <w:jc w:val="center"/>
              <w:rPr>
                <w:rFonts w:ascii="Tahoma" w:hAnsi="Tahoma" w:cs="Tahoma"/>
                <w:b/>
                <w:bCs/>
                <w:color w:val="000000"/>
                <w:sz w:val="18"/>
                <w:szCs w:val="18"/>
              </w:rPr>
            </w:pPr>
            <w:r w:rsidRPr="009E7BC4">
              <w:rPr>
                <w:rFonts w:ascii="Tahoma" w:hAnsi="Tahoma" w:cs="Tahoma"/>
                <w:b/>
                <w:bCs/>
                <w:sz w:val="18"/>
                <w:szCs w:val="18"/>
              </w:rPr>
              <w:t>Ayrılanların (Kaydı Silinenlerin) Sayısı</w:t>
            </w:r>
          </w:p>
        </w:tc>
        <w:tc>
          <w:tcPr>
            <w:tcW w:w="993" w:type="dxa"/>
            <w:vMerge w:val="restart"/>
            <w:tcBorders>
              <w:left w:val="single" w:sz="4" w:space="0" w:color="auto"/>
              <w:right w:val="single" w:sz="4" w:space="0" w:color="auto"/>
            </w:tcBorders>
            <w:shd w:val="clear" w:color="auto" w:fill="D9D9D9"/>
            <w:vAlign w:val="center"/>
          </w:tcPr>
          <w:p w14:paraId="16D03F75" w14:textId="77777777" w:rsidR="005E072B" w:rsidRPr="00250AAB" w:rsidRDefault="005E072B" w:rsidP="00646FAE">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Toplam</w:t>
            </w:r>
          </w:p>
        </w:tc>
        <w:tc>
          <w:tcPr>
            <w:tcW w:w="992" w:type="dxa"/>
            <w:vMerge w:val="restart"/>
            <w:tcBorders>
              <w:left w:val="single" w:sz="4" w:space="0" w:color="auto"/>
            </w:tcBorders>
            <w:shd w:val="clear" w:color="auto" w:fill="D9D9D9"/>
            <w:vAlign w:val="center"/>
          </w:tcPr>
          <w:p w14:paraId="4E1F2918" w14:textId="77777777" w:rsidR="005E072B" w:rsidRPr="00250AAB" w:rsidRDefault="005E072B" w:rsidP="00646FAE">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Toplam Öğrenci Sayısı</w:t>
            </w:r>
          </w:p>
        </w:tc>
        <w:tc>
          <w:tcPr>
            <w:tcW w:w="850" w:type="dxa"/>
            <w:vMerge w:val="restart"/>
            <w:tcBorders>
              <w:left w:val="single" w:sz="4" w:space="0" w:color="auto"/>
            </w:tcBorders>
            <w:shd w:val="clear" w:color="auto" w:fill="D9D9D9"/>
            <w:vAlign w:val="center"/>
          </w:tcPr>
          <w:p w14:paraId="1C786366" w14:textId="77777777" w:rsidR="005E072B" w:rsidRPr="00250AAB" w:rsidRDefault="005E072B" w:rsidP="00646FAE">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Oran %</w:t>
            </w:r>
          </w:p>
        </w:tc>
      </w:tr>
      <w:tr w:rsidR="005E072B" w:rsidRPr="00250AAB" w14:paraId="24F61E6E" w14:textId="77777777" w:rsidTr="00CE735B">
        <w:trPr>
          <w:gridAfter w:val="7"/>
          <w:wAfter w:w="5950" w:type="dxa"/>
        </w:trPr>
        <w:tc>
          <w:tcPr>
            <w:tcW w:w="1549" w:type="dxa"/>
            <w:vMerge/>
            <w:tcBorders>
              <w:right w:val="single" w:sz="4" w:space="0" w:color="auto"/>
            </w:tcBorders>
            <w:shd w:val="clear" w:color="auto" w:fill="D9D9D9"/>
            <w:vAlign w:val="center"/>
          </w:tcPr>
          <w:p w14:paraId="371C39E0" w14:textId="77777777" w:rsidR="005E072B" w:rsidRPr="00250AAB" w:rsidRDefault="005E072B" w:rsidP="00033C71">
            <w:pPr>
              <w:spacing w:after="0" w:line="240" w:lineRule="auto"/>
              <w:rPr>
                <w:rFonts w:ascii="Tahoma" w:hAnsi="Tahoma" w:cs="Tahoma"/>
                <w:b/>
                <w:bCs/>
                <w:color w:val="000000"/>
                <w:sz w:val="18"/>
                <w:szCs w:val="18"/>
              </w:rPr>
            </w:pPr>
          </w:p>
        </w:tc>
        <w:tc>
          <w:tcPr>
            <w:tcW w:w="1033" w:type="dxa"/>
            <w:tcBorders>
              <w:left w:val="single" w:sz="4" w:space="0" w:color="auto"/>
              <w:right w:val="single" w:sz="4" w:space="0" w:color="auto"/>
            </w:tcBorders>
            <w:shd w:val="clear" w:color="auto" w:fill="D9D9D9"/>
            <w:vAlign w:val="center"/>
          </w:tcPr>
          <w:p w14:paraId="50E5296E" w14:textId="77777777"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Kendi İst.</w:t>
            </w:r>
          </w:p>
        </w:tc>
        <w:tc>
          <w:tcPr>
            <w:tcW w:w="1548" w:type="dxa"/>
            <w:tcBorders>
              <w:left w:val="single" w:sz="4" w:space="0" w:color="auto"/>
              <w:right w:val="single" w:sz="4" w:space="0" w:color="auto"/>
            </w:tcBorders>
            <w:shd w:val="clear" w:color="auto" w:fill="D9D9D9"/>
            <w:vAlign w:val="center"/>
          </w:tcPr>
          <w:p w14:paraId="02733FC0" w14:textId="77777777" w:rsidR="005E072B" w:rsidRPr="00250AAB" w:rsidRDefault="003C3388" w:rsidP="00033C71">
            <w:pPr>
              <w:spacing w:after="0" w:line="240" w:lineRule="auto"/>
              <w:jc w:val="center"/>
              <w:rPr>
                <w:rFonts w:ascii="Tahoma" w:hAnsi="Tahoma" w:cs="Tahoma"/>
                <w:b/>
                <w:bCs/>
                <w:color w:val="000000"/>
                <w:sz w:val="18"/>
                <w:szCs w:val="18"/>
              </w:rPr>
            </w:pPr>
            <w:r>
              <w:rPr>
                <w:rFonts w:ascii="Tahoma" w:hAnsi="Tahoma" w:cs="Tahoma"/>
                <w:b/>
                <w:bCs/>
                <w:color w:val="000000"/>
                <w:sz w:val="18"/>
                <w:szCs w:val="18"/>
              </w:rPr>
              <w:t>Öğr. Ücr. Ve Katkı P</w:t>
            </w:r>
            <w:r w:rsidR="005E072B" w:rsidRPr="00250AAB">
              <w:rPr>
                <w:rFonts w:ascii="Tahoma" w:hAnsi="Tahoma" w:cs="Tahoma"/>
                <w:b/>
                <w:bCs/>
                <w:color w:val="000000"/>
                <w:sz w:val="18"/>
                <w:szCs w:val="18"/>
              </w:rPr>
              <w:t>ayı Yat.</w:t>
            </w:r>
          </w:p>
        </w:tc>
        <w:tc>
          <w:tcPr>
            <w:tcW w:w="1417" w:type="dxa"/>
            <w:tcBorders>
              <w:left w:val="single" w:sz="4" w:space="0" w:color="auto"/>
              <w:right w:val="single" w:sz="4" w:space="0" w:color="auto"/>
            </w:tcBorders>
            <w:shd w:val="clear" w:color="auto" w:fill="D9D9D9"/>
            <w:vAlign w:val="center"/>
          </w:tcPr>
          <w:p w14:paraId="1A61539D" w14:textId="77777777"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Başarısızlık (Azami Süre)</w:t>
            </w:r>
          </w:p>
        </w:tc>
        <w:tc>
          <w:tcPr>
            <w:tcW w:w="992" w:type="dxa"/>
            <w:tcBorders>
              <w:left w:val="single" w:sz="4" w:space="0" w:color="auto"/>
              <w:right w:val="single" w:sz="4" w:space="0" w:color="auto"/>
            </w:tcBorders>
            <w:shd w:val="clear" w:color="auto" w:fill="D9D9D9"/>
            <w:vAlign w:val="center"/>
          </w:tcPr>
          <w:p w14:paraId="22D15D9E" w14:textId="77777777"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Yük. Öğ. Çıkarma</w:t>
            </w:r>
          </w:p>
        </w:tc>
        <w:tc>
          <w:tcPr>
            <w:tcW w:w="850" w:type="dxa"/>
            <w:tcBorders>
              <w:left w:val="single" w:sz="4" w:space="0" w:color="auto"/>
              <w:right w:val="single" w:sz="4" w:space="0" w:color="auto"/>
            </w:tcBorders>
            <w:shd w:val="clear" w:color="auto" w:fill="D9D9D9"/>
            <w:vAlign w:val="center"/>
          </w:tcPr>
          <w:p w14:paraId="55014DFD" w14:textId="77777777"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Diğer</w:t>
            </w:r>
          </w:p>
        </w:tc>
        <w:tc>
          <w:tcPr>
            <w:tcW w:w="993" w:type="dxa"/>
            <w:vMerge/>
            <w:tcBorders>
              <w:left w:val="single" w:sz="4" w:space="0" w:color="auto"/>
              <w:right w:val="single" w:sz="4" w:space="0" w:color="auto"/>
            </w:tcBorders>
            <w:shd w:val="clear" w:color="auto" w:fill="D9D9D9"/>
            <w:vAlign w:val="center"/>
          </w:tcPr>
          <w:p w14:paraId="2E19C9B7" w14:textId="77777777" w:rsidR="005E072B" w:rsidRPr="00250AAB" w:rsidRDefault="005E072B" w:rsidP="00033C71">
            <w:pPr>
              <w:spacing w:after="0" w:line="240" w:lineRule="auto"/>
              <w:jc w:val="center"/>
              <w:rPr>
                <w:rFonts w:ascii="Tahoma" w:hAnsi="Tahoma" w:cs="Tahoma"/>
                <w:b/>
                <w:bCs/>
                <w:color w:val="000000"/>
                <w:sz w:val="18"/>
                <w:szCs w:val="18"/>
              </w:rPr>
            </w:pPr>
          </w:p>
        </w:tc>
        <w:tc>
          <w:tcPr>
            <w:tcW w:w="992" w:type="dxa"/>
            <w:vMerge/>
            <w:tcBorders>
              <w:top w:val="nil"/>
              <w:left w:val="single" w:sz="4" w:space="0" w:color="auto"/>
              <w:right w:val="single" w:sz="4" w:space="0" w:color="auto"/>
            </w:tcBorders>
            <w:shd w:val="clear" w:color="auto" w:fill="D9D9D9"/>
            <w:vAlign w:val="center"/>
          </w:tcPr>
          <w:p w14:paraId="2E5C2D0D" w14:textId="77777777" w:rsidR="005E072B" w:rsidRPr="00250AAB" w:rsidRDefault="005E072B" w:rsidP="00033C71">
            <w:pPr>
              <w:spacing w:after="0" w:line="240" w:lineRule="auto"/>
              <w:rPr>
                <w:rFonts w:ascii="Tahoma" w:hAnsi="Tahoma" w:cs="Tahoma"/>
                <w:b/>
                <w:bCs/>
                <w:color w:val="000000"/>
                <w:sz w:val="18"/>
                <w:szCs w:val="18"/>
              </w:rPr>
            </w:pPr>
          </w:p>
        </w:tc>
        <w:tc>
          <w:tcPr>
            <w:tcW w:w="850" w:type="dxa"/>
            <w:vMerge/>
            <w:tcBorders>
              <w:left w:val="single" w:sz="4" w:space="0" w:color="auto"/>
            </w:tcBorders>
            <w:shd w:val="clear" w:color="auto" w:fill="D9D9D9"/>
            <w:vAlign w:val="center"/>
          </w:tcPr>
          <w:p w14:paraId="21390EB6" w14:textId="77777777" w:rsidR="005E072B" w:rsidRPr="00250AAB" w:rsidRDefault="005E072B" w:rsidP="00033C71">
            <w:pPr>
              <w:spacing w:after="0" w:line="240" w:lineRule="auto"/>
              <w:jc w:val="center"/>
              <w:rPr>
                <w:rFonts w:ascii="Tahoma" w:hAnsi="Tahoma" w:cs="Tahoma"/>
                <w:b/>
                <w:bCs/>
                <w:color w:val="000000"/>
                <w:sz w:val="18"/>
                <w:szCs w:val="18"/>
              </w:rPr>
            </w:pPr>
          </w:p>
        </w:tc>
      </w:tr>
      <w:tr w:rsidR="00646FAE" w:rsidRPr="00250AAB" w14:paraId="55A0369A" w14:textId="77777777" w:rsidTr="00CE735B">
        <w:trPr>
          <w:gridAfter w:val="7"/>
          <w:wAfter w:w="5950" w:type="dxa"/>
        </w:trPr>
        <w:tc>
          <w:tcPr>
            <w:tcW w:w="1549" w:type="dxa"/>
            <w:tcBorders>
              <w:right w:val="single" w:sz="4" w:space="0" w:color="auto"/>
            </w:tcBorders>
            <w:shd w:val="clear" w:color="000000" w:fill="F2F2F2"/>
            <w:vAlign w:val="center"/>
          </w:tcPr>
          <w:p w14:paraId="10FA324A" w14:textId="77777777" w:rsidR="00646FAE" w:rsidRPr="00394F82" w:rsidRDefault="00646FAE" w:rsidP="00033C71">
            <w:pPr>
              <w:spacing w:after="0" w:line="240" w:lineRule="auto"/>
              <w:rPr>
                <w:rFonts w:ascii="Tahoma" w:hAnsi="Tahoma" w:cs="Tahoma"/>
                <w:color w:val="000000"/>
                <w:sz w:val="18"/>
                <w:szCs w:val="18"/>
              </w:rPr>
            </w:pPr>
            <w:r w:rsidRPr="00394F82">
              <w:rPr>
                <w:rFonts w:ascii="Tahoma" w:hAnsi="Tahoma" w:cs="Tahoma"/>
                <w:bCs/>
                <w:color w:val="000000"/>
                <w:sz w:val="18"/>
                <w:szCs w:val="18"/>
              </w:rPr>
              <w:t>Fakülteler</w:t>
            </w:r>
          </w:p>
        </w:tc>
        <w:tc>
          <w:tcPr>
            <w:tcW w:w="1033" w:type="dxa"/>
            <w:tcBorders>
              <w:left w:val="single" w:sz="4" w:space="0" w:color="auto"/>
              <w:right w:val="single" w:sz="4" w:space="0" w:color="auto"/>
            </w:tcBorders>
            <w:shd w:val="clear" w:color="auto" w:fill="auto"/>
            <w:vAlign w:val="center"/>
          </w:tcPr>
          <w:p w14:paraId="6967E991" w14:textId="77777777" w:rsidR="00646FAE" w:rsidRPr="00394F82" w:rsidRDefault="00646FAE" w:rsidP="00695E1F">
            <w:pPr>
              <w:spacing w:after="0" w:line="240" w:lineRule="auto"/>
              <w:jc w:val="center"/>
              <w:rPr>
                <w:rFonts w:ascii="Tahoma" w:hAnsi="Tahoma" w:cs="Tahoma"/>
                <w:bCs/>
                <w:color w:val="000000"/>
                <w:sz w:val="18"/>
                <w:szCs w:val="18"/>
              </w:rPr>
            </w:pPr>
          </w:p>
        </w:tc>
        <w:tc>
          <w:tcPr>
            <w:tcW w:w="1548" w:type="dxa"/>
            <w:tcBorders>
              <w:left w:val="single" w:sz="4" w:space="0" w:color="auto"/>
              <w:right w:val="single" w:sz="4" w:space="0" w:color="auto"/>
            </w:tcBorders>
            <w:shd w:val="clear" w:color="auto" w:fill="auto"/>
            <w:vAlign w:val="center"/>
          </w:tcPr>
          <w:p w14:paraId="527851B7" w14:textId="77777777" w:rsidR="00646FAE" w:rsidRPr="00394F82" w:rsidRDefault="00646FAE" w:rsidP="00695E1F">
            <w:pPr>
              <w:spacing w:after="0" w:line="240" w:lineRule="auto"/>
              <w:jc w:val="center"/>
              <w:rPr>
                <w:rFonts w:ascii="Tahoma" w:hAnsi="Tahoma" w:cs="Tahoma"/>
                <w:bCs/>
                <w:color w:val="000000"/>
                <w:sz w:val="18"/>
                <w:szCs w:val="18"/>
              </w:rPr>
            </w:pPr>
          </w:p>
        </w:tc>
        <w:tc>
          <w:tcPr>
            <w:tcW w:w="1417" w:type="dxa"/>
            <w:tcBorders>
              <w:left w:val="single" w:sz="4" w:space="0" w:color="auto"/>
              <w:right w:val="single" w:sz="4" w:space="0" w:color="auto"/>
            </w:tcBorders>
            <w:shd w:val="clear" w:color="auto" w:fill="auto"/>
            <w:vAlign w:val="center"/>
          </w:tcPr>
          <w:p w14:paraId="6CE3C4DA" w14:textId="77777777" w:rsidR="00646FAE" w:rsidRPr="00394F82" w:rsidRDefault="00646FAE" w:rsidP="00695E1F">
            <w:pPr>
              <w:spacing w:after="0" w:line="240" w:lineRule="auto"/>
              <w:jc w:val="center"/>
              <w:rPr>
                <w:rFonts w:ascii="Tahoma" w:hAnsi="Tahoma" w:cs="Tahoma"/>
                <w:bCs/>
                <w:color w:val="000000"/>
                <w:sz w:val="18"/>
                <w:szCs w:val="18"/>
              </w:rPr>
            </w:pPr>
          </w:p>
        </w:tc>
        <w:tc>
          <w:tcPr>
            <w:tcW w:w="992" w:type="dxa"/>
            <w:tcBorders>
              <w:left w:val="single" w:sz="4" w:space="0" w:color="auto"/>
              <w:right w:val="single" w:sz="4" w:space="0" w:color="auto"/>
            </w:tcBorders>
            <w:shd w:val="clear" w:color="auto" w:fill="auto"/>
            <w:vAlign w:val="center"/>
          </w:tcPr>
          <w:p w14:paraId="7903C432" w14:textId="77777777" w:rsidR="00646FAE" w:rsidRPr="00394F82" w:rsidRDefault="00646FAE" w:rsidP="00695E1F">
            <w:pPr>
              <w:spacing w:after="0" w:line="240" w:lineRule="auto"/>
              <w:jc w:val="center"/>
              <w:rPr>
                <w:rFonts w:ascii="Tahoma" w:hAnsi="Tahoma" w:cs="Tahoma"/>
                <w:bCs/>
                <w:color w:val="000000"/>
                <w:sz w:val="18"/>
                <w:szCs w:val="18"/>
              </w:rPr>
            </w:pPr>
          </w:p>
        </w:tc>
        <w:tc>
          <w:tcPr>
            <w:tcW w:w="850" w:type="dxa"/>
            <w:tcBorders>
              <w:left w:val="single" w:sz="4" w:space="0" w:color="auto"/>
              <w:right w:val="single" w:sz="4" w:space="0" w:color="auto"/>
            </w:tcBorders>
            <w:shd w:val="clear" w:color="auto" w:fill="auto"/>
            <w:vAlign w:val="center"/>
          </w:tcPr>
          <w:p w14:paraId="208AACAD" w14:textId="77777777" w:rsidR="00646FAE" w:rsidRPr="00394F82" w:rsidRDefault="00646FAE" w:rsidP="00695E1F">
            <w:pPr>
              <w:spacing w:after="0" w:line="240" w:lineRule="auto"/>
              <w:jc w:val="center"/>
              <w:rPr>
                <w:rFonts w:ascii="Tahoma" w:hAnsi="Tahoma" w:cs="Tahoma"/>
                <w:bCs/>
                <w:color w:val="000000"/>
                <w:sz w:val="18"/>
                <w:szCs w:val="18"/>
              </w:rPr>
            </w:pPr>
          </w:p>
        </w:tc>
        <w:tc>
          <w:tcPr>
            <w:tcW w:w="993" w:type="dxa"/>
            <w:tcBorders>
              <w:left w:val="single" w:sz="4" w:space="0" w:color="auto"/>
              <w:right w:val="single" w:sz="4" w:space="0" w:color="auto"/>
            </w:tcBorders>
            <w:shd w:val="clear" w:color="auto" w:fill="auto"/>
            <w:vAlign w:val="center"/>
          </w:tcPr>
          <w:p w14:paraId="030F1BBA" w14:textId="77777777" w:rsidR="00646FAE" w:rsidRPr="00394F82" w:rsidRDefault="00646FAE" w:rsidP="00695E1F">
            <w:pPr>
              <w:spacing w:after="0" w:line="240" w:lineRule="auto"/>
              <w:jc w:val="center"/>
              <w:rPr>
                <w:rFonts w:ascii="Tahoma" w:hAnsi="Tahoma" w:cs="Tahoma"/>
                <w:bCs/>
                <w:color w:val="000000"/>
                <w:sz w:val="18"/>
                <w:szCs w:val="18"/>
              </w:rPr>
            </w:pPr>
          </w:p>
        </w:tc>
        <w:tc>
          <w:tcPr>
            <w:tcW w:w="992" w:type="dxa"/>
            <w:tcBorders>
              <w:left w:val="single" w:sz="4" w:space="0" w:color="auto"/>
              <w:right w:val="single" w:sz="4" w:space="0" w:color="auto"/>
            </w:tcBorders>
            <w:shd w:val="clear" w:color="auto" w:fill="auto"/>
            <w:vAlign w:val="center"/>
          </w:tcPr>
          <w:p w14:paraId="75A76EDB" w14:textId="77777777" w:rsidR="00646FAE" w:rsidRPr="00394F82" w:rsidRDefault="00646FAE" w:rsidP="00695E1F">
            <w:pPr>
              <w:spacing w:after="0" w:line="240" w:lineRule="auto"/>
              <w:jc w:val="center"/>
              <w:rPr>
                <w:rFonts w:ascii="Tahoma" w:hAnsi="Tahoma" w:cs="Tahoma"/>
                <w:bCs/>
                <w:color w:val="000000"/>
                <w:sz w:val="18"/>
                <w:szCs w:val="18"/>
              </w:rPr>
            </w:pPr>
          </w:p>
        </w:tc>
        <w:tc>
          <w:tcPr>
            <w:tcW w:w="850" w:type="dxa"/>
            <w:tcBorders>
              <w:left w:val="single" w:sz="4" w:space="0" w:color="auto"/>
            </w:tcBorders>
            <w:shd w:val="clear" w:color="auto" w:fill="auto"/>
            <w:vAlign w:val="center"/>
          </w:tcPr>
          <w:p w14:paraId="3354C1EC" w14:textId="77777777" w:rsidR="00646FAE" w:rsidRPr="00394F82" w:rsidRDefault="00646FAE" w:rsidP="00695E1F">
            <w:pPr>
              <w:spacing w:after="0" w:line="240" w:lineRule="auto"/>
              <w:jc w:val="center"/>
              <w:rPr>
                <w:rFonts w:ascii="Tahoma" w:hAnsi="Tahoma" w:cs="Tahoma"/>
                <w:bCs/>
                <w:color w:val="000000"/>
                <w:sz w:val="18"/>
                <w:szCs w:val="18"/>
              </w:rPr>
            </w:pPr>
          </w:p>
        </w:tc>
      </w:tr>
      <w:tr w:rsidR="00646FAE" w:rsidRPr="00250AAB" w14:paraId="09687ED2" w14:textId="77777777" w:rsidTr="00CE735B">
        <w:trPr>
          <w:gridAfter w:val="7"/>
          <w:wAfter w:w="5950" w:type="dxa"/>
        </w:trPr>
        <w:tc>
          <w:tcPr>
            <w:tcW w:w="1549" w:type="dxa"/>
            <w:tcBorders>
              <w:right w:val="single" w:sz="4" w:space="0" w:color="auto"/>
            </w:tcBorders>
            <w:shd w:val="clear" w:color="000000" w:fill="F2F2F2"/>
            <w:vAlign w:val="center"/>
          </w:tcPr>
          <w:p w14:paraId="7E5B90CD" w14:textId="77777777" w:rsidR="00646FAE" w:rsidRPr="00394F82" w:rsidRDefault="00646FAE" w:rsidP="00033C71">
            <w:pPr>
              <w:spacing w:after="0" w:line="240" w:lineRule="auto"/>
              <w:rPr>
                <w:rFonts w:ascii="Tahoma" w:hAnsi="Tahoma" w:cs="Tahoma"/>
                <w:color w:val="000000"/>
                <w:sz w:val="18"/>
                <w:szCs w:val="18"/>
              </w:rPr>
            </w:pPr>
            <w:r w:rsidRPr="00394F82">
              <w:rPr>
                <w:rFonts w:ascii="Tahoma" w:hAnsi="Tahoma" w:cs="Tahoma"/>
                <w:bCs/>
                <w:color w:val="000000"/>
                <w:sz w:val="18"/>
                <w:szCs w:val="18"/>
              </w:rPr>
              <w:t>Yüksekokullar</w:t>
            </w:r>
          </w:p>
        </w:tc>
        <w:tc>
          <w:tcPr>
            <w:tcW w:w="1033" w:type="dxa"/>
            <w:tcBorders>
              <w:left w:val="single" w:sz="4" w:space="0" w:color="auto"/>
              <w:right w:val="single" w:sz="4" w:space="0" w:color="auto"/>
            </w:tcBorders>
            <w:shd w:val="clear" w:color="auto" w:fill="auto"/>
            <w:vAlign w:val="center"/>
          </w:tcPr>
          <w:p w14:paraId="19CF0707" w14:textId="77777777" w:rsidR="00646FAE" w:rsidRPr="00A706BB" w:rsidRDefault="00646FAE" w:rsidP="00695E1F">
            <w:pPr>
              <w:spacing w:after="0" w:line="240" w:lineRule="auto"/>
              <w:jc w:val="center"/>
              <w:rPr>
                <w:rFonts w:ascii="Tahoma" w:hAnsi="Tahoma" w:cs="Tahoma"/>
                <w:bCs/>
                <w:sz w:val="18"/>
                <w:szCs w:val="18"/>
              </w:rPr>
            </w:pPr>
          </w:p>
        </w:tc>
        <w:tc>
          <w:tcPr>
            <w:tcW w:w="1548" w:type="dxa"/>
            <w:tcBorders>
              <w:left w:val="single" w:sz="4" w:space="0" w:color="auto"/>
              <w:right w:val="single" w:sz="4" w:space="0" w:color="auto"/>
            </w:tcBorders>
            <w:shd w:val="clear" w:color="auto" w:fill="auto"/>
            <w:vAlign w:val="center"/>
          </w:tcPr>
          <w:p w14:paraId="364D6971" w14:textId="77777777" w:rsidR="00646FAE" w:rsidRPr="00A706BB" w:rsidRDefault="00646FAE" w:rsidP="00695E1F">
            <w:pPr>
              <w:spacing w:after="0" w:line="240" w:lineRule="auto"/>
              <w:jc w:val="center"/>
              <w:rPr>
                <w:rFonts w:ascii="Tahoma" w:hAnsi="Tahoma" w:cs="Tahoma"/>
                <w:bCs/>
                <w:sz w:val="18"/>
                <w:szCs w:val="18"/>
              </w:rPr>
            </w:pPr>
          </w:p>
        </w:tc>
        <w:tc>
          <w:tcPr>
            <w:tcW w:w="1417" w:type="dxa"/>
            <w:tcBorders>
              <w:left w:val="single" w:sz="4" w:space="0" w:color="auto"/>
              <w:right w:val="single" w:sz="4" w:space="0" w:color="auto"/>
            </w:tcBorders>
            <w:shd w:val="clear" w:color="auto" w:fill="auto"/>
            <w:vAlign w:val="center"/>
          </w:tcPr>
          <w:p w14:paraId="52D2DBFB" w14:textId="77777777" w:rsidR="00646FAE" w:rsidRPr="00A706BB" w:rsidRDefault="00646FAE" w:rsidP="00695E1F">
            <w:pPr>
              <w:spacing w:after="0" w:line="240" w:lineRule="auto"/>
              <w:jc w:val="center"/>
              <w:rPr>
                <w:rFonts w:ascii="Tahoma" w:hAnsi="Tahoma" w:cs="Tahoma"/>
                <w:bCs/>
                <w:sz w:val="18"/>
                <w:szCs w:val="18"/>
              </w:rPr>
            </w:pPr>
          </w:p>
        </w:tc>
        <w:tc>
          <w:tcPr>
            <w:tcW w:w="992" w:type="dxa"/>
            <w:tcBorders>
              <w:left w:val="single" w:sz="4" w:space="0" w:color="auto"/>
              <w:right w:val="single" w:sz="4" w:space="0" w:color="auto"/>
            </w:tcBorders>
            <w:shd w:val="clear" w:color="auto" w:fill="auto"/>
            <w:vAlign w:val="center"/>
          </w:tcPr>
          <w:p w14:paraId="7E4E1468" w14:textId="77777777" w:rsidR="00646FAE" w:rsidRPr="00A706BB" w:rsidRDefault="00646FAE" w:rsidP="00695E1F">
            <w:pPr>
              <w:spacing w:after="0" w:line="240" w:lineRule="auto"/>
              <w:jc w:val="center"/>
              <w:rPr>
                <w:rFonts w:ascii="Tahoma" w:hAnsi="Tahoma" w:cs="Tahoma"/>
                <w:bCs/>
                <w:sz w:val="18"/>
                <w:szCs w:val="18"/>
              </w:rPr>
            </w:pPr>
          </w:p>
        </w:tc>
        <w:tc>
          <w:tcPr>
            <w:tcW w:w="850" w:type="dxa"/>
            <w:tcBorders>
              <w:left w:val="single" w:sz="4" w:space="0" w:color="auto"/>
              <w:right w:val="single" w:sz="4" w:space="0" w:color="auto"/>
            </w:tcBorders>
            <w:shd w:val="clear" w:color="auto" w:fill="auto"/>
            <w:vAlign w:val="center"/>
          </w:tcPr>
          <w:p w14:paraId="1471CD06" w14:textId="77777777" w:rsidR="00646FAE" w:rsidRPr="00A706BB" w:rsidRDefault="00646FAE" w:rsidP="00695E1F">
            <w:pPr>
              <w:spacing w:after="0" w:line="240" w:lineRule="auto"/>
              <w:jc w:val="center"/>
              <w:rPr>
                <w:rFonts w:ascii="Tahoma" w:hAnsi="Tahoma" w:cs="Tahoma"/>
                <w:bCs/>
                <w:sz w:val="18"/>
                <w:szCs w:val="18"/>
              </w:rPr>
            </w:pPr>
          </w:p>
        </w:tc>
        <w:tc>
          <w:tcPr>
            <w:tcW w:w="993" w:type="dxa"/>
            <w:tcBorders>
              <w:left w:val="single" w:sz="4" w:space="0" w:color="auto"/>
              <w:right w:val="single" w:sz="4" w:space="0" w:color="auto"/>
            </w:tcBorders>
            <w:shd w:val="clear" w:color="auto" w:fill="auto"/>
            <w:vAlign w:val="center"/>
          </w:tcPr>
          <w:p w14:paraId="6CD320BD" w14:textId="77777777" w:rsidR="00646FAE" w:rsidRPr="00A706BB" w:rsidRDefault="00646FAE" w:rsidP="00695E1F">
            <w:pPr>
              <w:spacing w:after="0" w:line="240" w:lineRule="auto"/>
              <w:jc w:val="center"/>
              <w:rPr>
                <w:rFonts w:ascii="Tahoma" w:hAnsi="Tahoma" w:cs="Tahoma"/>
                <w:bCs/>
                <w:sz w:val="18"/>
                <w:szCs w:val="18"/>
              </w:rPr>
            </w:pPr>
          </w:p>
        </w:tc>
        <w:tc>
          <w:tcPr>
            <w:tcW w:w="992" w:type="dxa"/>
            <w:tcBorders>
              <w:left w:val="single" w:sz="4" w:space="0" w:color="auto"/>
              <w:right w:val="single" w:sz="4" w:space="0" w:color="auto"/>
            </w:tcBorders>
            <w:shd w:val="clear" w:color="auto" w:fill="auto"/>
            <w:vAlign w:val="center"/>
          </w:tcPr>
          <w:p w14:paraId="7A9BF063" w14:textId="77777777" w:rsidR="00646FAE" w:rsidRPr="00A706BB" w:rsidRDefault="00646FAE" w:rsidP="00695E1F">
            <w:pPr>
              <w:spacing w:after="0" w:line="240" w:lineRule="auto"/>
              <w:jc w:val="center"/>
              <w:rPr>
                <w:rFonts w:ascii="Tahoma" w:hAnsi="Tahoma" w:cs="Tahoma"/>
                <w:bCs/>
                <w:sz w:val="18"/>
                <w:szCs w:val="18"/>
              </w:rPr>
            </w:pPr>
          </w:p>
        </w:tc>
        <w:tc>
          <w:tcPr>
            <w:tcW w:w="850" w:type="dxa"/>
            <w:tcBorders>
              <w:left w:val="single" w:sz="4" w:space="0" w:color="auto"/>
            </w:tcBorders>
            <w:shd w:val="clear" w:color="auto" w:fill="auto"/>
            <w:vAlign w:val="center"/>
          </w:tcPr>
          <w:p w14:paraId="4B61FE60" w14:textId="77777777" w:rsidR="00646FAE" w:rsidRPr="00A706BB" w:rsidRDefault="00646FAE" w:rsidP="00695E1F">
            <w:pPr>
              <w:spacing w:after="0" w:line="240" w:lineRule="auto"/>
              <w:jc w:val="center"/>
              <w:rPr>
                <w:rFonts w:ascii="Tahoma" w:hAnsi="Tahoma" w:cs="Tahoma"/>
                <w:bCs/>
                <w:sz w:val="18"/>
                <w:szCs w:val="18"/>
              </w:rPr>
            </w:pPr>
          </w:p>
        </w:tc>
      </w:tr>
      <w:tr w:rsidR="00E404D7" w:rsidRPr="00E404D7" w14:paraId="671AD8C7" w14:textId="77777777" w:rsidTr="00CE735B">
        <w:trPr>
          <w:gridAfter w:val="7"/>
          <w:wAfter w:w="5950" w:type="dxa"/>
        </w:trPr>
        <w:tc>
          <w:tcPr>
            <w:tcW w:w="1549" w:type="dxa"/>
            <w:tcBorders>
              <w:right w:val="single" w:sz="4" w:space="0" w:color="auto"/>
            </w:tcBorders>
            <w:shd w:val="clear" w:color="000000" w:fill="F2F2F2"/>
            <w:vAlign w:val="center"/>
          </w:tcPr>
          <w:p w14:paraId="08D5FEE2" w14:textId="77777777" w:rsidR="00646FAE" w:rsidRPr="009E7BC4" w:rsidRDefault="00646FAE" w:rsidP="00033C71">
            <w:pPr>
              <w:spacing w:after="0" w:line="240" w:lineRule="auto"/>
              <w:rPr>
                <w:rFonts w:ascii="Tahoma" w:hAnsi="Tahoma" w:cs="Tahoma"/>
                <w:sz w:val="18"/>
                <w:szCs w:val="18"/>
              </w:rPr>
            </w:pPr>
            <w:r w:rsidRPr="009E7BC4">
              <w:rPr>
                <w:rFonts w:ascii="Tahoma" w:hAnsi="Tahoma" w:cs="Tahoma"/>
                <w:bCs/>
                <w:sz w:val="18"/>
                <w:szCs w:val="18"/>
              </w:rPr>
              <w:t>Enstitüler</w:t>
            </w:r>
          </w:p>
        </w:tc>
        <w:tc>
          <w:tcPr>
            <w:tcW w:w="1033" w:type="dxa"/>
            <w:tcBorders>
              <w:left w:val="single" w:sz="4" w:space="0" w:color="auto"/>
              <w:right w:val="single" w:sz="4" w:space="0" w:color="auto"/>
            </w:tcBorders>
            <w:shd w:val="clear" w:color="auto" w:fill="auto"/>
            <w:vAlign w:val="center"/>
          </w:tcPr>
          <w:p w14:paraId="149FC73F" w14:textId="25C2ADBF" w:rsidR="00646FAE" w:rsidRPr="009E7BC4" w:rsidRDefault="004903D9" w:rsidP="00695E1F">
            <w:pPr>
              <w:spacing w:after="0" w:line="240" w:lineRule="auto"/>
              <w:jc w:val="center"/>
              <w:rPr>
                <w:rFonts w:ascii="Tahoma" w:hAnsi="Tahoma" w:cs="Tahoma"/>
                <w:bCs/>
                <w:sz w:val="18"/>
                <w:szCs w:val="18"/>
              </w:rPr>
            </w:pPr>
            <w:r w:rsidRPr="009E7BC4">
              <w:rPr>
                <w:rFonts w:ascii="Tahoma" w:hAnsi="Tahoma" w:cs="Tahoma"/>
                <w:bCs/>
                <w:sz w:val="18"/>
                <w:szCs w:val="18"/>
              </w:rPr>
              <w:t>19</w:t>
            </w:r>
          </w:p>
        </w:tc>
        <w:tc>
          <w:tcPr>
            <w:tcW w:w="1548" w:type="dxa"/>
            <w:tcBorders>
              <w:left w:val="single" w:sz="4" w:space="0" w:color="auto"/>
              <w:right w:val="single" w:sz="4" w:space="0" w:color="auto"/>
            </w:tcBorders>
            <w:shd w:val="clear" w:color="auto" w:fill="auto"/>
            <w:vAlign w:val="center"/>
          </w:tcPr>
          <w:p w14:paraId="50AB76A1" w14:textId="188DDFAA" w:rsidR="00646FAE" w:rsidRPr="009E7BC4" w:rsidRDefault="004903D9" w:rsidP="00695E1F">
            <w:pPr>
              <w:spacing w:after="0" w:line="240" w:lineRule="auto"/>
              <w:jc w:val="center"/>
              <w:rPr>
                <w:rFonts w:ascii="Tahoma" w:hAnsi="Tahoma" w:cs="Tahoma"/>
                <w:bCs/>
                <w:sz w:val="18"/>
                <w:szCs w:val="18"/>
              </w:rPr>
            </w:pPr>
            <w:r w:rsidRPr="009E7BC4">
              <w:rPr>
                <w:rFonts w:ascii="Tahoma" w:hAnsi="Tahoma" w:cs="Tahoma"/>
                <w:bCs/>
                <w:sz w:val="18"/>
                <w:szCs w:val="18"/>
              </w:rPr>
              <w:t>9</w:t>
            </w:r>
          </w:p>
        </w:tc>
        <w:tc>
          <w:tcPr>
            <w:tcW w:w="1417" w:type="dxa"/>
            <w:tcBorders>
              <w:left w:val="single" w:sz="4" w:space="0" w:color="auto"/>
              <w:right w:val="single" w:sz="4" w:space="0" w:color="auto"/>
            </w:tcBorders>
            <w:shd w:val="clear" w:color="auto" w:fill="auto"/>
            <w:vAlign w:val="center"/>
          </w:tcPr>
          <w:p w14:paraId="5CF2E7E9" w14:textId="2710D348" w:rsidR="00646FAE" w:rsidRPr="009E7BC4" w:rsidRDefault="004903D9" w:rsidP="00695E1F">
            <w:pPr>
              <w:spacing w:after="0" w:line="240" w:lineRule="auto"/>
              <w:jc w:val="center"/>
              <w:rPr>
                <w:rFonts w:ascii="Tahoma" w:hAnsi="Tahoma" w:cs="Tahoma"/>
                <w:bCs/>
                <w:sz w:val="18"/>
                <w:szCs w:val="18"/>
              </w:rPr>
            </w:pPr>
            <w:r w:rsidRPr="009E7BC4">
              <w:rPr>
                <w:rFonts w:ascii="Tahoma" w:hAnsi="Tahoma" w:cs="Tahoma"/>
                <w:bCs/>
                <w:sz w:val="18"/>
                <w:szCs w:val="18"/>
              </w:rPr>
              <w:t>23</w:t>
            </w:r>
          </w:p>
        </w:tc>
        <w:tc>
          <w:tcPr>
            <w:tcW w:w="992" w:type="dxa"/>
            <w:tcBorders>
              <w:left w:val="single" w:sz="4" w:space="0" w:color="auto"/>
              <w:right w:val="single" w:sz="4" w:space="0" w:color="auto"/>
            </w:tcBorders>
            <w:shd w:val="clear" w:color="auto" w:fill="auto"/>
            <w:vAlign w:val="center"/>
          </w:tcPr>
          <w:p w14:paraId="6DB7C549" w14:textId="77777777" w:rsidR="00646FAE" w:rsidRPr="009E7BC4" w:rsidRDefault="003F00D8" w:rsidP="00695E1F">
            <w:pPr>
              <w:spacing w:after="0" w:line="240" w:lineRule="auto"/>
              <w:jc w:val="center"/>
              <w:rPr>
                <w:rFonts w:ascii="Tahoma" w:hAnsi="Tahoma" w:cs="Tahoma"/>
                <w:bCs/>
                <w:sz w:val="18"/>
                <w:szCs w:val="18"/>
              </w:rPr>
            </w:pPr>
            <w:r w:rsidRPr="009E7BC4">
              <w:rPr>
                <w:rFonts w:ascii="Tahoma" w:hAnsi="Tahoma" w:cs="Tahoma"/>
                <w:bCs/>
                <w:sz w:val="18"/>
                <w:szCs w:val="18"/>
              </w:rPr>
              <w:t>-</w:t>
            </w:r>
          </w:p>
        </w:tc>
        <w:tc>
          <w:tcPr>
            <w:tcW w:w="850" w:type="dxa"/>
            <w:tcBorders>
              <w:left w:val="single" w:sz="4" w:space="0" w:color="auto"/>
              <w:right w:val="single" w:sz="4" w:space="0" w:color="auto"/>
            </w:tcBorders>
            <w:shd w:val="clear" w:color="auto" w:fill="auto"/>
            <w:vAlign w:val="center"/>
          </w:tcPr>
          <w:p w14:paraId="3E187416" w14:textId="686C6ED0" w:rsidR="00646FAE" w:rsidRPr="009E7BC4" w:rsidRDefault="004903D9" w:rsidP="00695E1F">
            <w:pPr>
              <w:spacing w:after="0" w:line="240" w:lineRule="auto"/>
              <w:jc w:val="center"/>
              <w:rPr>
                <w:rFonts w:ascii="Tahoma" w:hAnsi="Tahoma" w:cs="Tahoma"/>
                <w:bCs/>
                <w:sz w:val="18"/>
                <w:szCs w:val="18"/>
              </w:rPr>
            </w:pPr>
            <w:r w:rsidRPr="009E7BC4">
              <w:rPr>
                <w:rFonts w:ascii="Tahoma" w:hAnsi="Tahoma" w:cs="Tahoma"/>
                <w:bCs/>
                <w:sz w:val="18"/>
                <w:szCs w:val="18"/>
              </w:rPr>
              <w:t>95</w:t>
            </w:r>
          </w:p>
        </w:tc>
        <w:tc>
          <w:tcPr>
            <w:tcW w:w="993" w:type="dxa"/>
            <w:tcBorders>
              <w:left w:val="single" w:sz="4" w:space="0" w:color="auto"/>
              <w:right w:val="single" w:sz="4" w:space="0" w:color="auto"/>
            </w:tcBorders>
            <w:shd w:val="clear" w:color="auto" w:fill="auto"/>
            <w:vAlign w:val="center"/>
          </w:tcPr>
          <w:p w14:paraId="4B2A3F7E" w14:textId="6D54F6B3" w:rsidR="00646FAE" w:rsidRPr="009E7BC4" w:rsidRDefault="004903D9" w:rsidP="00695E1F">
            <w:pPr>
              <w:spacing w:after="0" w:line="240" w:lineRule="auto"/>
              <w:jc w:val="center"/>
              <w:rPr>
                <w:rFonts w:ascii="Tahoma" w:hAnsi="Tahoma" w:cs="Tahoma"/>
                <w:bCs/>
                <w:sz w:val="18"/>
                <w:szCs w:val="18"/>
              </w:rPr>
            </w:pPr>
            <w:r w:rsidRPr="009E7BC4">
              <w:rPr>
                <w:rFonts w:ascii="Tahoma" w:hAnsi="Tahoma" w:cs="Tahoma"/>
                <w:bCs/>
                <w:sz w:val="18"/>
                <w:szCs w:val="18"/>
              </w:rPr>
              <w:t>146</w:t>
            </w:r>
          </w:p>
        </w:tc>
        <w:tc>
          <w:tcPr>
            <w:tcW w:w="992" w:type="dxa"/>
            <w:tcBorders>
              <w:left w:val="single" w:sz="4" w:space="0" w:color="auto"/>
              <w:right w:val="single" w:sz="4" w:space="0" w:color="auto"/>
            </w:tcBorders>
            <w:shd w:val="clear" w:color="auto" w:fill="auto"/>
            <w:vAlign w:val="center"/>
          </w:tcPr>
          <w:p w14:paraId="2ED293E6" w14:textId="3A0D9F3A" w:rsidR="00646FAE" w:rsidRPr="009E7BC4" w:rsidRDefault="004903D9" w:rsidP="001D6B1B">
            <w:pPr>
              <w:spacing w:after="0" w:line="240" w:lineRule="auto"/>
              <w:jc w:val="center"/>
              <w:rPr>
                <w:rFonts w:ascii="Tahoma" w:hAnsi="Tahoma" w:cs="Tahoma"/>
                <w:b/>
                <w:bCs/>
                <w:sz w:val="18"/>
                <w:szCs w:val="18"/>
              </w:rPr>
            </w:pPr>
            <w:r w:rsidRPr="009E7BC4">
              <w:rPr>
                <w:rFonts w:ascii="Tahoma" w:hAnsi="Tahoma" w:cs="Tahoma"/>
                <w:b/>
                <w:bCs/>
                <w:sz w:val="18"/>
                <w:szCs w:val="18"/>
              </w:rPr>
              <w:t>8</w:t>
            </w:r>
            <w:r w:rsidR="001D6B1B" w:rsidRPr="009E7BC4">
              <w:rPr>
                <w:rFonts w:ascii="Tahoma" w:hAnsi="Tahoma" w:cs="Tahoma"/>
                <w:b/>
                <w:bCs/>
                <w:sz w:val="18"/>
                <w:szCs w:val="18"/>
              </w:rPr>
              <w:t>68</w:t>
            </w:r>
          </w:p>
        </w:tc>
        <w:tc>
          <w:tcPr>
            <w:tcW w:w="850" w:type="dxa"/>
            <w:tcBorders>
              <w:left w:val="single" w:sz="4" w:space="0" w:color="auto"/>
            </w:tcBorders>
            <w:shd w:val="clear" w:color="auto" w:fill="auto"/>
            <w:vAlign w:val="center"/>
          </w:tcPr>
          <w:p w14:paraId="5F80B133" w14:textId="00DD5E09" w:rsidR="00646FAE" w:rsidRPr="009E7BC4" w:rsidRDefault="0035234B" w:rsidP="00DD006B">
            <w:pPr>
              <w:spacing w:after="0" w:line="240" w:lineRule="auto"/>
              <w:jc w:val="center"/>
              <w:rPr>
                <w:rFonts w:ascii="Tahoma" w:hAnsi="Tahoma" w:cs="Tahoma"/>
                <w:bCs/>
                <w:sz w:val="18"/>
                <w:szCs w:val="18"/>
              </w:rPr>
            </w:pPr>
            <w:r w:rsidRPr="009E7BC4">
              <w:rPr>
                <w:rFonts w:ascii="Tahoma" w:hAnsi="Tahoma" w:cs="Tahoma"/>
                <w:sz w:val="18"/>
                <w:szCs w:val="18"/>
              </w:rPr>
              <w:t>%</w:t>
            </w:r>
            <w:r w:rsidR="00DD006B" w:rsidRPr="009E7BC4">
              <w:rPr>
                <w:rFonts w:ascii="Tahoma" w:hAnsi="Tahoma" w:cs="Tahoma"/>
                <w:sz w:val="18"/>
                <w:szCs w:val="18"/>
              </w:rPr>
              <w:t>16,82</w:t>
            </w:r>
          </w:p>
        </w:tc>
      </w:tr>
      <w:tr w:rsidR="00646FAE" w:rsidRPr="00250AAB" w14:paraId="70622A7D" w14:textId="77777777" w:rsidTr="00CE735B">
        <w:trPr>
          <w:gridAfter w:val="7"/>
          <w:wAfter w:w="5950" w:type="dxa"/>
        </w:trPr>
        <w:tc>
          <w:tcPr>
            <w:tcW w:w="1549" w:type="dxa"/>
            <w:tcBorders>
              <w:bottom w:val="single" w:sz="4" w:space="0" w:color="auto"/>
              <w:right w:val="single" w:sz="4" w:space="0" w:color="auto"/>
            </w:tcBorders>
            <w:shd w:val="clear" w:color="000000" w:fill="F2F2F2"/>
            <w:vAlign w:val="center"/>
          </w:tcPr>
          <w:p w14:paraId="0BFB2FAD" w14:textId="77777777" w:rsidR="00646FAE" w:rsidRPr="009E7BC4" w:rsidRDefault="00646FAE" w:rsidP="00033C71">
            <w:pPr>
              <w:spacing w:after="0" w:line="240" w:lineRule="auto"/>
              <w:rPr>
                <w:rFonts w:ascii="Tahoma" w:hAnsi="Tahoma" w:cs="Tahoma"/>
                <w:sz w:val="18"/>
                <w:szCs w:val="18"/>
              </w:rPr>
            </w:pPr>
            <w:r w:rsidRPr="009E7BC4">
              <w:rPr>
                <w:rFonts w:ascii="Tahoma" w:hAnsi="Tahoma" w:cs="Tahoma"/>
                <w:bCs/>
                <w:sz w:val="18"/>
                <w:szCs w:val="18"/>
              </w:rPr>
              <w:t>Meslek Yüksekokulları</w:t>
            </w:r>
          </w:p>
        </w:tc>
        <w:tc>
          <w:tcPr>
            <w:tcW w:w="1033" w:type="dxa"/>
            <w:tcBorders>
              <w:left w:val="single" w:sz="4" w:space="0" w:color="auto"/>
              <w:bottom w:val="single" w:sz="4" w:space="0" w:color="auto"/>
              <w:right w:val="single" w:sz="4" w:space="0" w:color="auto"/>
            </w:tcBorders>
            <w:shd w:val="clear" w:color="auto" w:fill="auto"/>
            <w:vAlign w:val="center"/>
          </w:tcPr>
          <w:p w14:paraId="3E60AA1C" w14:textId="77777777" w:rsidR="00646FAE" w:rsidRPr="009E7BC4" w:rsidRDefault="00646FAE" w:rsidP="00695E1F">
            <w:pPr>
              <w:spacing w:after="0" w:line="240" w:lineRule="auto"/>
              <w:jc w:val="center"/>
              <w:rPr>
                <w:rFonts w:ascii="Tahoma" w:hAnsi="Tahoma" w:cs="Tahoma"/>
                <w:bCs/>
                <w:sz w:val="18"/>
                <w:szCs w:val="18"/>
              </w:rPr>
            </w:pPr>
          </w:p>
        </w:tc>
        <w:tc>
          <w:tcPr>
            <w:tcW w:w="1548" w:type="dxa"/>
            <w:tcBorders>
              <w:left w:val="single" w:sz="4" w:space="0" w:color="auto"/>
              <w:bottom w:val="single" w:sz="4" w:space="0" w:color="auto"/>
              <w:right w:val="single" w:sz="4" w:space="0" w:color="auto"/>
            </w:tcBorders>
            <w:shd w:val="clear" w:color="auto" w:fill="auto"/>
            <w:vAlign w:val="center"/>
          </w:tcPr>
          <w:p w14:paraId="1D6AB8BC" w14:textId="77777777" w:rsidR="00646FAE" w:rsidRPr="009E7BC4" w:rsidRDefault="00646FAE" w:rsidP="00695E1F">
            <w:pPr>
              <w:spacing w:after="0" w:line="240" w:lineRule="auto"/>
              <w:jc w:val="center"/>
              <w:rPr>
                <w:rFonts w:ascii="Tahoma" w:hAnsi="Tahoma" w:cs="Tahoma"/>
                <w:bCs/>
                <w:sz w:val="18"/>
                <w:szCs w:val="18"/>
              </w:rPr>
            </w:pPr>
          </w:p>
        </w:tc>
        <w:tc>
          <w:tcPr>
            <w:tcW w:w="1417" w:type="dxa"/>
            <w:tcBorders>
              <w:left w:val="single" w:sz="4" w:space="0" w:color="auto"/>
              <w:bottom w:val="single" w:sz="4" w:space="0" w:color="auto"/>
              <w:right w:val="single" w:sz="4" w:space="0" w:color="auto"/>
            </w:tcBorders>
            <w:shd w:val="clear" w:color="auto" w:fill="auto"/>
            <w:vAlign w:val="center"/>
          </w:tcPr>
          <w:p w14:paraId="223DBF7E" w14:textId="77777777" w:rsidR="00646FAE" w:rsidRPr="009E7BC4" w:rsidRDefault="00646FAE" w:rsidP="00695E1F">
            <w:pPr>
              <w:spacing w:after="0" w:line="240" w:lineRule="auto"/>
              <w:jc w:val="center"/>
              <w:rPr>
                <w:rFonts w:ascii="Tahoma" w:hAnsi="Tahoma" w:cs="Tahoma"/>
                <w:bCs/>
                <w:sz w:val="18"/>
                <w:szCs w:val="18"/>
              </w:rPr>
            </w:pPr>
          </w:p>
        </w:tc>
        <w:tc>
          <w:tcPr>
            <w:tcW w:w="992" w:type="dxa"/>
            <w:tcBorders>
              <w:left w:val="single" w:sz="4" w:space="0" w:color="auto"/>
              <w:bottom w:val="single" w:sz="4" w:space="0" w:color="auto"/>
              <w:right w:val="single" w:sz="4" w:space="0" w:color="auto"/>
            </w:tcBorders>
            <w:shd w:val="clear" w:color="auto" w:fill="auto"/>
            <w:vAlign w:val="center"/>
          </w:tcPr>
          <w:p w14:paraId="35E80B48" w14:textId="77777777" w:rsidR="00646FAE" w:rsidRPr="009E7BC4" w:rsidRDefault="00646FAE" w:rsidP="00695E1F">
            <w:pPr>
              <w:spacing w:after="0" w:line="240" w:lineRule="auto"/>
              <w:jc w:val="center"/>
              <w:rPr>
                <w:rFonts w:ascii="Tahoma" w:hAnsi="Tahoma" w:cs="Tahoma"/>
                <w:bCs/>
                <w:sz w:val="18"/>
                <w:szCs w:val="18"/>
              </w:rPr>
            </w:pPr>
          </w:p>
        </w:tc>
        <w:tc>
          <w:tcPr>
            <w:tcW w:w="850" w:type="dxa"/>
            <w:tcBorders>
              <w:left w:val="single" w:sz="4" w:space="0" w:color="auto"/>
              <w:bottom w:val="single" w:sz="4" w:space="0" w:color="auto"/>
              <w:right w:val="single" w:sz="4" w:space="0" w:color="auto"/>
            </w:tcBorders>
            <w:shd w:val="clear" w:color="auto" w:fill="auto"/>
            <w:vAlign w:val="center"/>
          </w:tcPr>
          <w:p w14:paraId="2205A013" w14:textId="77777777" w:rsidR="00646FAE" w:rsidRPr="009E7BC4" w:rsidRDefault="00646FAE" w:rsidP="00695E1F">
            <w:pPr>
              <w:spacing w:after="0" w:line="240" w:lineRule="auto"/>
              <w:jc w:val="center"/>
              <w:rPr>
                <w:rFonts w:ascii="Tahoma" w:hAnsi="Tahoma" w:cs="Tahoma"/>
                <w:bCs/>
                <w:sz w:val="18"/>
                <w:szCs w:val="18"/>
              </w:rPr>
            </w:pPr>
          </w:p>
        </w:tc>
        <w:tc>
          <w:tcPr>
            <w:tcW w:w="993" w:type="dxa"/>
            <w:tcBorders>
              <w:left w:val="single" w:sz="4" w:space="0" w:color="auto"/>
              <w:bottom w:val="single" w:sz="4" w:space="0" w:color="auto"/>
              <w:right w:val="single" w:sz="4" w:space="0" w:color="auto"/>
            </w:tcBorders>
            <w:shd w:val="clear" w:color="auto" w:fill="auto"/>
            <w:vAlign w:val="center"/>
          </w:tcPr>
          <w:p w14:paraId="4CDAC75A" w14:textId="77777777" w:rsidR="00646FAE" w:rsidRPr="009E7BC4" w:rsidRDefault="00646FAE" w:rsidP="00695E1F">
            <w:pPr>
              <w:spacing w:after="0" w:line="240" w:lineRule="auto"/>
              <w:jc w:val="center"/>
              <w:rPr>
                <w:rFonts w:ascii="Tahoma" w:hAnsi="Tahoma" w:cs="Tahoma"/>
                <w:bCs/>
                <w:sz w:val="18"/>
                <w:szCs w:val="18"/>
              </w:rPr>
            </w:pPr>
          </w:p>
        </w:tc>
        <w:tc>
          <w:tcPr>
            <w:tcW w:w="992" w:type="dxa"/>
            <w:tcBorders>
              <w:left w:val="single" w:sz="4" w:space="0" w:color="auto"/>
              <w:bottom w:val="single" w:sz="4" w:space="0" w:color="auto"/>
              <w:right w:val="single" w:sz="4" w:space="0" w:color="auto"/>
            </w:tcBorders>
            <w:shd w:val="clear" w:color="auto" w:fill="auto"/>
            <w:vAlign w:val="center"/>
          </w:tcPr>
          <w:p w14:paraId="001EA85B" w14:textId="77777777" w:rsidR="00646FAE" w:rsidRPr="009E7BC4" w:rsidRDefault="00646FAE" w:rsidP="00695E1F">
            <w:pPr>
              <w:spacing w:after="0" w:line="240" w:lineRule="auto"/>
              <w:jc w:val="center"/>
              <w:rPr>
                <w:rFonts w:ascii="Tahoma" w:hAnsi="Tahoma" w:cs="Tahoma"/>
                <w:bCs/>
                <w:sz w:val="18"/>
                <w:szCs w:val="18"/>
              </w:rPr>
            </w:pPr>
          </w:p>
        </w:tc>
        <w:tc>
          <w:tcPr>
            <w:tcW w:w="850" w:type="dxa"/>
            <w:tcBorders>
              <w:left w:val="single" w:sz="4" w:space="0" w:color="auto"/>
              <w:bottom w:val="single" w:sz="4" w:space="0" w:color="auto"/>
            </w:tcBorders>
            <w:shd w:val="clear" w:color="auto" w:fill="auto"/>
            <w:vAlign w:val="center"/>
          </w:tcPr>
          <w:p w14:paraId="332D6AAC" w14:textId="77777777" w:rsidR="00646FAE" w:rsidRPr="009E7BC4" w:rsidRDefault="00646FAE" w:rsidP="00695E1F">
            <w:pPr>
              <w:spacing w:after="0" w:line="240" w:lineRule="auto"/>
              <w:jc w:val="center"/>
              <w:rPr>
                <w:rFonts w:ascii="Tahoma" w:hAnsi="Tahoma" w:cs="Tahoma"/>
                <w:bCs/>
                <w:sz w:val="18"/>
                <w:szCs w:val="18"/>
              </w:rPr>
            </w:pPr>
          </w:p>
        </w:tc>
      </w:tr>
      <w:tr w:rsidR="00CE735B" w:rsidRPr="00250AAB" w14:paraId="0E4D15F7" w14:textId="64AB8816" w:rsidTr="00CE735B">
        <w:tc>
          <w:tcPr>
            <w:tcW w:w="1549" w:type="dxa"/>
            <w:tcBorders>
              <w:left w:val="single" w:sz="8" w:space="0" w:color="auto"/>
              <w:bottom w:val="single" w:sz="8" w:space="0" w:color="auto"/>
              <w:right w:val="single" w:sz="8" w:space="0" w:color="auto"/>
            </w:tcBorders>
            <w:shd w:val="clear" w:color="auto" w:fill="F79646"/>
            <w:vAlign w:val="center"/>
          </w:tcPr>
          <w:p w14:paraId="0104FC1E" w14:textId="77777777" w:rsidR="00CE735B" w:rsidRPr="006F4560" w:rsidRDefault="00CE735B" w:rsidP="00CE735B">
            <w:pPr>
              <w:spacing w:after="0" w:line="240" w:lineRule="auto"/>
              <w:rPr>
                <w:rFonts w:ascii="Tahoma" w:hAnsi="Tahoma" w:cs="Tahoma"/>
                <w:b/>
                <w:bCs/>
                <w:color w:val="000000"/>
                <w:sz w:val="18"/>
                <w:szCs w:val="18"/>
              </w:rPr>
            </w:pPr>
            <w:r w:rsidRPr="006F4560">
              <w:rPr>
                <w:rFonts w:ascii="Tahoma" w:hAnsi="Tahoma" w:cs="Tahoma"/>
                <w:b/>
                <w:bCs/>
                <w:color w:val="000000"/>
                <w:sz w:val="18"/>
                <w:szCs w:val="18"/>
              </w:rPr>
              <w:t>Toplam</w:t>
            </w:r>
          </w:p>
        </w:tc>
        <w:tc>
          <w:tcPr>
            <w:tcW w:w="1033" w:type="dxa"/>
            <w:tcBorders>
              <w:left w:val="single" w:sz="8" w:space="0" w:color="auto"/>
              <w:bottom w:val="single" w:sz="8" w:space="0" w:color="auto"/>
              <w:right w:val="single" w:sz="8" w:space="0" w:color="auto"/>
            </w:tcBorders>
            <w:shd w:val="clear" w:color="auto" w:fill="F79646"/>
            <w:vAlign w:val="center"/>
          </w:tcPr>
          <w:p w14:paraId="3748C45F" w14:textId="52C0DE1E" w:rsidR="00CE735B" w:rsidRPr="00A706BB" w:rsidRDefault="004903D9" w:rsidP="00CE735B">
            <w:pPr>
              <w:spacing w:after="0" w:line="240" w:lineRule="auto"/>
              <w:jc w:val="center"/>
              <w:rPr>
                <w:rFonts w:ascii="Tahoma" w:hAnsi="Tahoma" w:cs="Tahoma"/>
                <w:b/>
                <w:bCs/>
                <w:sz w:val="18"/>
                <w:szCs w:val="18"/>
              </w:rPr>
            </w:pPr>
            <w:r>
              <w:rPr>
                <w:rFonts w:ascii="Tahoma" w:hAnsi="Tahoma" w:cs="Tahoma"/>
                <w:b/>
                <w:bCs/>
                <w:sz w:val="18"/>
                <w:szCs w:val="18"/>
              </w:rPr>
              <w:t>19</w:t>
            </w:r>
          </w:p>
        </w:tc>
        <w:tc>
          <w:tcPr>
            <w:tcW w:w="1548" w:type="dxa"/>
            <w:tcBorders>
              <w:left w:val="single" w:sz="8" w:space="0" w:color="auto"/>
              <w:bottom w:val="single" w:sz="8" w:space="0" w:color="auto"/>
              <w:right w:val="single" w:sz="8" w:space="0" w:color="auto"/>
            </w:tcBorders>
            <w:shd w:val="clear" w:color="auto" w:fill="F79646"/>
            <w:vAlign w:val="center"/>
          </w:tcPr>
          <w:p w14:paraId="7DA23033" w14:textId="21FBC910" w:rsidR="00CE735B" w:rsidRPr="00A706BB" w:rsidRDefault="004903D9" w:rsidP="00CE735B">
            <w:pPr>
              <w:spacing w:after="0" w:line="240" w:lineRule="auto"/>
              <w:jc w:val="center"/>
              <w:rPr>
                <w:rFonts w:ascii="Tahoma" w:hAnsi="Tahoma" w:cs="Tahoma"/>
                <w:b/>
                <w:bCs/>
                <w:sz w:val="18"/>
                <w:szCs w:val="18"/>
              </w:rPr>
            </w:pPr>
            <w:r>
              <w:rPr>
                <w:rFonts w:ascii="Tahoma" w:hAnsi="Tahoma" w:cs="Tahoma"/>
                <w:b/>
                <w:bCs/>
                <w:sz w:val="18"/>
                <w:szCs w:val="18"/>
              </w:rPr>
              <w:t>9</w:t>
            </w:r>
          </w:p>
        </w:tc>
        <w:tc>
          <w:tcPr>
            <w:tcW w:w="1417" w:type="dxa"/>
            <w:tcBorders>
              <w:left w:val="single" w:sz="8" w:space="0" w:color="auto"/>
              <w:bottom w:val="single" w:sz="8" w:space="0" w:color="auto"/>
              <w:right w:val="single" w:sz="8" w:space="0" w:color="auto"/>
            </w:tcBorders>
            <w:shd w:val="clear" w:color="auto" w:fill="F79646"/>
            <w:vAlign w:val="center"/>
          </w:tcPr>
          <w:p w14:paraId="522008F7" w14:textId="5614B436" w:rsidR="00CE735B" w:rsidRPr="00A706BB" w:rsidRDefault="004903D9" w:rsidP="00CE735B">
            <w:pPr>
              <w:spacing w:after="0" w:line="240" w:lineRule="auto"/>
              <w:jc w:val="center"/>
              <w:rPr>
                <w:rFonts w:ascii="Tahoma" w:hAnsi="Tahoma" w:cs="Tahoma"/>
                <w:b/>
                <w:bCs/>
                <w:sz w:val="18"/>
                <w:szCs w:val="18"/>
              </w:rPr>
            </w:pPr>
            <w:r>
              <w:rPr>
                <w:rFonts w:ascii="Tahoma" w:hAnsi="Tahoma" w:cs="Tahoma"/>
                <w:b/>
                <w:bCs/>
                <w:sz w:val="18"/>
                <w:szCs w:val="18"/>
              </w:rPr>
              <w:t>23</w:t>
            </w:r>
          </w:p>
        </w:tc>
        <w:tc>
          <w:tcPr>
            <w:tcW w:w="992" w:type="dxa"/>
            <w:tcBorders>
              <w:left w:val="single" w:sz="8" w:space="0" w:color="auto"/>
              <w:bottom w:val="single" w:sz="8" w:space="0" w:color="auto"/>
              <w:right w:val="single" w:sz="8" w:space="0" w:color="auto"/>
            </w:tcBorders>
            <w:shd w:val="clear" w:color="auto" w:fill="F79646"/>
            <w:vAlign w:val="center"/>
          </w:tcPr>
          <w:p w14:paraId="3204D010" w14:textId="77777777" w:rsidR="00CE735B" w:rsidRPr="00A706BB" w:rsidRDefault="00CE735B" w:rsidP="00CE735B">
            <w:pPr>
              <w:spacing w:after="0" w:line="240" w:lineRule="auto"/>
              <w:jc w:val="center"/>
              <w:rPr>
                <w:rFonts w:ascii="Tahoma" w:hAnsi="Tahoma" w:cs="Tahoma"/>
                <w:b/>
                <w:bCs/>
                <w:sz w:val="18"/>
                <w:szCs w:val="18"/>
              </w:rPr>
            </w:pPr>
            <w:r w:rsidRPr="00A706BB">
              <w:rPr>
                <w:rFonts w:ascii="Tahoma" w:hAnsi="Tahoma" w:cs="Tahoma"/>
                <w:b/>
                <w:bCs/>
                <w:sz w:val="18"/>
                <w:szCs w:val="18"/>
              </w:rPr>
              <w:t>-</w:t>
            </w:r>
          </w:p>
        </w:tc>
        <w:tc>
          <w:tcPr>
            <w:tcW w:w="850" w:type="dxa"/>
            <w:tcBorders>
              <w:left w:val="single" w:sz="8" w:space="0" w:color="auto"/>
              <w:bottom w:val="single" w:sz="8" w:space="0" w:color="auto"/>
              <w:right w:val="single" w:sz="8" w:space="0" w:color="auto"/>
            </w:tcBorders>
            <w:shd w:val="clear" w:color="auto" w:fill="F79646"/>
            <w:vAlign w:val="center"/>
          </w:tcPr>
          <w:p w14:paraId="7DAEB19A" w14:textId="5A8D5FE6" w:rsidR="00CE735B" w:rsidRPr="00A706BB" w:rsidRDefault="004903D9" w:rsidP="00CE735B">
            <w:pPr>
              <w:spacing w:after="0" w:line="240" w:lineRule="auto"/>
              <w:jc w:val="center"/>
              <w:rPr>
                <w:rFonts w:ascii="Tahoma" w:hAnsi="Tahoma" w:cs="Tahoma"/>
                <w:b/>
                <w:bCs/>
                <w:sz w:val="18"/>
                <w:szCs w:val="18"/>
              </w:rPr>
            </w:pPr>
            <w:r>
              <w:rPr>
                <w:rFonts w:ascii="Tahoma" w:hAnsi="Tahoma" w:cs="Tahoma"/>
                <w:b/>
                <w:bCs/>
                <w:sz w:val="18"/>
                <w:szCs w:val="18"/>
              </w:rPr>
              <w:t>95</w:t>
            </w:r>
          </w:p>
        </w:tc>
        <w:tc>
          <w:tcPr>
            <w:tcW w:w="993" w:type="dxa"/>
            <w:tcBorders>
              <w:left w:val="single" w:sz="8" w:space="0" w:color="auto"/>
              <w:bottom w:val="single" w:sz="8" w:space="0" w:color="auto"/>
              <w:right w:val="single" w:sz="8" w:space="0" w:color="auto"/>
            </w:tcBorders>
            <w:shd w:val="clear" w:color="auto" w:fill="F79646"/>
            <w:vAlign w:val="center"/>
          </w:tcPr>
          <w:p w14:paraId="31E05F33" w14:textId="4D71C6EF" w:rsidR="00CE735B" w:rsidRPr="00A706BB" w:rsidRDefault="004903D9" w:rsidP="00CE735B">
            <w:pPr>
              <w:spacing w:after="0" w:line="240" w:lineRule="auto"/>
              <w:jc w:val="center"/>
              <w:rPr>
                <w:rFonts w:ascii="Tahoma" w:hAnsi="Tahoma" w:cs="Tahoma"/>
                <w:b/>
                <w:bCs/>
                <w:sz w:val="18"/>
                <w:szCs w:val="18"/>
              </w:rPr>
            </w:pPr>
            <w:r>
              <w:rPr>
                <w:rFonts w:ascii="Tahoma" w:hAnsi="Tahoma" w:cs="Tahoma"/>
                <w:b/>
                <w:bCs/>
                <w:sz w:val="18"/>
                <w:szCs w:val="18"/>
              </w:rPr>
              <w:t>146</w:t>
            </w:r>
          </w:p>
        </w:tc>
        <w:tc>
          <w:tcPr>
            <w:tcW w:w="992" w:type="dxa"/>
            <w:tcBorders>
              <w:left w:val="single" w:sz="8" w:space="0" w:color="auto"/>
              <w:bottom w:val="single" w:sz="8" w:space="0" w:color="auto"/>
              <w:right w:val="single" w:sz="8" w:space="0" w:color="auto"/>
            </w:tcBorders>
            <w:shd w:val="clear" w:color="auto" w:fill="F79646"/>
            <w:vAlign w:val="center"/>
          </w:tcPr>
          <w:p w14:paraId="07B103EB" w14:textId="663DE29B" w:rsidR="00CE735B" w:rsidRPr="00A706BB" w:rsidRDefault="004903D9" w:rsidP="00DD006B">
            <w:pPr>
              <w:spacing w:after="0" w:line="240" w:lineRule="auto"/>
              <w:jc w:val="center"/>
              <w:rPr>
                <w:rFonts w:ascii="Tahoma" w:hAnsi="Tahoma" w:cs="Tahoma"/>
                <w:b/>
                <w:bCs/>
                <w:sz w:val="18"/>
                <w:szCs w:val="18"/>
              </w:rPr>
            </w:pPr>
            <w:r>
              <w:rPr>
                <w:rFonts w:ascii="Tahoma" w:hAnsi="Tahoma" w:cs="Tahoma"/>
                <w:bCs/>
                <w:sz w:val="18"/>
                <w:szCs w:val="18"/>
              </w:rPr>
              <w:t>8</w:t>
            </w:r>
            <w:r w:rsidR="00DD006B">
              <w:rPr>
                <w:rFonts w:ascii="Tahoma" w:hAnsi="Tahoma" w:cs="Tahoma"/>
                <w:bCs/>
                <w:sz w:val="18"/>
                <w:szCs w:val="18"/>
              </w:rPr>
              <w:t>68</w:t>
            </w:r>
          </w:p>
        </w:tc>
        <w:tc>
          <w:tcPr>
            <w:tcW w:w="850" w:type="dxa"/>
            <w:tcBorders>
              <w:left w:val="single" w:sz="8" w:space="0" w:color="auto"/>
              <w:bottom w:val="single" w:sz="8" w:space="0" w:color="auto"/>
              <w:right w:val="single" w:sz="8" w:space="0" w:color="auto"/>
            </w:tcBorders>
            <w:shd w:val="clear" w:color="auto" w:fill="F79646"/>
            <w:vAlign w:val="center"/>
          </w:tcPr>
          <w:p w14:paraId="2CF0006D" w14:textId="2FF6D6D2" w:rsidR="00CE735B" w:rsidRPr="00A706BB" w:rsidRDefault="00CE735B" w:rsidP="00DD006B">
            <w:pPr>
              <w:spacing w:after="0" w:line="240" w:lineRule="auto"/>
              <w:jc w:val="center"/>
              <w:rPr>
                <w:rFonts w:ascii="Tahoma" w:hAnsi="Tahoma" w:cs="Tahoma"/>
                <w:b/>
                <w:bCs/>
                <w:sz w:val="18"/>
                <w:szCs w:val="18"/>
              </w:rPr>
            </w:pPr>
            <w:r>
              <w:rPr>
                <w:rFonts w:ascii="Tahoma" w:hAnsi="Tahoma" w:cs="Tahoma"/>
                <w:sz w:val="18"/>
                <w:szCs w:val="18"/>
              </w:rPr>
              <w:t>%</w:t>
            </w:r>
            <w:r w:rsidR="00DD006B">
              <w:rPr>
                <w:rFonts w:ascii="Tahoma" w:hAnsi="Tahoma" w:cs="Tahoma"/>
                <w:sz w:val="18"/>
                <w:szCs w:val="18"/>
              </w:rPr>
              <w:t>16,82</w:t>
            </w:r>
          </w:p>
        </w:tc>
        <w:tc>
          <w:tcPr>
            <w:tcW w:w="850" w:type="dxa"/>
            <w:vAlign w:val="center"/>
          </w:tcPr>
          <w:p w14:paraId="2390A450" w14:textId="32F03DA3" w:rsidR="00CE735B" w:rsidRPr="00250AAB" w:rsidRDefault="00CE735B" w:rsidP="00CE735B">
            <w:pPr>
              <w:spacing w:after="0" w:line="240" w:lineRule="auto"/>
            </w:pPr>
            <w:r w:rsidRPr="00A706BB">
              <w:rPr>
                <w:rFonts w:ascii="Tahoma" w:hAnsi="Tahoma" w:cs="Tahoma"/>
                <w:bCs/>
                <w:sz w:val="18"/>
                <w:szCs w:val="18"/>
              </w:rPr>
              <w:t>-</w:t>
            </w:r>
          </w:p>
        </w:tc>
        <w:tc>
          <w:tcPr>
            <w:tcW w:w="850" w:type="dxa"/>
            <w:vAlign w:val="center"/>
          </w:tcPr>
          <w:p w14:paraId="7EFC4F40" w14:textId="45796C75" w:rsidR="00CE735B" w:rsidRPr="00250AAB" w:rsidRDefault="00CE735B" w:rsidP="00CE735B">
            <w:pPr>
              <w:spacing w:after="0" w:line="240" w:lineRule="auto"/>
            </w:pPr>
            <w:r>
              <w:rPr>
                <w:rFonts w:ascii="Tahoma" w:hAnsi="Tahoma" w:cs="Tahoma"/>
                <w:bCs/>
                <w:sz w:val="18"/>
                <w:szCs w:val="18"/>
              </w:rPr>
              <w:t>131</w:t>
            </w:r>
          </w:p>
        </w:tc>
        <w:tc>
          <w:tcPr>
            <w:tcW w:w="850" w:type="dxa"/>
            <w:vAlign w:val="center"/>
          </w:tcPr>
          <w:p w14:paraId="30794150" w14:textId="5E42A0F7" w:rsidR="00CE735B" w:rsidRPr="00250AAB" w:rsidRDefault="00CE735B" w:rsidP="00CE735B">
            <w:pPr>
              <w:spacing w:after="0" w:line="240" w:lineRule="auto"/>
            </w:pPr>
            <w:r w:rsidRPr="00A706BB">
              <w:rPr>
                <w:rFonts w:ascii="Tahoma" w:hAnsi="Tahoma" w:cs="Tahoma"/>
                <w:bCs/>
                <w:sz w:val="18"/>
                <w:szCs w:val="18"/>
              </w:rPr>
              <w:t>-</w:t>
            </w:r>
          </w:p>
        </w:tc>
        <w:tc>
          <w:tcPr>
            <w:tcW w:w="850" w:type="dxa"/>
            <w:vAlign w:val="center"/>
          </w:tcPr>
          <w:p w14:paraId="36CB65AB" w14:textId="3D26031D" w:rsidR="00CE735B" w:rsidRPr="00250AAB" w:rsidRDefault="00CE735B" w:rsidP="00CE735B">
            <w:pPr>
              <w:spacing w:after="0" w:line="240" w:lineRule="auto"/>
            </w:pPr>
            <w:r>
              <w:rPr>
                <w:rFonts w:ascii="Tahoma" w:hAnsi="Tahoma" w:cs="Tahoma"/>
                <w:bCs/>
                <w:sz w:val="18"/>
                <w:szCs w:val="18"/>
              </w:rPr>
              <w:t>16</w:t>
            </w:r>
          </w:p>
        </w:tc>
        <w:tc>
          <w:tcPr>
            <w:tcW w:w="850" w:type="dxa"/>
            <w:vAlign w:val="center"/>
          </w:tcPr>
          <w:p w14:paraId="34080F2A" w14:textId="76525223" w:rsidR="00CE735B" w:rsidRPr="00250AAB" w:rsidRDefault="00CE735B" w:rsidP="00CE735B">
            <w:pPr>
              <w:spacing w:after="0" w:line="240" w:lineRule="auto"/>
            </w:pPr>
            <w:r>
              <w:rPr>
                <w:rFonts w:ascii="Tahoma" w:hAnsi="Tahoma" w:cs="Tahoma"/>
                <w:bCs/>
                <w:sz w:val="18"/>
                <w:szCs w:val="18"/>
              </w:rPr>
              <w:t>172</w:t>
            </w:r>
          </w:p>
        </w:tc>
        <w:tc>
          <w:tcPr>
            <w:tcW w:w="850" w:type="dxa"/>
            <w:vAlign w:val="center"/>
          </w:tcPr>
          <w:p w14:paraId="343A8105" w14:textId="4F260A6A" w:rsidR="00CE735B" w:rsidRPr="00250AAB" w:rsidRDefault="00CE735B" w:rsidP="00CE735B">
            <w:pPr>
              <w:spacing w:after="0" w:line="240" w:lineRule="auto"/>
            </w:pPr>
            <w:r>
              <w:rPr>
                <w:rFonts w:ascii="Tahoma" w:hAnsi="Tahoma" w:cs="Tahoma"/>
                <w:bCs/>
                <w:sz w:val="18"/>
                <w:szCs w:val="18"/>
              </w:rPr>
              <w:t>1106</w:t>
            </w:r>
          </w:p>
        </w:tc>
        <w:tc>
          <w:tcPr>
            <w:tcW w:w="850" w:type="dxa"/>
            <w:vAlign w:val="center"/>
          </w:tcPr>
          <w:p w14:paraId="43747096" w14:textId="016A6E89" w:rsidR="00CE735B" w:rsidRPr="00250AAB" w:rsidRDefault="00CE735B" w:rsidP="00CE735B">
            <w:pPr>
              <w:spacing w:after="0" w:line="240" w:lineRule="auto"/>
            </w:pPr>
            <w:r>
              <w:rPr>
                <w:rFonts w:ascii="Tahoma" w:hAnsi="Tahoma" w:cs="Tahoma"/>
                <w:sz w:val="18"/>
                <w:szCs w:val="18"/>
              </w:rPr>
              <w:t>%15,55</w:t>
            </w:r>
          </w:p>
        </w:tc>
      </w:tr>
    </w:tbl>
    <w:p w14:paraId="3E505955" w14:textId="77777777" w:rsidR="005E072B" w:rsidRPr="00250AAB" w:rsidRDefault="005E072B" w:rsidP="00033C71">
      <w:pPr>
        <w:spacing w:after="0" w:line="240" w:lineRule="auto"/>
        <w:jc w:val="both"/>
        <w:rPr>
          <w:rFonts w:ascii="Tahoma" w:hAnsi="Tahoma" w:cs="Tahoma"/>
        </w:rPr>
      </w:pPr>
    </w:p>
    <w:tbl>
      <w:tblPr>
        <w:tblW w:w="10265" w:type="dxa"/>
        <w:tblInd w:w="51" w:type="dxa"/>
        <w:tblCellMar>
          <w:left w:w="70" w:type="dxa"/>
          <w:right w:w="70" w:type="dxa"/>
        </w:tblCellMar>
        <w:tblLook w:val="04A0" w:firstRow="1" w:lastRow="0" w:firstColumn="1" w:lastColumn="0" w:noHBand="0" w:noVBand="1"/>
      </w:tblPr>
      <w:tblGrid>
        <w:gridCol w:w="6398"/>
        <w:gridCol w:w="1315"/>
        <w:gridCol w:w="1276"/>
        <w:gridCol w:w="1276"/>
      </w:tblGrid>
      <w:tr w:rsidR="005E072B" w:rsidRPr="00250AAB" w14:paraId="62B423D8" w14:textId="77777777" w:rsidTr="00A61441">
        <w:tc>
          <w:tcPr>
            <w:tcW w:w="10265" w:type="dxa"/>
            <w:gridSpan w:val="4"/>
            <w:tcBorders>
              <w:top w:val="single" w:sz="8" w:space="0" w:color="000000"/>
              <w:left w:val="single" w:sz="8" w:space="0" w:color="000000"/>
              <w:bottom w:val="nil"/>
              <w:right w:val="single" w:sz="8" w:space="0" w:color="000000"/>
            </w:tcBorders>
            <w:shd w:val="clear" w:color="auto" w:fill="F79646"/>
            <w:vAlign w:val="center"/>
          </w:tcPr>
          <w:p w14:paraId="2B7FD8FD" w14:textId="5D7FF55B" w:rsidR="005E072B" w:rsidRPr="00241D92" w:rsidRDefault="004154F7" w:rsidP="006F3718">
            <w:pPr>
              <w:pStyle w:val="Stil3"/>
              <w:rPr>
                <w:b w:val="0"/>
                <w:bCs w:val="0"/>
                <w:color w:val="FFFFFF"/>
                <w:sz w:val="18"/>
                <w:szCs w:val="18"/>
              </w:rPr>
            </w:pPr>
            <w:bookmarkStart w:id="74" w:name="_Toc156207210"/>
            <w:bookmarkStart w:id="75" w:name="_Toc187217210"/>
            <w:r w:rsidRPr="00241D92">
              <w:rPr>
                <w:b w:val="0"/>
                <w:sz w:val="18"/>
                <w:szCs w:val="18"/>
              </w:rPr>
              <w:t xml:space="preserve">Tablo </w:t>
            </w:r>
            <w:r w:rsidR="00D01863">
              <w:rPr>
                <w:b w:val="0"/>
                <w:sz w:val="18"/>
                <w:szCs w:val="18"/>
              </w:rPr>
              <w:t>17</w:t>
            </w:r>
            <w:r w:rsidR="005E072B" w:rsidRPr="00241D92">
              <w:rPr>
                <w:b w:val="0"/>
                <w:sz w:val="18"/>
                <w:szCs w:val="18"/>
              </w:rPr>
              <w:t>. Yabancı Uyruklu Öğrencilerin Sayısı ve Bölümleri</w:t>
            </w:r>
            <w:bookmarkEnd w:id="74"/>
            <w:bookmarkEnd w:id="75"/>
          </w:p>
        </w:tc>
      </w:tr>
      <w:tr w:rsidR="00646FAE" w:rsidRPr="00250AAB" w14:paraId="3F2AE69A" w14:textId="77777777" w:rsidTr="000C61C1">
        <w:tc>
          <w:tcPr>
            <w:tcW w:w="6398" w:type="dxa"/>
            <w:tcBorders>
              <w:top w:val="single" w:sz="8" w:space="0" w:color="auto"/>
              <w:left w:val="single" w:sz="8" w:space="0" w:color="auto"/>
              <w:bottom w:val="single" w:sz="8" w:space="0" w:color="auto"/>
              <w:right w:val="single" w:sz="8" w:space="0" w:color="auto"/>
            </w:tcBorders>
            <w:shd w:val="clear" w:color="000000" w:fill="D8D8D8"/>
            <w:vAlign w:val="center"/>
          </w:tcPr>
          <w:p w14:paraId="33D00FAE" w14:textId="77777777" w:rsidR="00646FAE" w:rsidRPr="00250AAB" w:rsidRDefault="00327AF1" w:rsidP="00646FA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Eğitim Bilimleri Enstitüsü</w:t>
            </w:r>
          </w:p>
        </w:tc>
        <w:tc>
          <w:tcPr>
            <w:tcW w:w="1315" w:type="dxa"/>
            <w:vMerge w:val="restart"/>
            <w:tcBorders>
              <w:top w:val="single" w:sz="8" w:space="0" w:color="auto"/>
              <w:left w:val="single" w:sz="8" w:space="0" w:color="auto"/>
              <w:right w:val="single" w:sz="8" w:space="0" w:color="auto"/>
            </w:tcBorders>
            <w:shd w:val="clear" w:color="auto" w:fill="D9D9D9"/>
            <w:vAlign w:val="center"/>
          </w:tcPr>
          <w:p w14:paraId="4FF64380" w14:textId="77777777" w:rsidR="00646FAE" w:rsidRPr="00250AAB" w:rsidRDefault="00646FAE"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Kız</w:t>
            </w:r>
          </w:p>
        </w:tc>
        <w:tc>
          <w:tcPr>
            <w:tcW w:w="1276" w:type="dxa"/>
            <w:vMerge w:val="restart"/>
            <w:tcBorders>
              <w:top w:val="single" w:sz="8" w:space="0" w:color="auto"/>
              <w:left w:val="single" w:sz="8" w:space="0" w:color="auto"/>
              <w:right w:val="single" w:sz="8" w:space="0" w:color="auto"/>
            </w:tcBorders>
            <w:shd w:val="clear" w:color="auto" w:fill="D9D9D9"/>
            <w:vAlign w:val="center"/>
          </w:tcPr>
          <w:p w14:paraId="358875AB" w14:textId="77777777" w:rsidR="00646FAE" w:rsidRPr="00250AAB" w:rsidRDefault="00646FAE"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Erkek</w:t>
            </w:r>
          </w:p>
        </w:tc>
        <w:tc>
          <w:tcPr>
            <w:tcW w:w="1276" w:type="dxa"/>
            <w:vMerge w:val="restart"/>
            <w:tcBorders>
              <w:top w:val="single" w:sz="8" w:space="0" w:color="auto"/>
              <w:left w:val="single" w:sz="8" w:space="0" w:color="auto"/>
              <w:right w:val="single" w:sz="8" w:space="0" w:color="auto"/>
            </w:tcBorders>
            <w:shd w:val="clear" w:color="auto" w:fill="D9D9D9"/>
            <w:vAlign w:val="center"/>
          </w:tcPr>
          <w:p w14:paraId="4F16F7BD" w14:textId="77777777" w:rsidR="00646FAE" w:rsidRPr="00250AAB" w:rsidRDefault="00646FAE"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Toplam</w:t>
            </w:r>
          </w:p>
        </w:tc>
      </w:tr>
      <w:tr w:rsidR="00646FAE" w:rsidRPr="00250AAB" w14:paraId="3C918D85" w14:textId="77777777" w:rsidTr="000C61C1">
        <w:tc>
          <w:tcPr>
            <w:tcW w:w="6398" w:type="dxa"/>
            <w:tcBorders>
              <w:top w:val="single" w:sz="8" w:space="0" w:color="auto"/>
              <w:left w:val="single" w:sz="8" w:space="0" w:color="auto"/>
              <w:bottom w:val="single" w:sz="8" w:space="0" w:color="auto"/>
              <w:right w:val="single" w:sz="8" w:space="0" w:color="auto"/>
            </w:tcBorders>
            <w:shd w:val="clear" w:color="000000" w:fill="D8D8D8"/>
            <w:vAlign w:val="center"/>
          </w:tcPr>
          <w:p w14:paraId="6BDD6CB9" w14:textId="1FDC876D" w:rsidR="00646FAE" w:rsidRPr="00250AAB" w:rsidRDefault="00327AF1" w:rsidP="00B835DD">
            <w:pPr>
              <w:spacing w:after="0" w:line="240" w:lineRule="auto"/>
              <w:jc w:val="center"/>
              <w:rPr>
                <w:rFonts w:ascii="Tahoma" w:hAnsi="Tahoma" w:cs="Tahoma"/>
                <w:b/>
                <w:bCs/>
                <w:color w:val="000000"/>
                <w:sz w:val="18"/>
                <w:szCs w:val="18"/>
              </w:rPr>
            </w:pPr>
            <w:r w:rsidRPr="009E7BC4">
              <w:rPr>
                <w:rFonts w:ascii="Tahoma" w:hAnsi="Tahoma" w:cs="Tahoma"/>
                <w:b/>
                <w:bCs/>
                <w:sz w:val="18"/>
                <w:szCs w:val="18"/>
              </w:rPr>
              <w:t>(202</w:t>
            </w:r>
            <w:r w:rsidR="00217BD6" w:rsidRPr="009E7BC4">
              <w:rPr>
                <w:rFonts w:ascii="Tahoma" w:hAnsi="Tahoma" w:cs="Tahoma"/>
                <w:b/>
                <w:bCs/>
                <w:sz w:val="18"/>
                <w:szCs w:val="18"/>
              </w:rPr>
              <w:t>4</w:t>
            </w:r>
            <w:r w:rsidR="00B835DD" w:rsidRPr="009E7BC4">
              <w:rPr>
                <w:rFonts w:ascii="Tahoma" w:hAnsi="Tahoma" w:cs="Tahoma"/>
                <w:b/>
                <w:bCs/>
                <w:sz w:val="18"/>
                <w:szCs w:val="18"/>
              </w:rPr>
              <w:t>-2025</w:t>
            </w:r>
            <w:r w:rsidRPr="009E7BC4">
              <w:rPr>
                <w:rFonts w:ascii="Tahoma" w:hAnsi="Tahoma" w:cs="Tahoma"/>
                <w:b/>
                <w:bCs/>
                <w:sz w:val="18"/>
                <w:szCs w:val="18"/>
              </w:rPr>
              <w:t xml:space="preserve"> Güz Dönemi İtibariyle)</w:t>
            </w:r>
          </w:p>
        </w:tc>
        <w:tc>
          <w:tcPr>
            <w:tcW w:w="1315" w:type="dxa"/>
            <w:vMerge/>
            <w:tcBorders>
              <w:left w:val="single" w:sz="8" w:space="0" w:color="auto"/>
              <w:bottom w:val="single" w:sz="8" w:space="0" w:color="auto"/>
              <w:right w:val="single" w:sz="8" w:space="0" w:color="auto"/>
            </w:tcBorders>
            <w:shd w:val="clear" w:color="auto" w:fill="D9D9D9"/>
            <w:vAlign w:val="center"/>
          </w:tcPr>
          <w:p w14:paraId="28A0D9B0" w14:textId="77777777" w:rsidR="00646FAE" w:rsidRPr="00250AAB" w:rsidRDefault="00646FAE" w:rsidP="00033C71">
            <w:pPr>
              <w:spacing w:after="0" w:line="240" w:lineRule="auto"/>
              <w:jc w:val="center"/>
              <w:rPr>
                <w:rFonts w:ascii="Tahoma" w:hAnsi="Tahoma" w:cs="Tahoma"/>
                <w:b/>
                <w:bCs/>
                <w:color w:val="000000"/>
                <w:sz w:val="18"/>
                <w:szCs w:val="18"/>
              </w:rPr>
            </w:pPr>
          </w:p>
        </w:tc>
        <w:tc>
          <w:tcPr>
            <w:tcW w:w="1276" w:type="dxa"/>
            <w:vMerge/>
            <w:tcBorders>
              <w:left w:val="single" w:sz="8" w:space="0" w:color="auto"/>
              <w:bottom w:val="single" w:sz="8" w:space="0" w:color="auto"/>
              <w:right w:val="single" w:sz="8" w:space="0" w:color="auto"/>
            </w:tcBorders>
            <w:shd w:val="clear" w:color="auto" w:fill="D9D9D9"/>
            <w:vAlign w:val="center"/>
          </w:tcPr>
          <w:p w14:paraId="3DCBFEBE" w14:textId="77777777" w:rsidR="00646FAE" w:rsidRPr="00250AAB" w:rsidRDefault="00646FAE" w:rsidP="00033C71">
            <w:pPr>
              <w:spacing w:after="0" w:line="240" w:lineRule="auto"/>
              <w:jc w:val="center"/>
              <w:rPr>
                <w:rFonts w:ascii="Tahoma" w:hAnsi="Tahoma" w:cs="Tahoma"/>
                <w:b/>
                <w:bCs/>
                <w:color w:val="000000"/>
                <w:sz w:val="18"/>
                <w:szCs w:val="18"/>
              </w:rPr>
            </w:pPr>
          </w:p>
        </w:tc>
        <w:tc>
          <w:tcPr>
            <w:tcW w:w="1276" w:type="dxa"/>
            <w:vMerge/>
            <w:tcBorders>
              <w:left w:val="single" w:sz="8" w:space="0" w:color="auto"/>
              <w:bottom w:val="single" w:sz="8" w:space="0" w:color="auto"/>
              <w:right w:val="single" w:sz="8" w:space="0" w:color="auto"/>
            </w:tcBorders>
            <w:shd w:val="clear" w:color="auto" w:fill="D9D9D9"/>
            <w:vAlign w:val="center"/>
          </w:tcPr>
          <w:p w14:paraId="55F895A4" w14:textId="77777777" w:rsidR="00646FAE" w:rsidRPr="00250AAB" w:rsidRDefault="00646FAE" w:rsidP="00033C71">
            <w:pPr>
              <w:spacing w:after="0" w:line="240" w:lineRule="auto"/>
              <w:jc w:val="center"/>
              <w:rPr>
                <w:rFonts w:ascii="Tahoma" w:hAnsi="Tahoma" w:cs="Tahoma"/>
                <w:b/>
                <w:bCs/>
                <w:color w:val="000000"/>
                <w:sz w:val="18"/>
                <w:szCs w:val="18"/>
              </w:rPr>
            </w:pPr>
          </w:p>
        </w:tc>
      </w:tr>
      <w:tr w:rsidR="00646FAE" w:rsidRPr="00250AAB" w14:paraId="67A23F42" w14:textId="77777777" w:rsidTr="000C61C1">
        <w:tc>
          <w:tcPr>
            <w:tcW w:w="6398" w:type="dxa"/>
            <w:tcBorders>
              <w:top w:val="single" w:sz="8" w:space="0" w:color="auto"/>
              <w:left w:val="single" w:sz="8" w:space="0" w:color="000000"/>
              <w:bottom w:val="single" w:sz="4" w:space="0" w:color="000000"/>
              <w:right w:val="single" w:sz="8" w:space="0" w:color="auto"/>
            </w:tcBorders>
            <w:shd w:val="clear" w:color="000000" w:fill="D9D9D9"/>
            <w:vAlign w:val="center"/>
          </w:tcPr>
          <w:p w14:paraId="36EEF219" w14:textId="77777777" w:rsidR="00646FAE" w:rsidRPr="00250AAB" w:rsidRDefault="00646FAE" w:rsidP="00646FAE">
            <w:pPr>
              <w:spacing w:after="0" w:line="240" w:lineRule="auto"/>
              <w:rPr>
                <w:rFonts w:ascii="Tahoma" w:hAnsi="Tahoma" w:cs="Tahoma"/>
                <w:color w:val="000000"/>
                <w:sz w:val="18"/>
                <w:szCs w:val="18"/>
              </w:rPr>
            </w:pP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14:paraId="07CA6734" w14:textId="610AC640" w:rsidR="00646FAE" w:rsidRPr="00A706BB" w:rsidRDefault="00867711" w:rsidP="00695E1F">
            <w:pPr>
              <w:spacing w:after="0" w:line="240" w:lineRule="auto"/>
              <w:jc w:val="center"/>
              <w:rPr>
                <w:rFonts w:ascii="Tahoma" w:hAnsi="Tahoma" w:cs="Tahoma"/>
                <w:sz w:val="18"/>
                <w:szCs w:val="18"/>
              </w:rPr>
            </w:pPr>
            <w:r>
              <w:rPr>
                <w:rFonts w:ascii="Tahoma" w:hAnsi="Tahoma" w:cs="Tahoma"/>
                <w:sz w:val="18"/>
                <w:szCs w:val="18"/>
              </w:rPr>
              <w:t>9</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7AE5D941" w14:textId="62C94679" w:rsidR="00646FAE" w:rsidRPr="00A706BB" w:rsidRDefault="00867711" w:rsidP="00695E1F">
            <w:pPr>
              <w:spacing w:after="0" w:line="240" w:lineRule="auto"/>
              <w:jc w:val="center"/>
              <w:rPr>
                <w:rFonts w:ascii="Tahoma" w:hAnsi="Tahoma" w:cs="Tahoma"/>
                <w:sz w:val="18"/>
                <w:szCs w:val="18"/>
              </w:rPr>
            </w:pPr>
            <w:r>
              <w:rPr>
                <w:rFonts w:ascii="Tahoma" w:hAnsi="Tahoma" w:cs="Tahoma"/>
                <w:sz w:val="18"/>
                <w:szCs w:val="18"/>
              </w:rPr>
              <w:t>7</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5ECC88A0" w14:textId="45ECC0D9" w:rsidR="00646FAE" w:rsidRPr="00A706BB" w:rsidRDefault="00867711" w:rsidP="00695E1F">
            <w:pPr>
              <w:spacing w:after="0" w:line="240" w:lineRule="auto"/>
              <w:jc w:val="center"/>
              <w:rPr>
                <w:rFonts w:ascii="Tahoma" w:hAnsi="Tahoma" w:cs="Tahoma"/>
                <w:sz w:val="18"/>
                <w:szCs w:val="18"/>
              </w:rPr>
            </w:pPr>
            <w:r>
              <w:rPr>
                <w:rFonts w:ascii="Tahoma" w:hAnsi="Tahoma" w:cs="Tahoma"/>
                <w:sz w:val="18"/>
                <w:szCs w:val="18"/>
              </w:rPr>
              <w:t>16</w:t>
            </w:r>
          </w:p>
        </w:tc>
      </w:tr>
      <w:tr w:rsidR="00646FAE" w:rsidRPr="00250AAB" w14:paraId="5D0C5C8E" w14:textId="77777777" w:rsidTr="000C61C1">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14:paraId="5661BEB6" w14:textId="77777777" w:rsidR="00646FAE" w:rsidRPr="00250AAB" w:rsidRDefault="00646FAE" w:rsidP="00646FAE">
            <w:pPr>
              <w:spacing w:after="0" w:line="240" w:lineRule="auto"/>
              <w:rPr>
                <w:rFonts w:ascii="Tahoma" w:hAnsi="Tahoma" w:cs="Tahoma"/>
                <w:color w:val="000000"/>
                <w:sz w:val="18"/>
                <w:szCs w:val="18"/>
              </w:rPr>
            </w:pP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14:paraId="7EDE2FFE" w14:textId="77777777" w:rsidR="00646FAE" w:rsidRPr="00A706BB" w:rsidRDefault="00646FAE" w:rsidP="00695E1F">
            <w:pPr>
              <w:spacing w:after="0" w:line="240" w:lineRule="auto"/>
              <w:jc w:val="center"/>
              <w:rPr>
                <w:rFonts w:ascii="Tahoma" w:hAnsi="Tahoma" w:cs="Tahoma"/>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2CE42859" w14:textId="77777777" w:rsidR="00646FAE" w:rsidRPr="00A706BB" w:rsidRDefault="00646FAE" w:rsidP="00695E1F">
            <w:pPr>
              <w:spacing w:after="0" w:line="240" w:lineRule="auto"/>
              <w:jc w:val="center"/>
              <w:rPr>
                <w:rFonts w:ascii="Tahoma" w:hAnsi="Tahoma" w:cs="Tahoma"/>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47ECA896" w14:textId="77777777" w:rsidR="00646FAE" w:rsidRPr="00A706BB" w:rsidRDefault="00646FAE" w:rsidP="00695E1F">
            <w:pPr>
              <w:spacing w:after="0" w:line="240" w:lineRule="auto"/>
              <w:jc w:val="center"/>
              <w:rPr>
                <w:rFonts w:ascii="Tahoma" w:hAnsi="Tahoma" w:cs="Tahoma"/>
                <w:sz w:val="18"/>
                <w:szCs w:val="18"/>
              </w:rPr>
            </w:pPr>
          </w:p>
        </w:tc>
      </w:tr>
      <w:tr w:rsidR="00646FAE" w:rsidRPr="00250AAB" w14:paraId="4594A491" w14:textId="77777777" w:rsidTr="000C61C1">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14:paraId="3E479A2A" w14:textId="77777777" w:rsidR="00646FAE" w:rsidRPr="00250AAB" w:rsidRDefault="00646FAE" w:rsidP="00646FAE">
            <w:pPr>
              <w:spacing w:after="0" w:line="240" w:lineRule="auto"/>
              <w:rPr>
                <w:rFonts w:ascii="Tahoma" w:hAnsi="Tahoma" w:cs="Tahoma"/>
                <w:color w:val="000000"/>
                <w:sz w:val="18"/>
                <w:szCs w:val="18"/>
              </w:rPr>
            </w:pP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14:paraId="5BF20A48" w14:textId="77777777" w:rsidR="00646FAE" w:rsidRPr="00A706BB" w:rsidRDefault="00646FAE" w:rsidP="00695E1F">
            <w:pPr>
              <w:spacing w:after="0" w:line="240" w:lineRule="auto"/>
              <w:jc w:val="center"/>
              <w:rPr>
                <w:rFonts w:ascii="Tahoma" w:hAnsi="Tahoma" w:cs="Tahoma"/>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6F8161DE" w14:textId="77777777" w:rsidR="00646FAE" w:rsidRPr="00A706BB" w:rsidRDefault="00646FAE" w:rsidP="00695E1F">
            <w:pPr>
              <w:spacing w:after="0" w:line="240" w:lineRule="auto"/>
              <w:jc w:val="center"/>
              <w:rPr>
                <w:rFonts w:ascii="Tahoma" w:hAnsi="Tahoma" w:cs="Tahoma"/>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51946933" w14:textId="77777777" w:rsidR="00646FAE" w:rsidRPr="00A706BB" w:rsidRDefault="00646FAE" w:rsidP="00695E1F">
            <w:pPr>
              <w:spacing w:after="0" w:line="240" w:lineRule="auto"/>
              <w:jc w:val="center"/>
              <w:rPr>
                <w:rFonts w:ascii="Tahoma" w:hAnsi="Tahoma" w:cs="Tahoma"/>
                <w:sz w:val="18"/>
                <w:szCs w:val="18"/>
              </w:rPr>
            </w:pPr>
          </w:p>
        </w:tc>
      </w:tr>
      <w:tr w:rsidR="00646FAE" w:rsidRPr="00250AAB" w14:paraId="4C7ED36C" w14:textId="77777777" w:rsidTr="000C61C1">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14:paraId="727A1CC0" w14:textId="77777777" w:rsidR="00646FAE" w:rsidRPr="00250AAB" w:rsidRDefault="00646FAE" w:rsidP="00646FAE">
            <w:pPr>
              <w:spacing w:after="0" w:line="240" w:lineRule="auto"/>
              <w:rPr>
                <w:rFonts w:ascii="Tahoma" w:hAnsi="Tahoma" w:cs="Tahoma"/>
                <w:color w:val="000000"/>
                <w:sz w:val="18"/>
                <w:szCs w:val="18"/>
              </w:rPr>
            </w:pP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14:paraId="51ADD5EE" w14:textId="77777777" w:rsidR="00646FAE" w:rsidRPr="00A706BB" w:rsidRDefault="00646FAE" w:rsidP="00695E1F">
            <w:pPr>
              <w:spacing w:after="0" w:line="240" w:lineRule="auto"/>
              <w:jc w:val="center"/>
              <w:rPr>
                <w:rFonts w:ascii="Tahoma" w:hAnsi="Tahoma" w:cs="Tahoma"/>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14F4DFC2" w14:textId="77777777" w:rsidR="00646FAE" w:rsidRPr="00A706BB" w:rsidRDefault="00646FAE" w:rsidP="00695E1F">
            <w:pPr>
              <w:spacing w:after="0" w:line="240" w:lineRule="auto"/>
              <w:jc w:val="center"/>
              <w:rPr>
                <w:rFonts w:ascii="Tahoma" w:hAnsi="Tahoma" w:cs="Tahoma"/>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1138D638" w14:textId="77777777" w:rsidR="00646FAE" w:rsidRPr="00A706BB" w:rsidRDefault="00646FAE" w:rsidP="00695E1F">
            <w:pPr>
              <w:spacing w:after="0" w:line="240" w:lineRule="auto"/>
              <w:jc w:val="center"/>
              <w:rPr>
                <w:rFonts w:ascii="Tahoma" w:hAnsi="Tahoma" w:cs="Tahoma"/>
                <w:sz w:val="18"/>
                <w:szCs w:val="18"/>
              </w:rPr>
            </w:pPr>
          </w:p>
        </w:tc>
      </w:tr>
      <w:tr w:rsidR="00646FAE" w:rsidRPr="00250AAB" w14:paraId="6DC1C369" w14:textId="77777777" w:rsidTr="002D5877">
        <w:tc>
          <w:tcPr>
            <w:tcW w:w="6398" w:type="dxa"/>
            <w:tcBorders>
              <w:top w:val="single" w:sz="4" w:space="0" w:color="000000"/>
              <w:left w:val="single" w:sz="8" w:space="0" w:color="000000"/>
              <w:bottom w:val="single" w:sz="8" w:space="0" w:color="000000"/>
              <w:right w:val="single" w:sz="8" w:space="0" w:color="auto"/>
            </w:tcBorders>
            <w:shd w:val="clear" w:color="auto" w:fill="F79646"/>
            <w:vAlign w:val="center"/>
          </w:tcPr>
          <w:p w14:paraId="3881AF1A" w14:textId="77777777" w:rsidR="00646FAE" w:rsidRPr="006F4560" w:rsidRDefault="002D5877" w:rsidP="00646FAE">
            <w:pPr>
              <w:spacing w:after="0" w:line="240" w:lineRule="auto"/>
              <w:rPr>
                <w:rFonts w:ascii="Tahoma" w:hAnsi="Tahoma" w:cs="Tahoma"/>
                <w:b/>
                <w:color w:val="000000"/>
                <w:sz w:val="18"/>
                <w:szCs w:val="18"/>
              </w:rPr>
            </w:pPr>
            <w:r w:rsidRPr="006F4560">
              <w:rPr>
                <w:rFonts w:ascii="Tahoma" w:hAnsi="Tahoma" w:cs="Tahoma"/>
                <w:b/>
                <w:color w:val="000000"/>
                <w:sz w:val="18"/>
                <w:szCs w:val="18"/>
              </w:rPr>
              <w:t xml:space="preserve">Toplam </w:t>
            </w:r>
          </w:p>
        </w:tc>
        <w:tc>
          <w:tcPr>
            <w:tcW w:w="1315" w:type="dxa"/>
            <w:tcBorders>
              <w:top w:val="single" w:sz="8" w:space="0" w:color="auto"/>
              <w:left w:val="single" w:sz="8" w:space="0" w:color="auto"/>
              <w:bottom w:val="single" w:sz="8" w:space="0" w:color="auto"/>
              <w:right w:val="single" w:sz="8" w:space="0" w:color="auto"/>
            </w:tcBorders>
            <w:shd w:val="clear" w:color="auto" w:fill="F79646"/>
            <w:vAlign w:val="center"/>
          </w:tcPr>
          <w:p w14:paraId="62273C41" w14:textId="14293091" w:rsidR="00646FAE" w:rsidRPr="00A706BB" w:rsidRDefault="00867711" w:rsidP="00695E1F">
            <w:pPr>
              <w:spacing w:after="0" w:line="240" w:lineRule="auto"/>
              <w:jc w:val="center"/>
              <w:rPr>
                <w:rFonts w:ascii="Tahoma" w:hAnsi="Tahoma" w:cs="Tahoma"/>
                <w:b/>
                <w:sz w:val="18"/>
                <w:szCs w:val="18"/>
              </w:rPr>
            </w:pPr>
            <w:r>
              <w:rPr>
                <w:rFonts w:ascii="Tahoma" w:hAnsi="Tahoma" w:cs="Tahoma"/>
                <w:b/>
                <w:sz w:val="18"/>
                <w:szCs w:val="18"/>
              </w:rPr>
              <w:t>9</w:t>
            </w:r>
          </w:p>
        </w:tc>
        <w:tc>
          <w:tcPr>
            <w:tcW w:w="1276" w:type="dxa"/>
            <w:tcBorders>
              <w:top w:val="single" w:sz="8" w:space="0" w:color="auto"/>
              <w:left w:val="single" w:sz="8" w:space="0" w:color="auto"/>
              <w:bottom w:val="single" w:sz="8" w:space="0" w:color="auto"/>
              <w:right w:val="single" w:sz="8" w:space="0" w:color="auto"/>
            </w:tcBorders>
            <w:shd w:val="clear" w:color="auto" w:fill="F79646"/>
            <w:vAlign w:val="center"/>
          </w:tcPr>
          <w:p w14:paraId="163F7237" w14:textId="11FCA2C0" w:rsidR="00646FAE" w:rsidRPr="00A706BB" w:rsidRDefault="00867711" w:rsidP="00695E1F">
            <w:pPr>
              <w:spacing w:after="0" w:line="240" w:lineRule="auto"/>
              <w:jc w:val="center"/>
              <w:rPr>
                <w:rFonts w:ascii="Tahoma" w:hAnsi="Tahoma" w:cs="Tahoma"/>
                <w:b/>
                <w:sz w:val="18"/>
                <w:szCs w:val="18"/>
              </w:rPr>
            </w:pPr>
            <w:r>
              <w:rPr>
                <w:rFonts w:ascii="Tahoma" w:hAnsi="Tahoma" w:cs="Tahoma"/>
                <w:b/>
                <w:sz w:val="18"/>
                <w:szCs w:val="18"/>
              </w:rPr>
              <w:t>7</w:t>
            </w:r>
          </w:p>
        </w:tc>
        <w:tc>
          <w:tcPr>
            <w:tcW w:w="1276" w:type="dxa"/>
            <w:tcBorders>
              <w:top w:val="single" w:sz="8" w:space="0" w:color="auto"/>
              <w:left w:val="single" w:sz="8" w:space="0" w:color="auto"/>
              <w:bottom w:val="single" w:sz="8" w:space="0" w:color="auto"/>
              <w:right w:val="single" w:sz="8" w:space="0" w:color="auto"/>
            </w:tcBorders>
            <w:shd w:val="clear" w:color="auto" w:fill="F79646"/>
            <w:vAlign w:val="center"/>
          </w:tcPr>
          <w:p w14:paraId="1B0D7156" w14:textId="39156202" w:rsidR="00646FAE" w:rsidRPr="00A706BB" w:rsidRDefault="00867711" w:rsidP="00695E1F">
            <w:pPr>
              <w:spacing w:after="0" w:line="240" w:lineRule="auto"/>
              <w:jc w:val="center"/>
              <w:rPr>
                <w:rFonts w:ascii="Tahoma" w:hAnsi="Tahoma" w:cs="Tahoma"/>
                <w:b/>
                <w:sz w:val="18"/>
                <w:szCs w:val="18"/>
              </w:rPr>
            </w:pPr>
            <w:r>
              <w:rPr>
                <w:rFonts w:ascii="Tahoma" w:hAnsi="Tahoma" w:cs="Tahoma"/>
                <w:b/>
                <w:sz w:val="18"/>
                <w:szCs w:val="18"/>
              </w:rPr>
              <w:t>16</w:t>
            </w:r>
          </w:p>
        </w:tc>
      </w:tr>
    </w:tbl>
    <w:p w14:paraId="3D7284D0" w14:textId="77777777" w:rsidR="005E072B" w:rsidRPr="00250AAB" w:rsidRDefault="005E072B" w:rsidP="00567365">
      <w:pPr>
        <w:spacing w:after="0" w:line="240" w:lineRule="auto"/>
        <w:jc w:val="both"/>
        <w:rPr>
          <w:rFonts w:ascii="Tahoma" w:hAnsi="Tahoma" w:cs="Tahoma"/>
        </w:rPr>
      </w:pPr>
      <w:r w:rsidRPr="00250AAB">
        <w:rPr>
          <w:rFonts w:ascii="Tahoma" w:hAnsi="Tahoma" w:cs="Tahoma"/>
        </w:rPr>
        <w:tab/>
      </w:r>
    </w:p>
    <w:p w14:paraId="5233B85B" w14:textId="77777777" w:rsidR="00595769" w:rsidRDefault="00595769" w:rsidP="00595769">
      <w:pPr>
        <w:spacing w:after="0" w:line="240" w:lineRule="auto"/>
        <w:jc w:val="both"/>
        <w:rPr>
          <w:rFonts w:ascii="Tahoma" w:hAnsi="Tahoma" w:cs="Tahoma"/>
        </w:rPr>
        <w:sectPr w:rsidR="00595769" w:rsidSect="006972F1">
          <w:footerReference w:type="default" r:id="rId13"/>
          <w:footnotePr>
            <w:pos w:val="beneathText"/>
          </w:footnotePr>
          <w:pgSz w:w="12240" w:h="15840"/>
          <w:pgMar w:top="1270" w:right="1418" w:bottom="1418" w:left="1418" w:header="709" w:footer="0" w:gutter="0"/>
          <w:cols w:space="708"/>
        </w:sectPr>
      </w:pPr>
      <w:bookmarkStart w:id="76" w:name="_Toc137867273"/>
      <w:bookmarkStart w:id="77" w:name="_Toc137877948"/>
      <w:bookmarkStart w:id="78" w:name="_Toc285845805"/>
      <w:bookmarkStart w:id="79" w:name="_Toc156205551"/>
      <w:bookmarkEnd w:id="76"/>
      <w:bookmarkEnd w:id="77"/>
    </w:p>
    <w:p w14:paraId="25345E44" w14:textId="77777777" w:rsidR="00595769" w:rsidRDefault="00595769" w:rsidP="00595769">
      <w:pPr>
        <w:spacing w:after="0" w:line="240" w:lineRule="auto"/>
        <w:jc w:val="both"/>
        <w:rPr>
          <w:rFonts w:ascii="Tahoma" w:hAnsi="Tahoma" w:cs="Tahoma"/>
        </w:rPr>
      </w:pPr>
    </w:p>
    <w:p w14:paraId="65111D0F" w14:textId="751BC6D1" w:rsidR="00595769" w:rsidRPr="00490247" w:rsidRDefault="00595769" w:rsidP="00595769">
      <w:pPr>
        <w:pStyle w:val="Balk4"/>
        <w:numPr>
          <w:ilvl w:val="1"/>
          <w:numId w:val="29"/>
        </w:numPr>
        <w:spacing w:before="0" w:after="0"/>
        <w:rPr>
          <w:rFonts w:ascii="Tahoma" w:hAnsi="Tahoma" w:cs="Tahoma"/>
          <w:sz w:val="24"/>
          <w:szCs w:val="24"/>
        </w:rPr>
      </w:pPr>
      <w:r w:rsidRPr="00250AAB">
        <w:rPr>
          <w:rFonts w:ascii="Tahoma" w:hAnsi="Tahoma" w:cs="Tahoma"/>
          <w:sz w:val="24"/>
          <w:szCs w:val="24"/>
        </w:rPr>
        <w:t xml:space="preserve">Yayınlarla İlgili Faaliyet Bilgileri </w:t>
      </w:r>
    </w:p>
    <w:tbl>
      <w:tblPr>
        <w:tblpPr w:leftFromText="141" w:rightFromText="141" w:vertAnchor="text" w:horzAnchor="margin" w:tblpX="70" w:tblpY="184"/>
        <w:tblW w:w="105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03"/>
        <w:gridCol w:w="981"/>
        <w:gridCol w:w="982"/>
        <w:gridCol w:w="983"/>
        <w:gridCol w:w="850"/>
        <w:gridCol w:w="1675"/>
        <w:gridCol w:w="1970"/>
        <w:gridCol w:w="1916"/>
      </w:tblGrid>
      <w:tr w:rsidR="00595769" w:rsidRPr="006C537D" w14:paraId="505BBD70" w14:textId="77777777" w:rsidTr="00595769">
        <w:tc>
          <w:tcPr>
            <w:tcW w:w="10560" w:type="dxa"/>
            <w:gridSpan w:val="8"/>
            <w:shd w:val="clear" w:color="auto" w:fill="F79646"/>
          </w:tcPr>
          <w:p w14:paraId="5C94B7CB" w14:textId="3E7FCC91" w:rsidR="00595769" w:rsidRPr="006C537D" w:rsidRDefault="00D01863" w:rsidP="00595769">
            <w:pPr>
              <w:pStyle w:val="Stil3"/>
              <w:rPr>
                <w:b w:val="0"/>
                <w:bCs w:val="0"/>
                <w:color w:val="FFFFFF"/>
                <w:sz w:val="18"/>
                <w:szCs w:val="18"/>
              </w:rPr>
            </w:pPr>
            <w:bookmarkStart w:id="80" w:name="_Toc187217211"/>
            <w:r>
              <w:rPr>
                <w:b w:val="0"/>
                <w:bCs w:val="0"/>
                <w:sz w:val="18"/>
                <w:szCs w:val="18"/>
              </w:rPr>
              <w:t>Tablo 18</w:t>
            </w:r>
            <w:r w:rsidR="00595769">
              <w:rPr>
                <w:b w:val="0"/>
                <w:bCs w:val="0"/>
                <w:sz w:val="18"/>
                <w:szCs w:val="18"/>
              </w:rPr>
              <w:t>. 2024</w:t>
            </w:r>
            <w:r w:rsidR="00595769" w:rsidRPr="006C537D">
              <w:rPr>
                <w:b w:val="0"/>
                <w:bCs w:val="0"/>
                <w:sz w:val="18"/>
                <w:szCs w:val="18"/>
              </w:rPr>
              <w:t xml:space="preserve"> Yılı Yayınların İndekslere Göre Dağılımı</w:t>
            </w:r>
            <w:bookmarkEnd w:id="80"/>
          </w:p>
        </w:tc>
      </w:tr>
      <w:tr w:rsidR="00595769" w:rsidRPr="006C537D" w14:paraId="7D158DA8" w14:textId="77777777" w:rsidTr="00595769">
        <w:tc>
          <w:tcPr>
            <w:tcW w:w="6612" w:type="dxa"/>
            <w:gridSpan w:val="6"/>
            <w:shd w:val="clear" w:color="auto" w:fill="D9D9D9"/>
            <w:hideMark/>
          </w:tcPr>
          <w:p w14:paraId="6A7F5198" w14:textId="77777777" w:rsidR="00595769" w:rsidRPr="006C537D" w:rsidRDefault="00595769" w:rsidP="00595769">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Yayınların İndekslere Göre Dağılımı</w:t>
            </w:r>
          </w:p>
        </w:tc>
        <w:tc>
          <w:tcPr>
            <w:tcW w:w="2001" w:type="dxa"/>
            <w:vMerge w:val="restart"/>
            <w:shd w:val="clear" w:color="auto" w:fill="D9D9D9"/>
            <w:vAlign w:val="center"/>
            <w:hideMark/>
          </w:tcPr>
          <w:p w14:paraId="316A213E" w14:textId="77777777" w:rsidR="00595769" w:rsidRPr="006C537D" w:rsidRDefault="00595769" w:rsidP="00595769">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Öğretim Elemanı Sayısı  (Tam Zamanlı)</w:t>
            </w:r>
          </w:p>
        </w:tc>
        <w:tc>
          <w:tcPr>
            <w:tcW w:w="1947" w:type="dxa"/>
            <w:vMerge w:val="restart"/>
            <w:shd w:val="clear" w:color="auto" w:fill="D9D9D9"/>
            <w:vAlign w:val="center"/>
            <w:hideMark/>
          </w:tcPr>
          <w:p w14:paraId="4F8A0603" w14:textId="77777777" w:rsidR="00595769" w:rsidRPr="006C537D" w:rsidRDefault="00595769" w:rsidP="00595769">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Öğretim Elemanı Başına Düşen Yayın Sayısı</w:t>
            </w:r>
          </w:p>
        </w:tc>
      </w:tr>
      <w:tr w:rsidR="00595769" w:rsidRPr="006C537D" w14:paraId="2FFECDB5" w14:textId="77777777" w:rsidTr="00595769">
        <w:tc>
          <w:tcPr>
            <w:tcW w:w="1225" w:type="dxa"/>
            <w:shd w:val="clear" w:color="auto" w:fill="D9D9D9"/>
            <w:vAlign w:val="center"/>
            <w:hideMark/>
          </w:tcPr>
          <w:p w14:paraId="3EE86DCD" w14:textId="72EEBF3E" w:rsidR="00595769" w:rsidRPr="006C537D" w:rsidRDefault="00595769" w:rsidP="00595769">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SCI</w:t>
            </w:r>
          </w:p>
        </w:tc>
        <w:tc>
          <w:tcPr>
            <w:tcW w:w="992" w:type="dxa"/>
            <w:shd w:val="clear" w:color="auto" w:fill="D9D9D9"/>
            <w:vAlign w:val="center"/>
            <w:hideMark/>
          </w:tcPr>
          <w:p w14:paraId="75C93067" w14:textId="77777777" w:rsidR="00595769" w:rsidRPr="006C537D" w:rsidRDefault="00595769" w:rsidP="00595769">
            <w:pPr>
              <w:spacing w:after="0" w:line="240" w:lineRule="auto"/>
              <w:jc w:val="center"/>
              <w:rPr>
                <w:rFonts w:ascii="Tahoma" w:hAnsi="Tahoma" w:cs="Tahoma"/>
                <w:b/>
                <w:color w:val="000000"/>
                <w:sz w:val="16"/>
                <w:szCs w:val="16"/>
              </w:rPr>
            </w:pPr>
            <w:r w:rsidRPr="006C537D">
              <w:rPr>
                <w:rFonts w:ascii="Tahoma" w:hAnsi="Tahoma" w:cs="Tahoma"/>
                <w:b/>
                <w:bCs/>
                <w:color w:val="000000"/>
                <w:sz w:val="16"/>
                <w:szCs w:val="16"/>
              </w:rPr>
              <w:t>SSCI</w:t>
            </w:r>
          </w:p>
        </w:tc>
        <w:tc>
          <w:tcPr>
            <w:tcW w:w="993" w:type="dxa"/>
            <w:shd w:val="clear" w:color="auto" w:fill="D9D9D9"/>
            <w:vAlign w:val="center"/>
            <w:hideMark/>
          </w:tcPr>
          <w:p w14:paraId="4252E4F1" w14:textId="77777777" w:rsidR="00595769" w:rsidRPr="006C537D" w:rsidRDefault="00595769" w:rsidP="00595769">
            <w:pPr>
              <w:spacing w:after="0" w:line="240" w:lineRule="auto"/>
              <w:jc w:val="center"/>
              <w:rPr>
                <w:rFonts w:ascii="Tahoma" w:hAnsi="Tahoma" w:cs="Tahoma"/>
                <w:b/>
                <w:color w:val="000000"/>
                <w:sz w:val="16"/>
                <w:szCs w:val="16"/>
              </w:rPr>
            </w:pPr>
            <w:r w:rsidRPr="006C537D">
              <w:rPr>
                <w:rFonts w:ascii="Tahoma" w:hAnsi="Tahoma" w:cs="Tahoma"/>
                <w:b/>
                <w:bCs/>
                <w:color w:val="000000"/>
                <w:sz w:val="16"/>
                <w:szCs w:val="16"/>
              </w:rPr>
              <w:t>AHCI</w:t>
            </w:r>
          </w:p>
        </w:tc>
        <w:tc>
          <w:tcPr>
            <w:tcW w:w="850" w:type="dxa"/>
            <w:shd w:val="clear" w:color="auto" w:fill="D9D9D9"/>
            <w:vAlign w:val="center"/>
            <w:hideMark/>
          </w:tcPr>
          <w:p w14:paraId="0125BF68" w14:textId="77777777" w:rsidR="00595769" w:rsidRPr="006C537D" w:rsidRDefault="00595769" w:rsidP="00595769">
            <w:pPr>
              <w:spacing w:after="0" w:line="240" w:lineRule="auto"/>
              <w:jc w:val="center"/>
              <w:rPr>
                <w:rFonts w:ascii="Tahoma" w:hAnsi="Tahoma" w:cs="Tahoma"/>
                <w:b/>
                <w:color w:val="000000"/>
                <w:sz w:val="16"/>
                <w:szCs w:val="16"/>
              </w:rPr>
            </w:pPr>
            <w:r>
              <w:rPr>
                <w:rFonts w:ascii="Tahoma" w:hAnsi="Tahoma" w:cs="Tahoma"/>
                <w:b/>
                <w:color w:val="000000"/>
                <w:sz w:val="16"/>
                <w:szCs w:val="16"/>
              </w:rPr>
              <w:t>Diğer İndeksler</w:t>
            </w:r>
          </w:p>
        </w:tc>
        <w:tc>
          <w:tcPr>
            <w:tcW w:w="851" w:type="dxa"/>
            <w:shd w:val="clear" w:color="auto" w:fill="FF0000"/>
            <w:vAlign w:val="center"/>
          </w:tcPr>
          <w:p w14:paraId="202CA1B2" w14:textId="77777777" w:rsidR="00595769" w:rsidRPr="006C537D" w:rsidRDefault="00595769" w:rsidP="00595769">
            <w:pPr>
              <w:spacing w:after="0" w:line="240" w:lineRule="auto"/>
              <w:jc w:val="center"/>
              <w:rPr>
                <w:rFonts w:ascii="Tahoma" w:hAnsi="Tahoma" w:cs="Tahoma"/>
                <w:b/>
                <w:color w:val="000000"/>
                <w:sz w:val="16"/>
                <w:szCs w:val="16"/>
              </w:rPr>
            </w:pPr>
            <w:r>
              <w:rPr>
                <w:rFonts w:ascii="Tahoma" w:hAnsi="Tahoma" w:cs="Tahoma"/>
                <w:b/>
                <w:color w:val="000000"/>
                <w:sz w:val="16"/>
                <w:szCs w:val="16"/>
              </w:rPr>
              <w:t>Brüt Toplam</w:t>
            </w:r>
          </w:p>
        </w:tc>
        <w:tc>
          <w:tcPr>
            <w:tcW w:w="1701" w:type="dxa"/>
            <w:shd w:val="clear" w:color="auto" w:fill="FFFF00"/>
            <w:vAlign w:val="center"/>
            <w:hideMark/>
          </w:tcPr>
          <w:p w14:paraId="6B43E3E2" w14:textId="77777777" w:rsidR="00595769" w:rsidRPr="006C537D" w:rsidRDefault="00595769" w:rsidP="00595769">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Net Toplam</w:t>
            </w:r>
          </w:p>
        </w:tc>
        <w:tc>
          <w:tcPr>
            <w:tcW w:w="2001" w:type="dxa"/>
            <w:vMerge/>
            <w:hideMark/>
          </w:tcPr>
          <w:p w14:paraId="268A3F9D" w14:textId="77777777" w:rsidR="00595769" w:rsidRPr="006C537D" w:rsidRDefault="00595769" w:rsidP="00595769">
            <w:pPr>
              <w:spacing w:after="0" w:line="240" w:lineRule="auto"/>
              <w:rPr>
                <w:rFonts w:ascii="Tahoma" w:hAnsi="Tahoma" w:cs="Tahoma"/>
                <w:b/>
                <w:bCs/>
                <w:color w:val="000000"/>
                <w:sz w:val="16"/>
                <w:szCs w:val="16"/>
              </w:rPr>
            </w:pPr>
          </w:p>
        </w:tc>
        <w:tc>
          <w:tcPr>
            <w:tcW w:w="1947" w:type="dxa"/>
            <w:vMerge/>
            <w:hideMark/>
          </w:tcPr>
          <w:p w14:paraId="20B7387D" w14:textId="77777777" w:rsidR="00595769" w:rsidRPr="006C537D" w:rsidRDefault="00595769" w:rsidP="00595769">
            <w:pPr>
              <w:spacing w:after="0" w:line="240" w:lineRule="auto"/>
              <w:rPr>
                <w:rFonts w:ascii="Tahoma" w:hAnsi="Tahoma" w:cs="Tahoma"/>
                <w:b/>
                <w:bCs/>
                <w:color w:val="000000"/>
                <w:sz w:val="16"/>
                <w:szCs w:val="16"/>
              </w:rPr>
            </w:pPr>
          </w:p>
        </w:tc>
      </w:tr>
      <w:tr w:rsidR="00595769" w:rsidRPr="006C537D" w14:paraId="63BEE8C7" w14:textId="77777777" w:rsidTr="00595769">
        <w:tc>
          <w:tcPr>
            <w:tcW w:w="1225" w:type="dxa"/>
            <w:hideMark/>
          </w:tcPr>
          <w:p w14:paraId="5D26585E" w14:textId="371C91EB" w:rsidR="00595769" w:rsidRPr="006C537D" w:rsidRDefault="00951B45" w:rsidP="00595769">
            <w:pPr>
              <w:spacing w:after="0" w:line="240" w:lineRule="auto"/>
              <w:jc w:val="right"/>
              <w:rPr>
                <w:rFonts w:ascii="Tahoma" w:hAnsi="Tahoma" w:cs="Tahoma"/>
                <w:b/>
                <w:bCs/>
                <w:color w:val="000000"/>
                <w:sz w:val="16"/>
                <w:szCs w:val="16"/>
              </w:rPr>
            </w:pPr>
            <w:r>
              <w:rPr>
                <w:rFonts w:ascii="Tahoma" w:hAnsi="Tahoma" w:cs="Tahoma"/>
                <w:b/>
                <w:bCs/>
                <w:color w:val="000000"/>
                <w:sz w:val="16"/>
                <w:szCs w:val="16"/>
              </w:rPr>
              <w:t>1</w:t>
            </w:r>
          </w:p>
        </w:tc>
        <w:tc>
          <w:tcPr>
            <w:tcW w:w="992" w:type="dxa"/>
            <w:hideMark/>
          </w:tcPr>
          <w:p w14:paraId="2318F028" w14:textId="68C54C01" w:rsidR="00595769" w:rsidRPr="006C537D" w:rsidRDefault="00951B45" w:rsidP="00595769">
            <w:pPr>
              <w:spacing w:after="0" w:line="240" w:lineRule="auto"/>
              <w:jc w:val="right"/>
              <w:rPr>
                <w:rFonts w:ascii="Tahoma" w:hAnsi="Tahoma" w:cs="Tahoma"/>
                <w:b/>
                <w:bCs/>
                <w:color w:val="000000"/>
                <w:sz w:val="16"/>
                <w:szCs w:val="16"/>
              </w:rPr>
            </w:pPr>
            <w:r>
              <w:rPr>
                <w:rFonts w:ascii="Tahoma" w:hAnsi="Tahoma" w:cs="Tahoma"/>
                <w:b/>
                <w:bCs/>
                <w:color w:val="000000"/>
                <w:sz w:val="16"/>
                <w:szCs w:val="16"/>
              </w:rPr>
              <w:t>1</w:t>
            </w:r>
            <w:r w:rsidR="00595769" w:rsidRPr="006C537D">
              <w:rPr>
                <w:rFonts w:ascii="Tahoma" w:hAnsi="Tahoma" w:cs="Tahoma"/>
                <w:b/>
                <w:bCs/>
                <w:color w:val="000000"/>
                <w:sz w:val="16"/>
                <w:szCs w:val="16"/>
              </w:rPr>
              <w:t> </w:t>
            </w:r>
          </w:p>
        </w:tc>
        <w:tc>
          <w:tcPr>
            <w:tcW w:w="993" w:type="dxa"/>
            <w:hideMark/>
          </w:tcPr>
          <w:p w14:paraId="0EC1F87D" w14:textId="77777777" w:rsidR="00595769" w:rsidRPr="006C537D" w:rsidRDefault="00595769" w:rsidP="00595769">
            <w:pPr>
              <w:spacing w:after="0" w:line="240" w:lineRule="auto"/>
              <w:jc w:val="right"/>
              <w:rPr>
                <w:rFonts w:ascii="Tahoma" w:hAnsi="Tahoma" w:cs="Tahoma"/>
                <w:b/>
                <w:bCs/>
                <w:color w:val="000000"/>
                <w:sz w:val="16"/>
                <w:szCs w:val="16"/>
              </w:rPr>
            </w:pPr>
            <w:r w:rsidRPr="006C537D">
              <w:rPr>
                <w:rFonts w:ascii="Tahoma" w:hAnsi="Tahoma" w:cs="Tahoma"/>
                <w:b/>
                <w:bCs/>
                <w:color w:val="000000"/>
                <w:sz w:val="16"/>
                <w:szCs w:val="16"/>
              </w:rPr>
              <w:t> </w:t>
            </w:r>
          </w:p>
        </w:tc>
        <w:tc>
          <w:tcPr>
            <w:tcW w:w="850" w:type="dxa"/>
            <w:hideMark/>
          </w:tcPr>
          <w:p w14:paraId="4266919A" w14:textId="77777777" w:rsidR="00595769" w:rsidRPr="006C537D" w:rsidRDefault="00595769" w:rsidP="00595769">
            <w:pPr>
              <w:spacing w:after="0" w:line="240" w:lineRule="auto"/>
              <w:jc w:val="right"/>
              <w:rPr>
                <w:rFonts w:ascii="Tahoma" w:hAnsi="Tahoma" w:cs="Tahoma"/>
                <w:b/>
                <w:bCs/>
                <w:color w:val="000000"/>
                <w:sz w:val="16"/>
                <w:szCs w:val="16"/>
              </w:rPr>
            </w:pPr>
            <w:r w:rsidRPr="006C537D">
              <w:rPr>
                <w:rFonts w:ascii="Tahoma" w:hAnsi="Tahoma" w:cs="Tahoma"/>
                <w:b/>
                <w:bCs/>
                <w:color w:val="000000"/>
                <w:sz w:val="16"/>
                <w:szCs w:val="16"/>
              </w:rPr>
              <w:t> </w:t>
            </w:r>
          </w:p>
        </w:tc>
        <w:tc>
          <w:tcPr>
            <w:tcW w:w="851" w:type="dxa"/>
          </w:tcPr>
          <w:p w14:paraId="73EC91A4" w14:textId="77777777" w:rsidR="00595769" w:rsidRPr="006C537D" w:rsidRDefault="00595769" w:rsidP="00595769">
            <w:pPr>
              <w:spacing w:after="0" w:line="240" w:lineRule="auto"/>
              <w:jc w:val="right"/>
              <w:rPr>
                <w:rFonts w:ascii="Tahoma" w:hAnsi="Tahoma" w:cs="Tahoma"/>
                <w:b/>
                <w:bCs/>
                <w:color w:val="000000"/>
                <w:sz w:val="16"/>
                <w:szCs w:val="16"/>
              </w:rPr>
            </w:pPr>
          </w:p>
        </w:tc>
        <w:tc>
          <w:tcPr>
            <w:tcW w:w="1701" w:type="dxa"/>
            <w:hideMark/>
          </w:tcPr>
          <w:p w14:paraId="559C3278" w14:textId="2A936549" w:rsidR="00595769" w:rsidRPr="006C537D" w:rsidRDefault="00FC2F46" w:rsidP="00595769">
            <w:pPr>
              <w:spacing w:after="0" w:line="240" w:lineRule="auto"/>
              <w:jc w:val="right"/>
              <w:rPr>
                <w:rFonts w:ascii="Tahoma" w:hAnsi="Tahoma" w:cs="Tahoma"/>
                <w:b/>
                <w:bCs/>
                <w:color w:val="000000"/>
                <w:sz w:val="16"/>
                <w:szCs w:val="16"/>
              </w:rPr>
            </w:pPr>
            <w:r>
              <w:rPr>
                <w:rFonts w:ascii="Tahoma" w:hAnsi="Tahoma" w:cs="Tahoma"/>
                <w:b/>
                <w:bCs/>
                <w:color w:val="000000"/>
                <w:sz w:val="16"/>
                <w:szCs w:val="16"/>
              </w:rPr>
              <w:t>2</w:t>
            </w:r>
            <w:r w:rsidR="00595769" w:rsidRPr="006C537D">
              <w:rPr>
                <w:rFonts w:ascii="Tahoma" w:hAnsi="Tahoma" w:cs="Tahoma"/>
                <w:b/>
                <w:bCs/>
                <w:color w:val="000000"/>
                <w:sz w:val="16"/>
                <w:szCs w:val="16"/>
              </w:rPr>
              <w:t> </w:t>
            </w:r>
          </w:p>
        </w:tc>
        <w:tc>
          <w:tcPr>
            <w:tcW w:w="2001" w:type="dxa"/>
            <w:hideMark/>
          </w:tcPr>
          <w:p w14:paraId="64490307" w14:textId="77777777" w:rsidR="00595769" w:rsidRPr="006C537D" w:rsidRDefault="00595769" w:rsidP="00595769">
            <w:pPr>
              <w:spacing w:after="0" w:line="240" w:lineRule="auto"/>
              <w:jc w:val="right"/>
              <w:rPr>
                <w:rFonts w:ascii="Tahoma" w:hAnsi="Tahoma" w:cs="Tahoma"/>
                <w:b/>
                <w:bCs/>
                <w:color w:val="000000"/>
                <w:sz w:val="16"/>
                <w:szCs w:val="16"/>
              </w:rPr>
            </w:pPr>
          </w:p>
        </w:tc>
        <w:tc>
          <w:tcPr>
            <w:tcW w:w="1947" w:type="dxa"/>
            <w:hideMark/>
          </w:tcPr>
          <w:p w14:paraId="600610C9" w14:textId="77777777" w:rsidR="00595769" w:rsidRPr="006C537D" w:rsidRDefault="00595769" w:rsidP="00595769">
            <w:pPr>
              <w:spacing w:after="0" w:line="240" w:lineRule="auto"/>
              <w:jc w:val="right"/>
              <w:rPr>
                <w:rFonts w:ascii="Tahoma" w:hAnsi="Tahoma" w:cs="Tahoma"/>
                <w:b/>
                <w:bCs/>
                <w:color w:val="000000"/>
                <w:sz w:val="16"/>
                <w:szCs w:val="16"/>
              </w:rPr>
            </w:pPr>
          </w:p>
        </w:tc>
      </w:tr>
    </w:tbl>
    <w:p w14:paraId="2DF4FA81" w14:textId="77777777" w:rsidR="00595769" w:rsidRDefault="00595769" w:rsidP="00595769"/>
    <w:p w14:paraId="2A3AE308" w14:textId="6BCB12A4" w:rsidR="00595769" w:rsidRDefault="00595769" w:rsidP="00595769"/>
    <w:p w14:paraId="3F3B9BE7" w14:textId="658EF5F5" w:rsidR="00145BE9" w:rsidRDefault="00145BE9" w:rsidP="00595769">
      <w:pPr>
        <w:rPr>
          <w:color w:val="FF0000"/>
        </w:rPr>
      </w:pPr>
    </w:p>
    <w:tbl>
      <w:tblPr>
        <w:tblpPr w:leftFromText="141" w:rightFromText="141" w:vertAnchor="text" w:horzAnchor="margin" w:tblpY="88"/>
        <w:tblW w:w="106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69"/>
        <w:gridCol w:w="425"/>
        <w:gridCol w:w="425"/>
        <w:gridCol w:w="426"/>
        <w:gridCol w:w="425"/>
        <w:gridCol w:w="425"/>
        <w:gridCol w:w="425"/>
        <w:gridCol w:w="426"/>
        <w:gridCol w:w="425"/>
        <w:gridCol w:w="425"/>
        <w:gridCol w:w="425"/>
        <w:gridCol w:w="426"/>
        <w:gridCol w:w="425"/>
        <w:gridCol w:w="425"/>
        <w:gridCol w:w="425"/>
        <w:gridCol w:w="426"/>
        <w:gridCol w:w="425"/>
        <w:gridCol w:w="273"/>
        <w:gridCol w:w="425"/>
        <w:gridCol w:w="851"/>
      </w:tblGrid>
      <w:tr w:rsidR="009E7BC4" w:rsidRPr="006C537D" w14:paraId="5F523D6B" w14:textId="77777777" w:rsidTr="009E7BC4">
        <w:tc>
          <w:tcPr>
            <w:tcW w:w="10622" w:type="dxa"/>
            <w:gridSpan w:val="20"/>
            <w:shd w:val="clear" w:color="auto" w:fill="F79646"/>
            <w:hideMark/>
          </w:tcPr>
          <w:p w14:paraId="319C96CE" w14:textId="77777777" w:rsidR="009E7BC4" w:rsidRPr="006C537D" w:rsidRDefault="009E7BC4" w:rsidP="009E7BC4">
            <w:pPr>
              <w:pStyle w:val="Stil3"/>
              <w:rPr>
                <w:b w:val="0"/>
                <w:bCs w:val="0"/>
                <w:sz w:val="18"/>
                <w:szCs w:val="18"/>
              </w:rPr>
            </w:pPr>
            <w:bookmarkStart w:id="81" w:name="_Toc187217212"/>
            <w:r>
              <w:rPr>
                <w:b w:val="0"/>
                <w:bCs w:val="0"/>
                <w:sz w:val="18"/>
                <w:szCs w:val="18"/>
              </w:rPr>
              <w:t>Tablo 19</w:t>
            </w:r>
            <w:r w:rsidRPr="006C537D">
              <w:rPr>
                <w:b w:val="0"/>
                <w:bCs w:val="0"/>
                <w:sz w:val="18"/>
                <w:szCs w:val="18"/>
              </w:rPr>
              <w:t xml:space="preserve">. </w:t>
            </w:r>
            <w:r>
              <w:rPr>
                <w:b w:val="0"/>
                <w:bCs w:val="0"/>
                <w:sz w:val="18"/>
                <w:szCs w:val="18"/>
              </w:rPr>
              <w:t>2024</w:t>
            </w:r>
            <w:r w:rsidRPr="006C537D">
              <w:rPr>
                <w:b w:val="0"/>
                <w:bCs w:val="0"/>
                <w:sz w:val="18"/>
                <w:szCs w:val="18"/>
              </w:rPr>
              <w:t xml:space="preserve"> Yılı Yayın Sayılarının Dağılımı (Tüm Yayınlar)</w:t>
            </w:r>
            <w:bookmarkEnd w:id="81"/>
          </w:p>
        </w:tc>
      </w:tr>
      <w:tr w:rsidR="009E7BC4" w:rsidRPr="006C537D" w14:paraId="00436218" w14:textId="77777777" w:rsidTr="009E7BC4">
        <w:tc>
          <w:tcPr>
            <w:tcW w:w="2269" w:type="dxa"/>
            <w:vMerge w:val="restart"/>
            <w:shd w:val="clear" w:color="auto" w:fill="D9D9D9"/>
            <w:vAlign w:val="center"/>
            <w:hideMark/>
          </w:tcPr>
          <w:p w14:paraId="710B10E1" w14:textId="77777777" w:rsidR="009E7BC4" w:rsidRPr="006C537D" w:rsidRDefault="009E7BC4" w:rsidP="009E7BC4">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Fakülte/</w:t>
            </w:r>
            <w:r w:rsidRPr="006C537D">
              <w:rPr>
                <w:rFonts w:ascii="Tahoma" w:hAnsi="Tahoma" w:cs="Tahoma"/>
                <w:b/>
                <w:bCs/>
                <w:color w:val="000000"/>
                <w:sz w:val="16"/>
                <w:szCs w:val="16"/>
              </w:rPr>
              <w:br/>
              <w:t>Enstitü/</w:t>
            </w:r>
            <w:r w:rsidRPr="006C537D">
              <w:rPr>
                <w:rFonts w:ascii="Tahoma" w:hAnsi="Tahoma" w:cs="Tahoma"/>
                <w:b/>
                <w:bCs/>
                <w:color w:val="000000"/>
                <w:sz w:val="16"/>
                <w:szCs w:val="16"/>
              </w:rPr>
              <w:br/>
              <w:t>Yüksekokul</w:t>
            </w:r>
          </w:p>
        </w:tc>
        <w:tc>
          <w:tcPr>
            <w:tcW w:w="1276" w:type="dxa"/>
            <w:gridSpan w:val="3"/>
            <w:shd w:val="clear" w:color="auto" w:fill="D9D9D9"/>
            <w:vAlign w:val="center"/>
            <w:hideMark/>
          </w:tcPr>
          <w:p w14:paraId="50936DDD" w14:textId="77777777" w:rsidR="009E7BC4" w:rsidRPr="006C537D" w:rsidRDefault="009E7BC4" w:rsidP="009E7BC4">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Makale</w:t>
            </w:r>
          </w:p>
        </w:tc>
        <w:tc>
          <w:tcPr>
            <w:tcW w:w="1275" w:type="dxa"/>
            <w:gridSpan w:val="3"/>
            <w:shd w:val="clear" w:color="auto" w:fill="D9D9D9"/>
            <w:vAlign w:val="center"/>
            <w:hideMark/>
          </w:tcPr>
          <w:p w14:paraId="42EAA74E" w14:textId="77777777" w:rsidR="009E7BC4" w:rsidRPr="006C537D" w:rsidRDefault="009E7BC4" w:rsidP="009E7BC4">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Kitap Bölümü</w:t>
            </w:r>
          </w:p>
        </w:tc>
        <w:tc>
          <w:tcPr>
            <w:tcW w:w="1276" w:type="dxa"/>
            <w:gridSpan w:val="3"/>
            <w:shd w:val="clear" w:color="auto" w:fill="D9D9D9"/>
            <w:vAlign w:val="center"/>
            <w:hideMark/>
          </w:tcPr>
          <w:p w14:paraId="3F212404" w14:textId="77777777" w:rsidR="009E7BC4" w:rsidRPr="006C537D" w:rsidRDefault="009E7BC4" w:rsidP="009E7BC4">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Kitap</w:t>
            </w:r>
          </w:p>
        </w:tc>
        <w:tc>
          <w:tcPr>
            <w:tcW w:w="1276" w:type="dxa"/>
            <w:gridSpan w:val="3"/>
            <w:shd w:val="clear" w:color="auto" w:fill="D9D9D9"/>
            <w:vAlign w:val="center"/>
            <w:hideMark/>
          </w:tcPr>
          <w:p w14:paraId="756F8EA2" w14:textId="77777777" w:rsidR="009E7BC4" w:rsidRPr="006C537D" w:rsidRDefault="009E7BC4" w:rsidP="009E7BC4">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Tebliğ (Bildiri)</w:t>
            </w:r>
          </w:p>
        </w:tc>
        <w:tc>
          <w:tcPr>
            <w:tcW w:w="1276" w:type="dxa"/>
            <w:gridSpan w:val="3"/>
            <w:shd w:val="clear" w:color="auto" w:fill="D9D9D9"/>
            <w:vAlign w:val="center"/>
            <w:hideMark/>
          </w:tcPr>
          <w:p w14:paraId="53BFCD3E" w14:textId="77777777" w:rsidR="009E7BC4" w:rsidRPr="006C537D" w:rsidRDefault="009E7BC4" w:rsidP="009E7BC4">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Dergi (*)</w:t>
            </w:r>
          </w:p>
        </w:tc>
        <w:tc>
          <w:tcPr>
            <w:tcW w:w="1123" w:type="dxa"/>
            <w:gridSpan w:val="3"/>
            <w:shd w:val="clear" w:color="auto" w:fill="D9D9D9"/>
            <w:vAlign w:val="center"/>
            <w:hideMark/>
          </w:tcPr>
          <w:p w14:paraId="0031AF0D" w14:textId="77777777" w:rsidR="009E7BC4" w:rsidRPr="006C537D" w:rsidRDefault="009E7BC4" w:rsidP="009E7BC4">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Diğerleri</w:t>
            </w:r>
          </w:p>
        </w:tc>
        <w:tc>
          <w:tcPr>
            <w:tcW w:w="851" w:type="dxa"/>
            <w:vMerge w:val="restart"/>
            <w:shd w:val="clear" w:color="auto" w:fill="D9D9D9"/>
            <w:vAlign w:val="center"/>
          </w:tcPr>
          <w:p w14:paraId="0D152BF1" w14:textId="77777777" w:rsidR="009E7BC4" w:rsidRPr="006C537D" w:rsidRDefault="009E7BC4" w:rsidP="009E7BC4">
            <w:pPr>
              <w:jc w:val="center"/>
              <w:rPr>
                <w:rFonts w:ascii="Tahoma" w:hAnsi="Tahoma" w:cs="Tahoma"/>
                <w:b/>
                <w:bCs/>
                <w:color w:val="000000"/>
                <w:sz w:val="16"/>
                <w:szCs w:val="16"/>
              </w:rPr>
            </w:pPr>
            <w:r w:rsidRPr="006C537D">
              <w:rPr>
                <w:rFonts w:ascii="Tahoma" w:hAnsi="Tahoma" w:cs="Tahoma"/>
                <w:b/>
                <w:bCs/>
                <w:color w:val="000000"/>
                <w:sz w:val="16"/>
                <w:szCs w:val="16"/>
              </w:rPr>
              <w:t>Genel Toplam</w:t>
            </w:r>
          </w:p>
        </w:tc>
      </w:tr>
      <w:tr w:rsidR="009E7BC4" w:rsidRPr="006C537D" w14:paraId="5526CE16" w14:textId="77777777" w:rsidTr="009E7BC4">
        <w:trPr>
          <w:trHeight w:val="761"/>
        </w:trPr>
        <w:tc>
          <w:tcPr>
            <w:tcW w:w="2269" w:type="dxa"/>
            <w:vMerge/>
            <w:shd w:val="clear" w:color="auto" w:fill="D9D9D9"/>
            <w:vAlign w:val="center"/>
            <w:hideMark/>
          </w:tcPr>
          <w:p w14:paraId="3416F4A6" w14:textId="77777777" w:rsidR="009E7BC4" w:rsidRPr="006C537D" w:rsidRDefault="009E7BC4" w:rsidP="009E7BC4">
            <w:pPr>
              <w:spacing w:after="0" w:line="240" w:lineRule="auto"/>
              <w:jc w:val="center"/>
              <w:rPr>
                <w:rFonts w:ascii="Tahoma" w:hAnsi="Tahoma" w:cs="Tahoma"/>
                <w:b/>
                <w:bCs/>
                <w:color w:val="000000"/>
                <w:sz w:val="18"/>
                <w:szCs w:val="18"/>
              </w:rPr>
            </w:pPr>
          </w:p>
        </w:tc>
        <w:tc>
          <w:tcPr>
            <w:tcW w:w="425" w:type="dxa"/>
            <w:shd w:val="clear" w:color="auto" w:fill="D9D9D9"/>
            <w:textDirection w:val="btLr"/>
            <w:vAlign w:val="center"/>
            <w:hideMark/>
          </w:tcPr>
          <w:p w14:paraId="6FB448E4" w14:textId="77777777" w:rsidR="009E7BC4" w:rsidRPr="006C537D" w:rsidRDefault="009E7BC4" w:rsidP="009E7BC4">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425" w:type="dxa"/>
            <w:shd w:val="clear" w:color="auto" w:fill="D9D9D9"/>
            <w:textDirection w:val="btLr"/>
            <w:vAlign w:val="center"/>
            <w:hideMark/>
          </w:tcPr>
          <w:p w14:paraId="725D4A26" w14:textId="77777777" w:rsidR="009E7BC4" w:rsidRPr="006C537D" w:rsidRDefault="009E7BC4" w:rsidP="009E7BC4">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U.Arası</w:t>
            </w:r>
          </w:p>
        </w:tc>
        <w:tc>
          <w:tcPr>
            <w:tcW w:w="426" w:type="dxa"/>
            <w:shd w:val="clear" w:color="auto" w:fill="D9D9D9"/>
            <w:textDirection w:val="btLr"/>
            <w:vAlign w:val="center"/>
            <w:hideMark/>
          </w:tcPr>
          <w:p w14:paraId="7FF28B03" w14:textId="77777777" w:rsidR="009E7BC4" w:rsidRPr="006C537D" w:rsidRDefault="009E7BC4" w:rsidP="009E7BC4">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425" w:type="dxa"/>
            <w:shd w:val="clear" w:color="auto" w:fill="D9D9D9"/>
            <w:textDirection w:val="btLr"/>
            <w:vAlign w:val="center"/>
            <w:hideMark/>
          </w:tcPr>
          <w:p w14:paraId="16CBF1FF" w14:textId="77777777" w:rsidR="009E7BC4" w:rsidRPr="006C537D" w:rsidRDefault="009E7BC4" w:rsidP="009E7BC4">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425" w:type="dxa"/>
            <w:shd w:val="clear" w:color="auto" w:fill="D9D9D9"/>
            <w:textDirection w:val="btLr"/>
            <w:vAlign w:val="center"/>
            <w:hideMark/>
          </w:tcPr>
          <w:p w14:paraId="290F7983" w14:textId="77777777" w:rsidR="009E7BC4" w:rsidRPr="006C537D" w:rsidRDefault="009E7BC4" w:rsidP="009E7BC4">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U.Arası</w:t>
            </w:r>
          </w:p>
        </w:tc>
        <w:tc>
          <w:tcPr>
            <w:tcW w:w="425" w:type="dxa"/>
            <w:shd w:val="clear" w:color="auto" w:fill="D9D9D9"/>
            <w:textDirection w:val="btLr"/>
            <w:vAlign w:val="center"/>
            <w:hideMark/>
          </w:tcPr>
          <w:p w14:paraId="51B56111" w14:textId="77777777" w:rsidR="009E7BC4" w:rsidRPr="006C537D" w:rsidRDefault="009E7BC4" w:rsidP="009E7BC4">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426" w:type="dxa"/>
            <w:shd w:val="clear" w:color="auto" w:fill="D9D9D9"/>
            <w:textDirection w:val="btLr"/>
            <w:vAlign w:val="center"/>
            <w:hideMark/>
          </w:tcPr>
          <w:p w14:paraId="3659B825" w14:textId="77777777" w:rsidR="009E7BC4" w:rsidRPr="006C537D" w:rsidRDefault="009E7BC4" w:rsidP="009E7BC4">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425" w:type="dxa"/>
            <w:shd w:val="clear" w:color="auto" w:fill="D9D9D9"/>
            <w:textDirection w:val="btLr"/>
            <w:vAlign w:val="center"/>
            <w:hideMark/>
          </w:tcPr>
          <w:p w14:paraId="2AFA3DA8" w14:textId="77777777" w:rsidR="009E7BC4" w:rsidRPr="006C537D" w:rsidRDefault="009E7BC4" w:rsidP="009E7BC4">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U.Arası</w:t>
            </w:r>
          </w:p>
        </w:tc>
        <w:tc>
          <w:tcPr>
            <w:tcW w:w="425" w:type="dxa"/>
            <w:shd w:val="clear" w:color="auto" w:fill="D9D9D9"/>
            <w:textDirection w:val="btLr"/>
            <w:vAlign w:val="center"/>
            <w:hideMark/>
          </w:tcPr>
          <w:p w14:paraId="5D1C242E" w14:textId="77777777" w:rsidR="009E7BC4" w:rsidRPr="006C537D" w:rsidRDefault="009E7BC4" w:rsidP="009E7BC4">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425" w:type="dxa"/>
            <w:shd w:val="clear" w:color="auto" w:fill="D9D9D9"/>
            <w:textDirection w:val="btLr"/>
            <w:vAlign w:val="center"/>
            <w:hideMark/>
          </w:tcPr>
          <w:p w14:paraId="1BA4E3DC" w14:textId="77777777" w:rsidR="009E7BC4" w:rsidRPr="006C537D" w:rsidRDefault="009E7BC4" w:rsidP="009E7BC4">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426" w:type="dxa"/>
            <w:shd w:val="clear" w:color="auto" w:fill="D9D9D9"/>
            <w:textDirection w:val="btLr"/>
            <w:vAlign w:val="center"/>
            <w:hideMark/>
          </w:tcPr>
          <w:p w14:paraId="1FC63F06" w14:textId="77777777" w:rsidR="009E7BC4" w:rsidRPr="006C537D" w:rsidRDefault="009E7BC4" w:rsidP="009E7BC4">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U.Arası</w:t>
            </w:r>
          </w:p>
        </w:tc>
        <w:tc>
          <w:tcPr>
            <w:tcW w:w="425" w:type="dxa"/>
            <w:shd w:val="clear" w:color="auto" w:fill="D9D9D9"/>
            <w:textDirection w:val="btLr"/>
            <w:vAlign w:val="center"/>
            <w:hideMark/>
          </w:tcPr>
          <w:p w14:paraId="136C8354" w14:textId="77777777" w:rsidR="009E7BC4" w:rsidRPr="006C537D" w:rsidRDefault="009E7BC4" w:rsidP="009E7BC4">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425" w:type="dxa"/>
            <w:shd w:val="clear" w:color="auto" w:fill="D9D9D9"/>
            <w:textDirection w:val="btLr"/>
            <w:vAlign w:val="center"/>
            <w:hideMark/>
          </w:tcPr>
          <w:p w14:paraId="44F6DF31" w14:textId="77777777" w:rsidR="009E7BC4" w:rsidRPr="006C537D" w:rsidRDefault="009E7BC4" w:rsidP="009E7BC4">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425" w:type="dxa"/>
            <w:shd w:val="clear" w:color="auto" w:fill="D9D9D9"/>
            <w:textDirection w:val="btLr"/>
            <w:vAlign w:val="center"/>
            <w:hideMark/>
          </w:tcPr>
          <w:p w14:paraId="4DDD450C" w14:textId="77777777" w:rsidR="009E7BC4" w:rsidRPr="006C537D" w:rsidRDefault="009E7BC4" w:rsidP="009E7BC4">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U.Arası</w:t>
            </w:r>
          </w:p>
        </w:tc>
        <w:tc>
          <w:tcPr>
            <w:tcW w:w="426" w:type="dxa"/>
            <w:shd w:val="clear" w:color="auto" w:fill="D9D9D9"/>
            <w:textDirection w:val="btLr"/>
            <w:vAlign w:val="center"/>
            <w:hideMark/>
          </w:tcPr>
          <w:p w14:paraId="3CAECCEE" w14:textId="77777777" w:rsidR="009E7BC4" w:rsidRPr="006C537D" w:rsidRDefault="009E7BC4" w:rsidP="009E7BC4">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425" w:type="dxa"/>
            <w:shd w:val="clear" w:color="auto" w:fill="D9D9D9"/>
            <w:textDirection w:val="btLr"/>
            <w:vAlign w:val="center"/>
            <w:hideMark/>
          </w:tcPr>
          <w:p w14:paraId="18F88BB3" w14:textId="77777777" w:rsidR="009E7BC4" w:rsidRPr="006C537D" w:rsidRDefault="009E7BC4" w:rsidP="009E7BC4">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273" w:type="dxa"/>
            <w:shd w:val="clear" w:color="auto" w:fill="D9D9D9"/>
            <w:textDirection w:val="btLr"/>
            <w:vAlign w:val="center"/>
            <w:hideMark/>
          </w:tcPr>
          <w:p w14:paraId="1213FF36" w14:textId="77777777" w:rsidR="009E7BC4" w:rsidRPr="006C537D" w:rsidRDefault="009E7BC4" w:rsidP="009E7BC4">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U.Arası</w:t>
            </w:r>
          </w:p>
        </w:tc>
        <w:tc>
          <w:tcPr>
            <w:tcW w:w="425" w:type="dxa"/>
            <w:shd w:val="clear" w:color="auto" w:fill="D9D9D9"/>
            <w:textDirection w:val="btLr"/>
            <w:vAlign w:val="center"/>
            <w:hideMark/>
          </w:tcPr>
          <w:p w14:paraId="24328267" w14:textId="77777777" w:rsidR="009E7BC4" w:rsidRPr="006C537D" w:rsidRDefault="009E7BC4" w:rsidP="009E7BC4">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851" w:type="dxa"/>
            <w:vMerge/>
            <w:shd w:val="clear" w:color="auto" w:fill="D9D9D9"/>
            <w:textDirection w:val="btLr"/>
          </w:tcPr>
          <w:p w14:paraId="40C15D58" w14:textId="77777777" w:rsidR="009E7BC4" w:rsidRPr="006C537D" w:rsidRDefault="009E7BC4" w:rsidP="009E7BC4">
            <w:pPr>
              <w:spacing w:after="0" w:line="240" w:lineRule="auto"/>
              <w:rPr>
                <w:rFonts w:ascii="Tahoma" w:hAnsi="Tahoma" w:cs="Tahoma"/>
                <w:b/>
                <w:bCs/>
                <w:color w:val="000000"/>
                <w:sz w:val="16"/>
                <w:szCs w:val="16"/>
              </w:rPr>
            </w:pPr>
          </w:p>
        </w:tc>
      </w:tr>
      <w:tr w:rsidR="009E7BC4" w:rsidRPr="006C537D" w14:paraId="2690C956" w14:textId="77777777" w:rsidTr="009E7BC4">
        <w:tc>
          <w:tcPr>
            <w:tcW w:w="2269" w:type="dxa"/>
            <w:hideMark/>
          </w:tcPr>
          <w:p w14:paraId="4CBD0905" w14:textId="77777777" w:rsidR="009E7BC4" w:rsidRPr="006C537D" w:rsidRDefault="009E7BC4" w:rsidP="009E7BC4">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Eczacılık Fakültesi</w:t>
            </w:r>
          </w:p>
        </w:tc>
        <w:tc>
          <w:tcPr>
            <w:tcW w:w="425" w:type="dxa"/>
            <w:hideMark/>
          </w:tcPr>
          <w:p w14:paraId="0B0FD54B"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97654DE"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4BA2B272"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3BA4AB89"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375584BB"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66D1CB3B"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196E7359"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3D4BD9CD"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21EF575B"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5F6F547"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1E2C9FFA"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310204FA"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3585A56A"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6327AEFE"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04713E2A"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076A765A" w14:textId="77777777" w:rsidR="009E7BC4" w:rsidRPr="006C537D" w:rsidRDefault="009E7BC4" w:rsidP="009E7BC4">
            <w:pPr>
              <w:spacing w:after="0" w:line="240" w:lineRule="auto"/>
              <w:jc w:val="right"/>
              <w:rPr>
                <w:rFonts w:ascii="Tahoma" w:hAnsi="Tahoma" w:cs="Tahoma"/>
                <w:color w:val="000000"/>
                <w:sz w:val="16"/>
                <w:szCs w:val="16"/>
              </w:rPr>
            </w:pPr>
          </w:p>
        </w:tc>
        <w:tc>
          <w:tcPr>
            <w:tcW w:w="273" w:type="dxa"/>
            <w:hideMark/>
          </w:tcPr>
          <w:p w14:paraId="1A4B0ACD"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4BEA257A" w14:textId="77777777" w:rsidR="009E7BC4" w:rsidRPr="006C537D" w:rsidRDefault="009E7BC4" w:rsidP="009E7BC4">
            <w:pPr>
              <w:spacing w:after="0" w:line="240" w:lineRule="auto"/>
              <w:jc w:val="right"/>
              <w:rPr>
                <w:rFonts w:ascii="Tahoma" w:hAnsi="Tahoma" w:cs="Tahoma"/>
                <w:color w:val="000000"/>
                <w:sz w:val="16"/>
                <w:szCs w:val="16"/>
              </w:rPr>
            </w:pPr>
          </w:p>
        </w:tc>
        <w:tc>
          <w:tcPr>
            <w:tcW w:w="851" w:type="dxa"/>
          </w:tcPr>
          <w:p w14:paraId="70AC8C57" w14:textId="77777777" w:rsidR="009E7BC4" w:rsidRPr="006C537D" w:rsidRDefault="009E7BC4" w:rsidP="009E7BC4">
            <w:pPr>
              <w:spacing w:after="0" w:line="240" w:lineRule="auto"/>
              <w:rPr>
                <w:rFonts w:ascii="Tahoma" w:hAnsi="Tahoma" w:cs="Tahoma"/>
                <w:color w:val="000000"/>
                <w:sz w:val="16"/>
                <w:szCs w:val="16"/>
              </w:rPr>
            </w:pPr>
          </w:p>
        </w:tc>
      </w:tr>
      <w:tr w:rsidR="009E7BC4" w:rsidRPr="006C537D" w14:paraId="4679AB17" w14:textId="77777777" w:rsidTr="009E7BC4">
        <w:tc>
          <w:tcPr>
            <w:tcW w:w="2269" w:type="dxa"/>
            <w:hideMark/>
          </w:tcPr>
          <w:p w14:paraId="1B88B918" w14:textId="77777777" w:rsidR="009E7BC4" w:rsidRPr="006C537D" w:rsidRDefault="009E7BC4" w:rsidP="009E7BC4">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Eğitim Fakültesi</w:t>
            </w:r>
          </w:p>
        </w:tc>
        <w:tc>
          <w:tcPr>
            <w:tcW w:w="425" w:type="dxa"/>
            <w:hideMark/>
          </w:tcPr>
          <w:p w14:paraId="673180D1"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127CD7B"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1F02D5AE"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4ACC4090"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18D5B1AD"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590DF9C3"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0833855C"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3B8FD3E4"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17C0B7E2"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575B1BB6"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5D430150"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6E963EFD"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14FB6374"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0B231037"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5B31D4DC"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21BFF5AF" w14:textId="77777777" w:rsidR="009E7BC4" w:rsidRPr="006C537D" w:rsidRDefault="009E7BC4" w:rsidP="009E7BC4">
            <w:pPr>
              <w:spacing w:after="0" w:line="240" w:lineRule="auto"/>
              <w:jc w:val="right"/>
              <w:rPr>
                <w:rFonts w:ascii="Tahoma" w:hAnsi="Tahoma" w:cs="Tahoma"/>
                <w:color w:val="000000"/>
                <w:sz w:val="16"/>
                <w:szCs w:val="16"/>
              </w:rPr>
            </w:pPr>
          </w:p>
        </w:tc>
        <w:tc>
          <w:tcPr>
            <w:tcW w:w="273" w:type="dxa"/>
            <w:hideMark/>
          </w:tcPr>
          <w:p w14:paraId="5C40F46B"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42ED8F67" w14:textId="77777777" w:rsidR="009E7BC4" w:rsidRPr="006C537D" w:rsidRDefault="009E7BC4" w:rsidP="009E7BC4">
            <w:pPr>
              <w:spacing w:after="0" w:line="240" w:lineRule="auto"/>
              <w:jc w:val="right"/>
              <w:rPr>
                <w:rFonts w:ascii="Tahoma" w:hAnsi="Tahoma" w:cs="Tahoma"/>
                <w:color w:val="000000"/>
                <w:sz w:val="16"/>
                <w:szCs w:val="16"/>
              </w:rPr>
            </w:pPr>
          </w:p>
        </w:tc>
        <w:tc>
          <w:tcPr>
            <w:tcW w:w="851" w:type="dxa"/>
          </w:tcPr>
          <w:p w14:paraId="2EA336CA" w14:textId="77777777" w:rsidR="009E7BC4" w:rsidRPr="006C537D" w:rsidRDefault="009E7BC4" w:rsidP="009E7BC4">
            <w:pPr>
              <w:spacing w:after="0" w:line="240" w:lineRule="auto"/>
              <w:rPr>
                <w:rFonts w:ascii="Tahoma" w:hAnsi="Tahoma" w:cs="Tahoma"/>
                <w:color w:val="000000"/>
                <w:sz w:val="16"/>
                <w:szCs w:val="16"/>
              </w:rPr>
            </w:pPr>
          </w:p>
        </w:tc>
      </w:tr>
      <w:tr w:rsidR="009E7BC4" w:rsidRPr="006C537D" w14:paraId="2C62CDE1" w14:textId="77777777" w:rsidTr="009E7BC4">
        <w:tc>
          <w:tcPr>
            <w:tcW w:w="2269" w:type="dxa"/>
            <w:hideMark/>
          </w:tcPr>
          <w:p w14:paraId="44A564AD" w14:textId="77777777" w:rsidR="009E7BC4" w:rsidRPr="006C537D" w:rsidRDefault="009E7BC4" w:rsidP="009E7BC4">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Fen-Edebiyat Fakültesi</w:t>
            </w:r>
          </w:p>
        </w:tc>
        <w:tc>
          <w:tcPr>
            <w:tcW w:w="425" w:type="dxa"/>
            <w:hideMark/>
          </w:tcPr>
          <w:p w14:paraId="18141A17"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5639A4A5"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7C6E21EF"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2818BF6B"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58742D6F"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BFFD2B0"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2042A233"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37554689"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5D7FBE99"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08BFE2B4"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4468D52D"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04C70B9F"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6315984B"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4E8064AA"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2EA2AB6B"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319703A9" w14:textId="77777777" w:rsidR="009E7BC4" w:rsidRPr="006C537D" w:rsidRDefault="009E7BC4" w:rsidP="009E7BC4">
            <w:pPr>
              <w:spacing w:after="0" w:line="240" w:lineRule="auto"/>
              <w:jc w:val="right"/>
              <w:rPr>
                <w:rFonts w:ascii="Tahoma" w:hAnsi="Tahoma" w:cs="Tahoma"/>
                <w:color w:val="000000"/>
                <w:sz w:val="16"/>
                <w:szCs w:val="16"/>
              </w:rPr>
            </w:pPr>
          </w:p>
        </w:tc>
        <w:tc>
          <w:tcPr>
            <w:tcW w:w="273" w:type="dxa"/>
            <w:hideMark/>
          </w:tcPr>
          <w:p w14:paraId="0974316E"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499903EE" w14:textId="77777777" w:rsidR="009E7BC4" w:rsidRPr="006C537D" w:rsidRDefault="009E7BC4" w:rsidP="009E7BC4">
            <w:pPr>
              <w:spacing w:after="0" w:line="240" w:lineRule="auto"/>
              <w:jc w:val="right"/>
              <w:rPr>
                <w:rFonts w:ascii="Tahoma" w:hAnsi="Tahoma" w:cs="Tahoma"/>
                <w:color w:val="000000"/>
                <w:sz w:val="16"/>
                <w:szCs w:val="16"/>
              </w:rPr>
            </w:pPr>
          </w:p>
        </w:tc>
        <w:tc>
          <w:tcPr>
            <w:tcW w:w="851" w:type="dxa"/>
          </w:tcPr>
          <w:p w14:paraId="0E38996E" w14:textId="77777777" w:rsidR="009E7BC4" w:rsidRPr="006C537D" w:rsidRDefault="009E7BC4" w:rsidP="009E7BC4">
            <w:pPr>
              <w:spacing w:after="0" w:line="240" w:lineRule="auto"/>
              <w:rPr>
                <w:rFonts w:ascii="Tahoma" w:hAnsi="Tahoma" w:cs="Tahoma"/>
                <w:color w:val="000000"/>
                <w:sz w:val="16"/>
                <w:szCs w:val="16"/>
              </w:rPr>
            </w:pPr>
          </w:p>
        </w:tc>
      </w:tr>
      <w:tr w:rsidR="009E7BC4" w:rsidRPr="006C537D" w14:paraId="781FAE25" w14:textId="77777777" w:rsidTr="009E7BC4">
        <w:tc>
          <w:tcPr>
            <w:tcW w:w="2269" w:type="dxa"/>
            <w:hideMark/>
          </w:tcPr>
          <w:p w14:paraId="6580FE10" w14:textId="77777777" w:rsidR="009E7BC4" w:rsidRPr="006C537D" w:rsidRDefault="009E7BC4" w:rsidP="009E7BC4">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Güzel Sanatlar Fakültesi</w:t>
            </w:r>
          </w:p>
        </w:tc>
        <w:tc>
          <w:tcPr>
            <w:tcW w:w="425" w:type="dxa"/>
            <w:hideMark/>
          </w:tcPr>
          <w:p w14:paraId="209F970A"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25720B57"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2329BEA1"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1382FEE8"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2379CAA6"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125FF6E8"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068FE964"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59F96344"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4F61FB8C"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CFC0D83"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6C9F4AC1"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3603CB2B"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4A96109B"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A07D7EE"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19F3CC8F"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38FB509B" w14:textId="77777777" w:rsidR="009E7BC4" w:rsidRPr="006C537D" w:rsidRDefault="009E7BC4" w:rsidP="009E7BC4">
            <w:pPr>
              <w:spacing w:after="0" w:line="240" w:lineRule="auto"/>
              <w:jc w:val="right"/>
              <w:rPr>
                <w:rFonts w:ascii="Tahoma" w:hAnsi="Tahoma" w:cs="Tahoma"/>
                <w:color w:val="000000"/>
                <w:sz w:val="16"/>
                <w:szCs w:val="16"/>
              </w:rPr>
            </w:pPr>
          </w:p>
        </w:tc>
        <w:tc>
          <w:tcPr>
            <w:tcW w:w="273" w:type="dxa"/>
            <w:hideMark/>
          </w:tcPr>
          <w:p w14:paraId="1C502F2A"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4B2E2477" w14:textId="77777777" w:rsidR="009E7BC4" w:rsidRPr="006C537D" w:rsidRDefault="009E7BC4" w:rsidP="009E7BC4">
            <w:pPr>
              <w:spacing w:after="0" w:line="240" w:lineRule="auto"/>
              <w:jc w:val="right"/>
              <w:rPr>
                <w:rFonts w:ascii="Tahoma" w:hAnsi="Tahoma" w:cs="Tahoma"/>
                <w:color w:val="000000"/>
                <w:sz w:val="16"/>
                <w:szCs w:val="16"/>
              </w:rPr>
            </w:pPr>
          </w:p>
        </w:tc>
        <w:tc>
          <w:tcPr>
            <w:tcW w:w="851" w:type="dxa"/>
          </w:tcPr>
          <w:p w14:paraId="4439CAA3" w14:textId="77777777" w:rsidR="009E7BC4" w:rsidRPr="006C537D" w:rsidRDefault="009E7BC4" w:rsidP="009E7BC4">
            <w:pPr>
              <w:spacing w:after="0" w:line="240" w:lineRule="auto"/>
              <w:rPr>
                <w:rFonts w:ascii="Tahoma" w:hAnsi="Tahoma" w:cs="Tahoma"/>
                <w:color w:val="000000"/>
                <w:sz w:val="16"/>
                <w:szCs w:val="16"/>
              </w:rPr>
            </w:pPr>
          </w:p>
        </w:tc>
      </w:tr>
      <w:tr w:rsidR="009E7BC4" w:rsidRPr="006C537D" w14:paraId="0832AE99" w14:textId="77777777" w:rsidTr="009E7BC4">
        <w:tc>
          <w:tcPr>
            <w:tcW w:w="2269" w:type="dxa"/>
            <w:hideMark/>
          </w:tcPr>
          <w:p w14:paraId="7268C6F6" w14:textId="77777777" w:rsidR="009E7BC4" w:rsidRPr="006C537D" w:rsidRDefault="009E7BC4" w:rsidP="009E7BC4">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İktisadi ve İdari Bilimler Fakültesi</w:t>
            </w:r>
          </w:p>
        </w:tc>
        <w:tc>
          <w:tcPr>
            <w:tcW w:w="425" w:type="dxa"/>
            <w:hideMark/>
          </w:tcPr>
          <w:p w14:paraId="38A5BF95"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49B3867A"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073ADDE0"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85E8EE6"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5E9CF40E"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464BA982"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5FB2B3B2"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65A49AD7"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6D50883"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65B484B2"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59538B49"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5135B90"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02ACA0AC"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339C959E"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19248B8C"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2A0A265E" w14:textId="77777777" w:rsidR="009E7BC4" w:rsidRPr="006C537D" w:rsidRDefault="009E7BC4" w:rsidP="009E7BC4">
            <w:pPr>
              <w:spacing w:after="0" w:line="240" w:lineRule="auto"/>
              <w:jc w:val="right"/>
              <w:rPr>
                <w:rFonts w:ascii="Tahoma" w:hAnsi="Tahoma" w:cs="Tahoma"/>
                <w:color w:val="000000"/>
                <w:sz w:val="16"/>
                <w:szCs w:val="16"/>
              </w:rPr>
            </w:pPr>
          </w:p>
        </w:tc>
        <w:tc>
          <w:tcPr>
            <w:tcW w:w="273" w:type="dxa"/>
            <w:hideMark/>
          </w:tcPr>
          <w:p w14:paraId="626EB9F1"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4CE02B91" w14:textId="77777777" w:rsidR="009E7BC4" w:rsidRPr="006C537D" w:rsidRDefault="009E7BC4" w:rsidP="009E7BC4">
            <w:pPr>
              <w:spacing w:after="0" w:line="240" w:lineRule="auto"/>
              <w:jc w:val="right"/>
              <w:rPr>
                <w:rFonts w:ascii="Tahoma" w:hAnsi="Tahoma" w:cs="Tahoma"/>
                <w:color w:val="000000"/>
                <w:sz w:val="16"/>
                <w:szCs w:val="16"/>
              </w:rPr>
            </w:pPr>
          </w:p>
        </w:tc>
        <w:tc>
          <w:tcPr>
            <w:tcW w:w="851" w:type="dxa"/>
          </w:tcPr>
          <w:p w14:paraId="4EF42B6C" w14:textId="77777777" w:rsidR="009E7BC4" w:rsidRPr="006C537D" w:rsidRDefault="009E7BC4" w:rsidP="009E7BC4">
            <w:pPr>
              <w:spacing w:after="0" w:line="240" w:lineRule="auto"/>
              <w:rPr>
                <w:rFonts w:ascii="Tahoma" w:hAnsi="Tahoma" w:cs="Tahoma"/>
                <w:color w:val="000000"/>
                <w:sz w:val="16"/>
                <w:szCs w:val="16"/>
              </w:rPr>
            </w:pPr>
          </w:p>
        </w:tc>
      </w:tr>
      <w:tr w:rsidR="009E7BC4" w:rsidRPr="006C537D" w14:paraId="16293515" w14:textId="77777777" w:rsidTr="009E7BC4">
        <w:tc>
          <w:tcPr>
            <w:tcW w:w="2269" w:type="dxa"/>
            <w:hideMark/>
          </w:tcPr>
          <w:p w14:paraId="1B60C753" w14:textId="77777777" w:rsidR="009E7BC4" w:rsidRPr="006C537D" w:rsidRDefault="009E7BC4" w:rsidP="009E7BC4">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İletişim Fakültesi</w:t>
            </w:r>
          </w:p>
        </w:tc>
        <w:tc>
          <w:tcPr>
            <w:tcW w:w="425" w:type="dxa"/>
            <w:hideMark/>
          </w:tcPr>
          <w:p w14:paraId="6ACB8747"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1D119D9D"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47D85C63"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525D1F53"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5987996E"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4215E87A"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5D847027"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3CCF6E39"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CC44351"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105766A0"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0408C6B2"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5FBB417A"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2DCBC29C"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CF5939D"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742CF008"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B0168CD" w14:textId="77777777" w:rsidR="009E7BC4" w:rsidRPr="006C537D" w:rsidRDefault="009E7BC4" w:rsidP="009E7BC4">
            <w:pPr>
              <w:spacing w:after="0" w:line="240" w:lineRule="auto"/>
              <w:jc w:val="right"/>
              <w:rPr>
                <w:rFonts w:ascii="Tahoma" w:hAnsi="Tahoma" w:cs="Tahoma"/>
                <w:color w:val="000000"/>
                <w:sz w:val="16"/>
                <w:szCs w:val="16"/>
              </w:rPr>
            </w:pPr>
          </w:p>
        </w:tc>
        <w:tc>
          <w:tcPr>
            <w:tcW w:w="273" w:type="dxa"/>
            <w:hideMark/>
          </w:tcPr>
          <w:p w14:paraId="001E7118"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2AE5597F" w14:textId="77777777" w:rsidR="009E7BC4" w:rsidRPr="006C537D" w:rsidRDefault="009E7BC4" w:rsidP="009E7BC4">
            <w:pPr>
              <w:spacing w:after="0" w:line="240" w:lineRule="auto"/>
              <w:jc w:val="right"/>
              <w:rPr>
                <w:rFonts w:ascii="Tahoma" w:hAnsi="Tahoma" w:cs="Tahoma"/>
                <w:color w:val="000000"/>
                <w:sz w:val="16"/>
                <w:szCs w:val="16"/>
              </w:rPr>
            </w:pPr>
          </w:p>
        </w:tc>
        <w:tc>
          <w:tcPr>
            <w:tcW w:w="851" w:type="dxa"/>
          </w:tcPr>
          <w:p w14:paraId="3BA72452" w14:textId="77777777" w:rsidR="009E7BC4" w:rsidRPr="006C537D" w:rsidRDefault="009E7BC4" w:rsidP="009E7BC4">
            <w:pPr>
              <w:spacing w:after="0" w:line="240" w:lineRule="auto"/>
              <w:rPr>
                <w:rFonts w:ascii="Tahoma" w:hAnsi="Tahoma" w:cs="Tahoma"/>
                <w:color w:val="000000"/>
                <w:sz w:val="16"/>
                <w:szCs w:val="16"/>
              </w:rPr>
            </w:pPr>
          </w:p>
        </w:tc>
      </w:tr>
      <w:tr w:rsidR="009E7BC4" w:rsidRPr="006C537D" w14:paraId="79598464" w14:textId="77777777" w:rsidTr="009E7BC4">
        <w:tc>
          <w:tcPr>
            <w:tcW w:w="2269" w:type="dxa"/>
            <w:hideMark/>
          </w:tcPr>
          <w:p w14:paraId="45E6318F" w14:textId="77777777" w:rsidR="009E7BC4" w:rsidRPr="006C537D" w:rsidRDefault="009E7BC4" w:rsidP="009E7BC4">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Mimarlık Fakültesi</w:t>
            </w:r>
          </w:p>
        </w:tc>
        <w:tc>
          <w:tcPr>
            <w:tcW w:w="425" w:type="dxa"/>
            <w:hideMark/>
          </w:tcPr>
          <w:p w14:paraId="2B080701"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6E0172D9"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489FE598"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3937CE50"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2CF2A197"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32DDF1D"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41D563C1"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3260C5A5"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458B1F50"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053D07C6"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115FE3E4"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26B654B5"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3BDC640B"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10F6CDFE"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67495480"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033B9A6E" w14:textId="77777777" w:rsidR="009E7BC4" w:rsidRPr="006C537D" w:rsidRDefault="009E7BC4" w:rsidP="009E7BC4">
            <w:pPr>
              <w:spacing w:after="0" w:line="240" w:lineRule="auto"/>
              <w:jc w:val="right"/>
              <w:rPr>
                <w:rFonts w:ascii="Tahoma" w:hAnsi="Tahoma" w:cs="Tahoma"/>
                <w:color w:val="000000"/>
                <w:sz w:val="16"/>
                <w:szCs w:val="16"/>
              </w:rPr>
            </w:pPr>
          </w:p>
        </w:tc>
        <w:tc>
          <w:tcPr>
            <w:tcW w:w="273" w:type="dxa"/>
            <w:hideMark/>
          </w:tcPr>
          <w:p w14:paraId="20A01EF7"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39D0BBA1" w14:textId="77777777" w:rsidR="009E7BC4" w:rsidRPr="006C537D" w:rsidRDefault="009E7BC4" w:rsidP="009E7BC4">
            <w:pPr>
              <w:spacing w:after="0" w:line="240" w:lineRule="auto"/>
              <w:jc w:val="right"/>
              <w:rPr>
                <w:rFonts w:ascii="Tahoma" w:hAnsi="Tahoma" w:cs="Tahoma"/>
                <w:color w:val="000000"/>
                <w:sz w:val="16"/>
                <w:szCs w:val="16"/>
              </w:rPr>
            </w:pPr>
          </w:p>
        </w:tc>
        <w:tc>
          <w:tcPr>
            <w:tcW w:w="851" w:type="dxa"/>
          </w:tcPr>
          <w:p w14:paraId="17BAEE6D" w14:textId="77777777" w:rsidR="009E7BC4" w:rsidRPr="006C537D" w:rsidRDefault="009E7BC4" w:rsidP="009E7BC4">
            <w:pPr>
              <w:spacing w:after="0" w:line="240" w:lineRule="auto"/>
              <w:rPr>
                <w:rFonts w:ascii="Tahoma" w:hAnsi="Tahoma" w:cs="Tahoma"/>
                <w:color w:val="000000"/>
                <w:sz w:val="16"/>
                <w:szCs w:val="16"/>
              </w:rPr>
            </w:pPr>
          </w:p>
        </w:tc>
      </w:tr>
      <w:tr w:rsidR="009E7BC4" w:rsidRPr="006C537D" w14:paraId="0CA3ECE8" w14:textId="77777777" w:rsidTr="009E7BC4">
        <w:tc>
          <w:tcPr>
            <w:tcW w:w="2269" w:type="dxa"/>
            <w:hideMark/>
          </w:tcPr>
          <w:p w14:paraId="7A38E464" w14:textId="77777777" w:rsidR="009E7BC4" w:rsidRPr="006C537D" w:rsidRDefault="009E7BC4" w:rsidP="009E7BC4">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Su Ürünleri Fakültesi</w:t>
            </w:r>
          </w:p>
        </w:tc>
        <w:tc>
          <w:tcPr>
            <w:tcW w:w="425" w:type="dxa"/>
            <w:hideMark/>
          </w:tcPr>
          <w:p w14:paraId="739EB81A"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2B09AD51"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2D4AB73F"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2664B5EB"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00A3BD89"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24AAD6FC"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49064D73"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11D61A32"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5DB7B10D"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6B102519"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656C2711"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0123A21A"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4F0E7AA3"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983AC15"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4B6DAA5F"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492DEB62" w14:textId="77777777" w:rsidR="009E7BC4" w:rsidRPr="006C537D" w:rsidRDefault="009E7BC4" w:rsidP="009E7BC4">
            <w:pPr>
              <w:spacing w:after="0" w:line="240" w:lineRule="auto"/>
              <w:jc w:val="right"/>
              <w:rPr>
                <w:rFonts w:ascii="Tahoma" w:hAnsi="Tahoma" w:cs="Tahoma"/>
                <w:color w:val="000000"/>
                <w:sz w:val="16"/>
                <w:szCs w:val="16"/>
              </w:rPr>
            </w:pPr>
          </w:p>
        </w:tc>
        <w:tc>
          <w:tcPr>
            <w:tcW w:w="273" w:type="dxa"/>
            <w:hideMark/>
          </w:tcPr>
          <w:p w14:paraId="01ABE586"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3A90EDC4" w14:textId="77777777" w:rsidR="009E7BC4" w:rsidRPr="006C537D" w:rsidRDefault="009E7BC4" w:rsidP="009E7BC4">
            <w:pPr>
              <w:spacing w:after="0" w:line="240" w:lineRule="auto"/>
              <w:jc w:val="right"/>
              <w:rPr>
                <w:rFonts w:ascii="Tahoma" w:hAnsi="Tahoma" w:cs="Tahoma"/>
                <w:color w:val="000000"/>
                <w:sz w:val="16"/>
                <w:szCs w:val="16"/>
              </w:rPr>
            </w:pPr>
          </w:p>
        </w:tc>
        <w:tc>
          <w:tcPr>
            <w:tcW w:w="851" w:type="dxa"/>
          </w:tcPr>
          <w:p w14:paraId="64FE58DC" w14:textId="77777777" w:rsidR="009E7BC4" w:rsidRPr="006C537D" w:rsidRDefault="009E7BC4" w:rsidP="009E7BC4">
            <w:pPr>
              <w:spacing w:after="0" w:line="240" w:lineRule="auto"/>
              <w:rPr>
                <w:rFonts w:ascii="Tahoma" w:hAnsi="Tahoma" w:cs="Tahoma"/>
                <w:color w:val="000000"/>
                <w:sz w:val="16"/>
                <w:szCs w:val="16"/>
              </w:rPr>
            </w:pPr>
          </w:p>
        </w:tc>
      </w:tr>
      <w:tr w:rsidR="009E7BC4" w:rsidRPr="006C537D" w14:paraId="212CA5C6" w14:textId="77777777" w:rsidTr="009E7BC4">
        <w:tc>
          <w:tcPr>
            <w:tcW w:w="2269" w:type="dxa"/>
            <w:hideMark/>
          </w:tcPr>
          <w:p w14:paraId="07C432DD" w14:textId="77777777" w:rsidR="009E7BC4" w:rsidRPr="006C537D" w:rsidRDefault="009E7BC4" w:rsidP="009E7BC4">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Tarsus Teknik Eğitim Fakültesi</w:t>
            </w:r>
          </w:p>
        </w:tc>
        <w:tc>
          <w:tcPr>
            <w:tcW w:w="425" w:type="dxa"/>
            <w:hideMark/>
          </w:tcPr>
          <w:p w14:paraId="0CDFECB4"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05887383"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5EC40BF4"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220B85A8"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2F1334BB"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0EDAB457"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77452F3D"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34323BDC"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062F34C7"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5C085F34"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48392E79"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54B8B6F7"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4D5007DB"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124A4C81"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4765B293"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238096B5" w14:textId="77777777" w:rsidR="009E7BC4" w:rsidRPr="006C537D" w:rsidRDefault="009E7BC4" w:rsidP="009E7BC4">
            <w:pPr>
              <w:spacing w:after="0" w:line="240" w:lineRule="auto"/>
              <w:jc w:val="right"/>
              <w:rPr>
                <w:rFonts w:ascii="Tahoma" w:hAnsi="Tahoma" w:cs="Tahoma"/>
                <w:color w:val="000000"/>
                <w:sz w:val="16"/>
                <w:szCs w:val="16"/>
              </w:rPr>
            </w:pPr>
          </w:p>
        </w:tc>
        <w:tc>
          <w:tcPr>
            <w:tcW w:w="273" w:type="dxa"/>
            <w:hideMark/>
          </w:tcPr>
          <w:p w14:paraId="17226769"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1DE5EFD4" w14:textId="77777777" w:rsidR="009E7BC4" w:rsidRPr="006C537D" w:rsidRDefault="009E7BC4" w:rsidP="009E7BC4">
            <w:pPr>
              <w:spacing w:after="0" w:line="240" w:lineRule="auto"/>
              <w:jc w:val="right"/>
              <w:rPr>
                <w:rFonts w:ascii="Tahoma" w:hAnsi="Tahoma" w:cs="Tahoma"/>
                <w:color w:val="000000"/>
                <w:sz w:val="16"/>
                <w:szCs w:val="16"/>
              </w:rPr>
            </w:pPr>
          </w:p>
        </w:tc>
        <w:tc>
          <w:tcPr>
            <w:tcW w:w="851" w:type="dxa"/>
          </w:tcPr>
          <w:p w14:paraId="192E52D6" w14:textId="77777777" w:rsidR="009E7BC4" w:rsidRPr="006C537D" w:rsidRDefault="009E7BC4" w:rsidP="009E7BC4">
            <w:pPr>
              <w:spacing w:after="0" w:line="240" w:lineRule="auto"/>
              <w:rPr>
                <w:rFonts w:ascii="Tahoma" w:hAnsi="Tahoma" w:cs="Tahoma"/>
                <w:color w:val="000000"/>
                <w:sz w:val="16"/>
                <w:szCs w:val="16"/>
              </w:rPr>
            </w:pPr>
          </w:p>
        </w:tc>
      </w:tr>
      <w:tr w:rsidR="009E7BC4" w:rsidRPr="006C537D" w14:paraId="3FC6FBC0" w14:textId="77777777" w:rsidTr="009E7BC4">
        <w:tc>
          <w:tcPr>
            <w:tcW w:w="2269" w:type="dxa"/>
            <w:hideMark/>
          </w:tcPr>
          <w:p w14:paraId="48E06217" w14:textId="77777777" w:rsidR="009E7BC4" w:rsidRPr="006C537D" w:rsidRDefault="009E7BC4" w:rsidP="009E7BC4">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Mühendislik Fakültesi</w:t>
            </w:r>
          </w:p>
        </w:tc>
        <w:tc>
          <w:tcPr>
            <w:tcW w:w="425" w:type="dxa"/>
            <w:hideMark/>
          </w:tcPr>
          <w:p w14:paraId="631FD8EE"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57D214BA"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3171FD7C"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D1656AF"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5D087334"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28388701"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1BA00789"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654DC1E6"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314780F"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34EB9AD"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2E362726"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6E8895AC"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08E2E285"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0318C5B0"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68649B58"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6A877D4" w14:textId="77777777" w:rsidR="009E7BC4" w:rsidRPr="006C537D" w:rsidRDefault="009E7BC4" w:rsidP="009E7BC4">
            <w:pPr>
              <w:spacing w:after="0" w:line="240" w:lineRule="auto"/>
              <w:jc w:val="right"/>
              <w:rPr>
                <w:rFonts w:ascii="Tahoma" w:hAnsi="Tahoma" w:cs="Tahoma"/>
                <w:color w:val="000000"/>
                <w:sz w:val="16"/>
                <w:szCs w:val="16"/>
              </w:rPr>
            </w:pPr>
          </w:p>
        </w:tc>
        <w:tc>
          <w:tcPr>
            <w:tcW w:w="273" w:type="dxa"/>
            <w:hideMark/>
          </w:tcPr>
          <w:p w14:paraId="3809F055"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055D181" w14:textId="77777777" w:rsidR="009E7BC4" w:rsidRPr="006C537D" w:rsidRDefault="009E7BC4" w:rsidP="009E7BC4">
            <w:pPr>
              <w:spacing w:after="0" w:line="240" w:lineRule="auto"/>
              <w:jc w:val="right"/>
              <w:rPr>
                <w:rFonts w:ascii="Tahoma" w:hAnsi="Tahoma" w:cs="Tahoma"/>
                <w:color w:val="000000"/>
                <w:sz w:val="16"/>
                <w:szCs w:val="16"/>
              </w:rPr>
            </w:pPr>
          </w:p>
        </w:tc>
        <w:tc>
          <w:tcPr>
            <w:tcW w:w="851" w:type="dxa"/>
          </w:tcPr>
          <w:p w14:paraId="27533FE5" w14:textId="77777777" w:rsidR="009E7BC4" w:rsidRPr="006C537D" w:rsidRDefault="009E7BC4" w:rsidP="009E7BC4">
            <w:pPr>
              <w:spacing w:after="0" w:line="240" w:lineRule="auto"/>
              <w:rPr>
                <w:rFonts w:ascii="Tahoma" w:hAnsi="Tahoma" w:cs="Tahoma"/>
                <w:color w:val="000000"/>
                <w:sz w:val="16"/>
                <w:szCs w:val="16"/>
              </w:rPr>
            </w:pPr>
          </w:p>
        </w:tc>
      </w:tr>
      <w:tr w:rsidR="009E7BC4" w:rsidRPr="006C537D" w14:paraId="7E031F77" w14:textId="77777777" w:rsidTr="009E7BC4">
        <w:tc>
          <w:tcPr>
            <w:tcW w:w="2269" w:type="dxa"/>
            <w:hideMark/>
          </w:tcPr>
          <w:p w14:paraId="4FB4BA22" w14:textId="77777777" w:rsidR="009E7BC4" w:rsidRPr="006C537D" w:rsidRDefault="009E7BC4" w:rsidP="009E7BC4">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Turizm Fakültesi</w:t>
            </w:r>
          </w:p>
        </w:tc>
        <w:tc>
          <w:tcPr>
            <w:tcW w:w="425" w:type="dxa"/>
            <w:hideMark/>
          </w:tcPr>
          <w:p w14:paraId="63558BD5"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63E25048"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7C2EB531"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26EA0D3E"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C0AC17C"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43ADBA91"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7ADB24B7"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441C6ABB"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1137514B"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1236570E"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49B67F63"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941E7DB"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068B62A"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C2161F7"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27B8328C"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6077FB66" w14:textId="77777777" w:rsidR="009E7BC4" w:rsidRPr="006C537D" w:rsidRDefault="009E7BC4" w:rsidP="009E7BC4">
            <w:pPr>
              <w:spacing w:after="0" w:line="240" w:lineRule="auto"/>
              <w:jc w:val="right"/>
              <w:rPr>
                <w:rFonts w:ascii="Tahoma" w:hAnsi="Tahoma" w:cs="Tahoma"/>
                <w:color w:val="000000"/>
                <w:sz w:val="16"/>
                <w:szCs w:val="16"/>
              </w:rPr>
            </w:pPr>
          </w:p>
        </w:tc>
        <w:tc>
          <w:tcPr>
            <w:tcW w:w="273" w:type="dxa"/>
            <w:hideMark/>
          </w:tcPr>
          <w:p w14:paraId="75F47063"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3D887B3A" w14:textId="77777777" w:rsidR="009E7BC4" w:rsidRPr="006C537D" w:rsidRDefault="009E7BC4" w:rsidP="009E7BC4">
            <w:pPr>
              <w:spacing w:after="0" w:line="240" w:lineRule="auto"/>
              <w:jc w:val="right"/>
              <w:rPr>
                <w:rFonts w:ascii="Tahoma" w:hAnsi="Tahoma" w:cs="Tahoma"/>
                <w:color w:val="000000"/>
                <w:sz w:val="16"/>
                <w:szCs w:val="16"/>
              </w:rPr>
            </w:pPr>
          </w:p>
        </w:tc>
        <w:tc>
          <w:tcPr>
            <w:tcW w:w="851" w:type="dxa"/>
          </w:tcPr>
          <w:p w14:paraId="37EC4440" w14:textId="77777777" w:rsidR="009E7BC4" w:rsidRPr="006C537D" w:rsidRDefault="009E7BC4" w:rsidP="009E7BC4">
            <w:pPr>
              <w:spacing w:after="0" w:line="240" w:lineRule="auto"/>
              <w:rPr>
                <w:rFonts w:ascii="Tahoma" w:hAnsi="Tahoma" w:cs="Tahoma"/>
                <w:color w:val="000000"/>
                <w:sz w:val="16"/>
                <w:szCs w:val="16"/>
              </w:rPr>
            </w:pPr>
          </w:p>
        </w:tc>
      </w:tr>
      <w:tr w:rsidR="009E7BC4" w:rsidRPr="006C537D" w14:paraId="164AF99B" w14:textId="77777777" w:rsidTr="009E7BC4">
        <w:tc>
          <w:tcPr>
            <w:tcW w:w="2269" w:type="dxa"/>
            <w:hideMark/>
          </w:tcPr>
          <w:p w14:paraId="58DB1EBA" w14:textId="77777777" w:rsidR="009E7BC4" w:rsidRPr="006C537D" w:rsidRDefault="009E7BC4" w:rsidP="009E7BC4">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Tıp Fakültesi</w:t>
            </w:r>
          </w:p>
        </w:tc>
        <w:tc>
          <w:tcPr>
            <w:tcW w:w="425" w:type="dxa"/>
            <w:hideMark/>
          </w:tcPr>
          <w:p w14:paraId="6936A135"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6FD34DB6"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185928B2"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2F7AE598"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18C6C326"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1C3954DC"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5E793D68"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6C35B58A"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63826B83"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1D636E83"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0A935CFA"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52629DF0"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2C51E617"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5CF4DB64"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38917FC4"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40DF6662" w14:textId="77777777" w:rsidR="009E7BC4" w:rsidRPr="006C537D" w:rsidRDefault="009E7BC4" w:rsidP="009E7BC4">
            <w:pPr>
              <w:spacing w:after="0" w:line="240" w:lineRule="auto"/>
              <w:jc w:val="right"/>
              <w:rPr>
                <w:rFonts w:ascii="Tahoma" w:hAnsi="Tahoma" w:cs="Tahoma"/>
                <w:color w:val="000000"/>
                <w:sz w:val="16"/>
                <w:szCs w:val="16"/>
              </w:rPr>
            </w:pPr>
          </w:p>
        </w:tc>
        <w:tc>
          <w:tcPr>
            <w:tcW w:w="273" w:type="dxa"/>
            <w:hideMark/>
          </w:tcPr>
          <w:p w14:paraId="556791D2"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0152056D" w14:textId="77777777" w:rsidR="009E7BC4" w:rsidRPr="006C537D" w:rsidRDefault="009E7BC4" w:rsidP="009E7BC4">
            <w:pPr>
              <w:spacing w:after="0" w:line="240" w:lineRule="auto"/>
              <w:jc w:val="right"/>
              <w:rPr>
                <w:rFonts w:ascii="Tahoma" w:hAnsi="Tahoma" w:cs="Tahoma"/>
                <w:color w:val="000000"/>
                <w:sz w:val="16"/>
                <w:szCs w:val="16"/>
              </w:rPr>
            </w:pPr>
          </w:p>
        </w:tc>
        <w:tc>
          <w:tcPr>
            <w:tcW w:w="851" w:type="dxa"/>
          </w:tcPr>
          <w:p w14:paraId="42A6DBCC" w14:textId="77777777" w:rsidR="009E7BC4" w:rsidRPr="006C537D" w:rsidRDefault="009E7BC4" w:rsidP="009E7BC4">
            <w:pPr>
              <w:spacing w:after="0" w:line="240" w:lineRule="auto"/>
              <w:rPr>
                <w:rFonts w:ascii="Tahoma" w:hAnsi="Tahoma" w:cs="Tahoma"/>
                <w:color w:val="000000"/>
                <w:sz w:val="16"/>
                <w:szCs w:val="16"/>
              </w:rPr>
            </w:pPr>
          </w:p>
        </w:tc>
      </w:tr>
      <w:tr w:rsidR="009E7BC4" w:rsidRPr="006C537D" w14:paraId="29B59FBB" w14:textId="77777777" w:rsidTr="009E7BC4">
        <w:tc>
          <w:tcPr>
            <w:tcW w:w="2269" w:type="dxa"/>
            <w:hideMark/>
          </w:tcPr>
          <w:p w14:paraId="55565BBD" w14:textId="77777777" w:rsidR="009E7BC4" w:rsidRPr="00CC2E52" w:rsidRDefault="009E7BC4" w:rsidP="009E7BC4">
            <w:pPr>
              <w:spacing w:after="0" w:line="240" w:lineRule="auto"/>
              <w:rPr>
                <w:rFonts w:ascii="Tahoma" w:hAnsi="Tahoma" w:cs="Tahoma"/>
                <w:b/>
                <w:bCs/>
                <w:color w:val="FF0000"/>
                <w:sz w:val="16"/>
                <w:szCs w:val="16"/>
              </w:rPr>
            </w:pPr>
            <w:r w:rsidRPr="00B72B5E">
              <w:rPr>
                <w:rFonts w:ascii="Tahoma" w:hAnsi="Tahoma" w:cs="Tahoma"/>
                <w:b/>
                <w:bCs/>
                <w:sz w:val="16"/>
                <w:szCs w:val="16"/>
              </w:rPr>
              <w:t>Eğitim Bilimleri Enstitüsü</w:t>
            </w:r>
          </w:p>
        </w:tc>
        <w:tc>
          <w:tcPr>
            <w:tcW w:w="425" w:type="dxa"/>
            <w:hideMark/>
          </w:tcPr>
          <w:p w14:paraId="6D0A56D8" w14:textId="77777777" w:rsidR="009E7BC4" w:rsidRPr="006C537D" w:rsidRDefault="009E7BC4" w:rsidP="009E7BC4">
            <w:pPr>
              <w:spacing w:after="0" w:line="240" w:lineRule="auto"/>
              <w:jc w:val="right"/>
              <w:rPr>
                <w:rFonts w:ascii="Tahoma" w:hAnsi="Tahoma" w:cs="Tahoma"/>
                <w:color w:val="000000"/>
                <w:sz w:val="16"/>
                <w:szCs w:val="16"/>
              </w:rPr>
            </w:pPr>
            <w:r>
              <w:rPr>
                <w:rFonts w:ascii="Tahoma" w:hAnsi="Tahoma" w:cs="Tahoma"/>
                <w:color w:val="000000"/>
                <w:sz w:val="16"/>
                <w:szCs w:val="16"/>
              </w:rPr>
              <w:t>24</w:t>
            </w:r>
          </w:p>
        </w:tc>
        <w:tc>
          <w:tcPr>
            <w:tcW w:w="425" w:type="dxa"/>
            <w:hideMark/>
          </w:tcPr>
          <w:p w14:paraId="40B29FF8" w14:textId="77777777" w:rsidR="009E7BC4" w:rsidRPr="006C537D" w:rsidRDefault="009E7BC4" w:rsidP="009E7BC4">
            <w:pPr>
              <w:spacing w:after="0" w:line="240" w:lineRule="auto"/>
              <w:jc w:val="right"/>
              <w:rPr>
                <w:rFonts w:ascii="Tahoma" w:hAnsi="Tahoma" w:cs="Tahoma"/>
                <w:color w:val="000000"/>
                <w:sz w:val="16"/>
                <w:szCs w:val="16"/>
              </w:rPr>
            </w:pPr>
            <w:r>
              <w:rPr>
                <w:rFonts w:ascii="Tahoma" w:hAnsi="Tahoma" w:cs="Tahoma"/>
                <w:color w:val="000000"/>
                <w:sz w:val="16"/>
                <w:szCs w:val="16"/>
              </w:rPr>
              <w:t>-</w:t>
            </w:r>
          </w:p>
        </w:tc>
        <w:tc>
          <w:tcPr>
            <w:tcW w:w="426" w:type="dxa"/>
            <w:hideMark/>
          </w:tcPr>
          <w:p w14:paraId="1FAFBE8B" w14:textId="77777777" w:rsidR="009E7BC4" w:rsidRPr="006C537D" w:rsidRDefault="009E7BC4" w:rsidP="009E7BC4">
            <w:pPr>
              <w:spacing w:after="0" w:line="240" w:lineRule="auto"/>
              <w:jc w:val="right"/>
              <w:rPr>
                <w:rFonts w:ascii="Tahoma" w:hAnsi="Tahoma" w:cs="Tahoma"/>
                <w:color w:val="000000"/>
                <w:sz w:val="16"/>
                <w:szCs w:val="16"/>
              </w:rPr>
            </w:pPr>
            <w:r>
              <w:rPr>
                <w:rFonts w:ascii="Tahoma" w:hAnsi="Tahoma" w:cs="Tahoma"/>
                <w:color w:val="000000"/>
                <w:sz w:val="16"/>
                <w:szCs w:val="16"/>
              </w:rPr>
              <w:t>24</w:t>
            </w:r>
          </w:p>
        </w:tc>
        <w:tc>
          <w:tcPr>
            <w:tcW w:w="425" w:type="dxa"/>
          </w:tcPr>
          <w:p w14:paraId="342D9EFB"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tcPr>
          <w:p w14:paraId="5538DDC5"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tcPr>
          <w:p w14:paraId="01A0BF90"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0EE1A77F" w14:textId="77777777" w:rsidR="009E7BC4" w:rsidRPr="006C537D" w:rsidRDefault="009E7BC4" w:rsidP="009E7BC4">
            <w:pPr>
              <w:spacing w:after="0" w:line="240" w:lineRule="auto"/>
              <w:jc w:val="right"/>
              <w:rPr>
                <w:rFonts w:ascii="Tahoma" w:hAnsi="Tahoma" w:cs="Tahoma"/>
                <w:color w:val="000000"/>
                <w:sz w:val="16"/>
                <w:szCs w:val="16"/>
              </w:rPr>
            </w:pPr>
            <w:r>
              <w:rPr>
                <w:rFonts w:ascii="Tahoma" w:hAnsi="Tahoma" w:cs="Tahoma"/>
                <w:color w:val="000000"/>
                <w:sz w:val="16"/>
                <w:szCs w:val="16"/>
              </w:rPr>
              <w:t>6</w:t>
            </w:r>
          </w:p>
        </w:tc>
        <w:tc>
          <w:tcPr>
            <w:tcW w:w="425" w:type="dxa"/>
            <w:hideMark/>
          </w:tcPr>
          <w:p w14:paraId="01E35EC0" w14:textId="77777777" w:rsidR="009E7BC4" w:rsidRPr="006C537D" w:rsidRDefault="009E7BC4" w:rsidP="009E7BC4">
            <w:pPr>
              <w:spacing w:after="0" w:line="240" w:lineRule="auto"/>
              <w:jc w:val="right"/>
              <w:rPr>
                <w:rFonts w:ascii="Tahoma" w:hAnsi="Tahoma" w:cs="Tahoma"/>
                <w:color w:val="000000"/>
                <w:sz w:val="16"/>
                <w:szCs w:val="16"/>
              </w:rPr>
            </w:pPr>
            <w:r>
              <w:rPr>
                <w:rFonts w:ascii="Tahoma" w:hAnsi="Tahoma" w:cs="Tahoma"/>
                <w:color w:val="000000"/>
                <w:sz w:val="16"/>
                <w:szCs w:val="16"/>
              </w:rPr>
              <w:t>-</w:t>
            </w:r>
          </w:p>
        </w:tc>
        <w:tc>
          <w:tcPr>
            <w:tcW w:w="425" w:type="dxa"/>
            <w:hideMark/>
          </w:tcPr>
          <w:p w14:paraId="0AB69FCB" w14:textId="77777777" w:rsidR="009E7BC4" w:rsidRPr="006C537D" w:rsidRDefault="009E7BC4" w:rsidP="009E7BC4">
            <w:pPr>
              <w:spacing w:after="0" w:line="240" w:lineRule="auto"/>
              <w:jc w:val="right"/>
              <w:rPr>
                <w:rFonts w:ascii="Tahoma" w:hAnsi="Tahoma" w:cs="Tahoma"/>
                <w:color w:val="000000"/>
                <w:sz w:val="16"/>
                <w:szCs w:val="16"/>
              </w:rPr>
            </w:pPr>
            <w:r>
              <w:rPr>
                <w:rFonts w:ascii="Tahoma" w:hAnsi="Tahoma" w:cs="Tahoma"/>
                <w:color w:val="000000"/>
                <w:sz w:val="16"/>
                <w:szCs w:val="16"/>
              </w:rPr>
              <w:t>6</w:t>
            </w:r>
          </w:p>
        </w:tc>
        <w:tc>
          <w:tcPr>
            <w:tcW w:w="425" w:type="dxa"/>
            <w:hideMark/>
          </w:tcPr>
          <w:p w14:paraId="1B1CD4C7" w14:textId="77777777" w:rsidR="009E7BC4" w:rsidRPr="006C537D" w:rsidRDefault="009E7BC4" w:rsidP="009E7BC4">
            <w:pPr>
              <w:spacing w:after="0" w:line="240" w:lineRule="auto"/>
              <w:jc w:val="right"/>
              <w:rPr>
                <w:rFonts w:ascii="Tahoma" w:hAnsi="Tahoma" w:cs="Tahoma"/>
                <w:color w:val="000000"/>
                <w:sz w:val="16"/>
                <w:szCs w:val="16"/>
              </w:rPr>
            </w:pPr>
            <w:r>
              <w:rPr>
                <w:rFonts w:ascii="Tahoma" w:hAnsi="Tahoma" w:cs="Tahoma"/>
                <w:color w:val="000000"/>
                <w:sz w:val="16"/>
                <w:szCs w:val="16"/>
              </w:rPr>
              <w:t>5</w:t>
            </w:r>
          </w:p>
        </w:tc>
        <w:tc>
          <w:tcPr>
            <w:tcW w:w="426" w:type="dxa"/>
            <w:hideMark/>
          </w:tcPr>
          <w:p w14:paraId="3C1B9496" w14:textId="77777777" w:rsidR="009E7BC4" w:rsidRPr="006C537D" w:rsidRDefault="009E7BC4" w:rsidP="009E7BC4">
            <w:pPr>
              <w:spacing w:after="0" w:line="240" w:lineRule="auto"/>
              <w:jc w:val="right"/>
              <w:rPr>
                <w:rFonts w:ascii="Tahoma" w:hAnsi="Tahoma" w:cs="Tahoma"/>
                <w:color w:val="000000"/>
                <w:sz w:val="16"/>
                <w:szCs w:val="16"/>
              </w:rPr>
            </w:pPr>
            <w:r>
              <w:rPr>
                <w:rFonts w:ascii="Tahoma" w:hAnsi="Tahoma" w:cs="Tahoma"/>
                <w:color w:val="000000"/>
                <w:sz w:val="16"/>
                <w:szCs w:val="16"/>
              </w:rPr>
              <w:t>-</w:t>
            </w:r>
          </w:p>
        </w:tc>
        <w:tc>
          <w:tcPr>
            <w:tcW w:w="425" w:type="dxa"/>
            <w:hideMark/>
          </w:tcPr>
          <w:p w14:paraId="09201D94" w14:textId="77777777" w:rsidR="009E7BC4" w:rsidRPr="006C537D" w:rsidRDefault="009E7BC4" w:rsidP="009E7BC4">
            <w:pPr>
              <w:spacing w:after="0" w:line="240" w:lineRule="auto"/>
              <w:jc w:val="right"/>
              <w:rPr>
                <w:rFonts w:ascii="Tahoma" w:hAnsi="Tahoma" w:cs="Tahoma"/>
                <w:color w:val="000000"/>
                <w:sz w:val="16"/>
                <w:szCs w:val="16"/>
              </w:rPr>
            </w:pPr>
            <w:r>
              <w:rPr>
                <w:rFonts w:ascii="Tahoma" w:hAnsi="Tahoma" w:cs="Tahoma"/>
                <w:color w:val="000000"/>
                <w:sz w:val="16"/>
                <w:szCs w:val="16"/>
              </w:rPr>
              <w:t>5</w:t>
            </w:r>
          </w:p>
        </w:tc>
        <w:tc>
          <w:tcPr>
            <w:tcW w:w="425" w:type="dxa"/>
            <w:hideMark/>
          </w:tcPr>
          <w:p w14:paraId="301B7D80"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29AA5CF6"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07BD0B75"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tcPr>
          <w:p w14:paraId="7A6D42EB" w14:textId="77777777" w:rsidR="009E7BC4" w:rsidRPr="006C537D" w:rsidRDefault="009E7BC4" w:rsidP="009E7BC4">
            <w:pPr>
              <w:spacing w:after="0" w:line="240" w:lineRule="auto"/>
              <w:jc w:val="right"/>
              <w:rPr>
                <w:rFonts w:ascii="Tahoma" w:hAnsi="Tahoma" w:cs="Tahoma"/>
                <w:color w:val="000000"/>
                <w:sz w:val="16"/>
                <w:szCs w:val="16"/>
              </w:rPr>
            </w:pPr>
          </w:p>
        </w:tc>
        <w:tc>
          <w:tcPr>
            <w:tcW w:w="273" w:type="dxa"/>
          </w:tcPr>
          <w:p w14:paraId="4CAD3325"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tcPr>
          <w:p w14:paraId="2B90035C" w14:textId="77777777" w:rsidR="009E7BC4" w:rsidRPr="006C537D" w:rsidRDefault="009E7BC4" w:rsidP="009E7BC4">
            <w:pPr>
              <w:spacing w:after="0" w:line="240" w:lineRule="auto"/>
              <w:jc w:val="right"/>
              <w:rPr>
                <w:rFonts w:ascii="Tahoma" w:hAnsi="Tahoma" w:cs="Tahoma"/>
                <w:color w:val="000000"/>
                <w:sz w:val="16"/>
                <w:szCs w:val="16"/>
              </w:rPr>
            </w:pPr>
          </w:p>
        </w:tc>
        <w:tc>
          <w:tcPr>
            <w:tcW w:w="851" w:type="dxa"/>
          </w:tcPr>
          <w:p w14:paraId="4EDDAFFF" w14:textId="77777777" w:rsidR="009E7BC4" w:rsidRPr="006C537D" w:rsidRDefault="009E7BC4" w:rsidP="009E7BC4">
            <w:pPr>
              <w:spacing w:after="0" w:line="240" w:lineRule="auto"/>
              <w:rPr>
                <w:rFonts w:ascii="Tahoma" w:hAnsi="Tahoma" w:cs="Tahoma"/>
                <w:color w:val="000000"/>
                <w:sz w:val="16"/>
                <w:szCs w:val="16"/>
              </w:rPr>
            </w:pPr>
            <w:r>
              <w:rPr>
                <w:rFonts w:ascii="Tahoma" w:hAnsi="Tahoma" w:cs="Tahoma"/>
                <w:color w:val="000000"/>
                <w:sz w:val="16"/>
                <w:szCs w:val="16"/>
              </w:rPr>
              <w:t>35</w:t>
            </w:r>
          </w:p>
        </w:tc>
      </w:tr>
      <w:tr w:rsidR="009E7BC4" w:rsidRPr="006C537D" w14:paraId="345E6E9A" w14:textId="77777777" w:rsidTr="009E7BC4">
        <w:tc>
          <w:tcPr>
            <w:tcW w:w="2269" w:type="dxa"/>
            <w:hideMark/>
          </w:tcPr>
          <w:p w14:paraId="37BD9776" w14:textId="77777777" w:rsidR="009E7BC4" w:rsidRPr="006C537D" w:rsidRDefault="009E7BC4" w:rsidP="009E7BC4">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Fen Bilimleri Enstitüsü</w:t>
            </w:r>
          </w:p>
        </w:tc>
        <w:tc>
          <w:tcPr>
            <w:tcW w:w="425" w:type="dxa"/>
            <w:hideMark/>
          </w:tcPr>
          <w:p w14:paraId="7F684B20"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5F1712D8"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133ACB01"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518A935E"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4C446B38"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7D216A9"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51BC50FF"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407C2D5D"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6E523BF"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4F9943DB"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45CD10EF"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670F7BA3"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5806FBBF"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1EF4BEEE"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2E4D838F"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6EBCC948" w14:textId="77777777" w:rsidR="009E7BC4" w:rsidRPr="006C537D" w:rsidRDefault="009E7BC4" w:rsidP="009E7BC4">
            <w:pPr>
              <w:spacing w:after="0" w:line="240" w:lineRule="auto"/>
              <w:jc w:val="right"/>
              <w:rPr>
                <w:rFonts w:ascii="Tahoma" w:hAnsi="Tahoma" w:cs="Tahoma"/>
                <w:color w:val="000000"/>
                <w:sz w:val="16"/>
                <w:szCs w:val="16"/>
              </w:rPr>
            </w:pPr>
          </w:p>
        </w:tc>
        <w:tc>
          <w:tcPr>
            <w:tcW w:w="273" w:type="dxa"/>
            <w:hideMark/>
          </w:tcPr>
          <w:p w14:paraId="5B82C22B"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425FE4EE" w14:textId="77777777" w:rsidR="009E7BC4" w:rsidRPr="006C537D" w:rsidRDefault="009E7BC4" w:rsidP="009E7BC4">
            <w:pPr>
              <w:spacing w:after="0" w:line="240" w:lineRule="auto"/>
              <w:jc w:val="right"/>
              <w:rPr>
                <w:rFonts w:ascii="Tahoma" w:hAnsi="Tahoma" w:cs="Tahoma"/>
                <w:color w:val="000000"/>
                <w:sz w:val="16"/>
                <w:szCs w:val="16"/>
              </w:rPr>
            </w:pPr>
          </w:p>
        </w:tc>
        <w:tc>
          <w:tcPr>
            <w:tcW w:w="851" w:type="dxa"/>
          </w:tcPr>
          <w:p w14:paraId="73DE5B38" w14:textId="77777777" w:rsidR="009E7BC4" w:rsidRPr="006C537D" w:rsidRDefault="009E7BC4" w:rsidP="009E7BC4">
            <w:pPr>
              <w:spacing w:after="0" w:line="240" w:lineRule="auto"/>
              <w:rPr>
                <w:rFonts w:ascii="Tahoma" w:hAnsi="Tahoma" w:cs="Tahoma"/>
                <w:color w:val="000000"/>
                <w:sz w:val="16"/>
                <w:szCs w:val="16"/>
              </w:rPr>
            </w:pPr>
          </w:p>
        </w:tc>
      </w:tr>
      <w:tr w:rsidR="009E7BC4" w:rsidRPr="006C537D" w14:paraId="41582DD3" w14:textId="77777777" w:rsidTr="009E7BC4">
        <w:tc>
          <w:tcPr>
            <w:tcW w:w="2269" w:type="dxa"/>
            <w:hideMark/>
          </w:tcPr>
          <w:p w14:paraId="25C5DC25" w14:textId="77777777" w:rsidR="009E7BC4" w:rsidRPr="006C537D" w:rsidRDefault="009E7BC4" w:rsidP="009E7BC4">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Sağlık Bilimleri Enstitüsü</w:t>
            </w:r>
          </w:p>
        </w:tc>
        <w:tc>
          <w:tcPr>
            <w:tcW w:w="425" w:type="dxa"/>
            <w:hideMark/>
          </w:tcPr>
          <w:p w14:paraId="329B34E2"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074899D9"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0742C1D9"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27135529"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2BB6C9A2"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1E62071F"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31B7FDBD"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A8E0E74"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36CD6D54"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01E80CA8"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3E3A340A"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59EB4783"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3223624E"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127F0B87"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2EE9EE92"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5F72172D" w14:textId="77777777" w:rsidR="009E7BC4" w:rsidRPr="006C537D" w:rsidRDefault="009E7BC4" w:rsidP="009E7BC4">
            <w:pPr>
              <w:spacing w:after="0" w:line="240" w:lineRule="auto"/>
              <w:jc w:val="right"/>
              <w:rPr>
                <w:rFonts w:ascii="Tahoma" w:hAnsi="Tahoma" w:cs="Tahoma"/>
                <w:color w:val="000000"/>
                <w:sz w:val="16"/>
                <w:szCs w:val="16"/>
              </w:rPr>
            </w:pPr>
          </w:p>
        </w:tc>
        <w:tc>
          <w:tcPr>
            <w:tcW w:w="273" w:type="dxa"/>
            <w:hideMark/>
          </w:tcPr>
          <w:p w14:paraId="36F005C5"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311A2A0A" w14:textId="77777777" w:rsidR="009E7BC4" w:rsidRPr="006C537D" w:rsidRDefault="009E7BC4" w:rsidP="009E7BC4">
            <w:pPr>
              <w:spacing w:after="0" w:line="240" w:lineRule="auto"/>
              <w:jc w:val="right"/>
              <w:rPr>
                <w:rFonts w:ascii="Tahoma" w:hAnsi="Tahoma" w:cs="Tahoma"/>
                <w:color w:val="000000"/>
                <w:sz w:val="16"/>
                <w:szCs w:val="16"/>
              </w:rPr>
            </w:pPr>
          </w:p>
        </w:tc>
        <w:tc>
          <w:tcPr>
            <w:tcW w:w="851" w:type="dxa"/>
          </w:tcPr>
          <w:p w14:paraId="53CB8272" w14:textId="77777777" w:rsidR="009E7BC4" w:rsidRPr="006C537D" w:rsidRDefault="009E7BC4" w:rsidP="009E7BC4">
            <w:pPr>
              <w:spacing w:after="0" w:line="240" w:lineRule="auto"/>
              <w:rPr>
                <w:rFonts w:ascii="Tahoma" w:hAnsi="Tahoma" w:cs="Tahoma"/>
                <w:color w:val="000000"/>
                <w:sz w:val="16"/>
                <w:szCs w:val="16"/>
              </w:rPr>
            </w:pPr>
          </w:p>
        </w:tc>
      </w:tr>
      <w:tr w:rsidR="009E7BC4" w:rsidRPr="006C537D" w14:paraId="2F114406" w14:textId="77777777" w:rsidTr="009E7BC4">
        <w:tc>
          <w:tcPr>
            <w:tcW w:w="2269" w:type="dxa"/>
            <w:hideMark/>
          </w:tcPr>
          <w:p w14:paraId="6EE2CC65" w14:textId="77777777" w:rsidR="009E7BC4" w:rsidRPr="006C537D" w:rsidRDefault="009E7BC4" w:rsidP="009E7BC4">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Sosyal Bilimler Enstitüsü</w:t>
            </w:r>
          </w:p>
        </w:tc>
        <w:tc>
          <w:tcPr>
            <w:tcW w:w="425" w:type="dxa"/>
            <w:hideMark/>
          </w:tcPr>
          <w:p w14:paraId="0DC8293E"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52E2EE63"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66E03503"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425EA741"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4443496C"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646481C9"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7ED3D5C8"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1FBD4ABA"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3BE878CB"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606ED890"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1776FDD5"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4AF48EF9"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231DC1F2"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47A63270"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4DE9BE24"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1B30418C" w14:textId="77777777" w:rsidR="009E7BC4" w:rsidRPr="006C537D" w:rsidRDefault="009E7BC4" w:rsidP="009E7BC4">
            <w:pPr>
              <w:spacing w:after="0" w:line="240" w:lineRule="auto"/>
              <w:jc w:val="right"/>
              <w:rPr>
                <w:rFonts w:ascii="Tahoma" w:hAnsi="Tahoma" w:cs="Tahoma"/>
                <w:color w:val="000000"/>
                <w:sz w:val="16"/>
                <w:szCs w:val="16"/>
              </w:rPr>
            </w:pPr>
          </w:p>
        </w:tc>
        <w:tc>
          <w:tcPr>
            <w:tcW w:w="273" w:type="dxa"/>
            <w:hideMark/>
          </w:tcPr>
          <w:p w14:paraId="254F62DD"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1908B4E" w14:textId="77777777" w:rsidR="009E7BC4" w:rsidRPr="006C537D" w:rsidRDefault="009E7BC4" w:rsidP="009E7BC4">
            <w:pPr>
              <w:spacing w:after="0" w:line="240" w:lineRule="auto"/>
              <w:jc w:val="right"/>
              <w:rPr>
                <w:rFonts w:ascii="Tahoma" w:hAnsi="Tahoma" w:cs="Tahoma"/>
                <w:color w:val="000000"/>
                <w:sz w:val="16"/>
                <w:szCs w:val="16"/>
              </w:rPr>
            </w:pPr>
          </w:p>
        </w:tc>
        <w:tc>
          <w:tcPr>
            <w:tcW w:w="851" w:type="dxa"/>
          </w:tcPr>
          <w:p w14:paraId="513D1311" w14:textId="77777777" w:rsidR="009E7BC4" w:rsidRPr="006C537D" w:rsidRDefault="009E7BC4" w:rsidP="009E7BC4">
            <w:pPr>
              <w:spacing w:after="0" w:line="240" w:lineRule="auto"/>
              <w:rPr>
                <w:rFonts w:ascii="Tahoma" w:hAnsi="Tahoma" w:cs="Tahoma"/>
                <w:color w:val="000000"/>
                <w:sz w:val="16"/>
                <w:szCs w:val="16"/>
              </w:rPr>
            </w:pPr>
          </w:p>
        </w:tc>
      </w:tr>
      <w:tr w:rsidR="009E7BC4" w:rsidRPr="006C537D" w14:paraId="06E9F025" w14:textId="77777777" w:rsidTr="009E7BC4">
        <w:tc>
          <w:tcPr>
            <w:tcW w:w="2269" w:type="dxa"/>
            <w:hideMark/>
          </w:tcPr>
          <w:p w14:paraId="446B73A5" w14:textId="77777777" w:rsidR="009E7BC4" w:rsidRPr="006C537D" w:rsidRDefault="009E7BC4" w:rsidP="009E7BC4">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Beden Eğitimi ve Spor YO</w:t>
            </w:r>
          </w:p>
        </w:tc>
        <w:tc>
          <w:tcPr>
            <w:tcW w:w="425" w:type="dxa"/>
            <w:hideMark/>
          </w:tcPr>
          <w:p w14:paraId="69405622"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64354458"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6A8BD6AF"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11B7D4F0"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5470BB1A"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03C6ABF7"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77BFDC33"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166F7695"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4D24F4E4"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1DD3A29A"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5B11A444"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4ED7B8FE"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44E0BE84"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CF9AA69"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110B83E5"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01CFA483" w14:textId="77777777" w:rsidR="009E7BC4" w:rsidRPr="006C537D" w:rsidRDefault="009E7BC4" w:rsidP="009E7BC4">
            <w:pPr>
              <w:spacing w:after="0" w:line="240" w:lineRule="auto"/>
              <w:jc w:val="right"/>
              <w:rPr>
                <w:rFonts w:ascii="Tahoma" w:hAnsi="Tahoma" w:cs="Tahoma"/>
                <w:color w:val="000000"/>
                <w:sz w:val="16"/>
                <w:szCs w:val="16"/>
              </w:rPr>
            </w:pPr>
          </w:p>
        </w:tc>
        <w:tc>
          <w:tcPr>
            <w:tcW w:w="273" w:type="dxa"/>
            <w:hideMark/>
          </w:tcPr>
          <w:p w14:paraId="15E6F189"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57CCD43C" w14:textId="77777777" w:rsidR="009E7BC4" w:rsidRPr="006C537D" w:rsidRDefault="009E7BC4" w:rsidP="009E7BC4">
            <w:pPr>
              <w:spacing w:after="0" w:line="240" w:lineRule="auto"/>
              <w:jc w:val="right"/>
              <w:rPr>
                <w:rFonts w:ascii="Tahoma" w:hAnsi="Tahoma" w:cs="Tahoma"/>
                <w:color w:val="000000"/>
                <w:sz w:val="16"/>
                <w:szCs w:val="16"/>
              </w:rPr>
            </w:pPr>
          </w:p>
        </w:tc>
        <w:tc>
          <w:tcPr>
            <w:tcW w:w="851" w:type="dxa"/>
          </w:tcPr>
          <w:p w14:paraId="67F6ECDE" w14:textId="77777777" w:rsidR="009E7BC4" w:rsidRPr="006C537D" w:rsidRDefault="009E7BC4" w:rsidP="009E7BC4">
            <w:pPr>
              <w:spacing w:after="0" w:line="240" w:lineRule="auto"/>
              <w:rPr>
                <w:rFonts w:ascii="Tahoma" w:hAnsi="Tahoma" w:cs="Tahoma"/>
                <w:color w:val="000000"/>
                <w:sz w:val="16"/>
                <w:szCs w:val="16"/>
              </w:rPr>
            </w:pPr>
          </w:p>
        </w:tc>
      </w:tr>
      <w:tr w:rsidR="009E7BC4" w:rsidRPr="006C537D" w14:paraId="4DC04BA1" w14:textId="77777777" w:rsidTr="009E7BC4">
        <w:tc>
          <w:tcPr>
            <w:tcW w:w="2269" w:type="dxa"/>
            <w:hideMark/>
          </w:tcPr>
          <w:p w14:paraId="57AE79B5" w14:textId="77777777" w:rsidR="009E7BC4" w:rsidRPr="006C537D" w:rsidRDefault="009E7BC4" w:rsidP="009E7BC4">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Erdemli Uygulamalı Teknoloji ve Tasarımı YO</w:t>
            </w:r>
          </w:p>
        </w:tc>
        <w:tc>
          <w:tcPr>
            <w:tcW w:w="425" w:type="dxa"/>
            <w:hideMark/>
          </w:tcPr>
          <w:p w14:paraId="5B7FEC6B"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559DB2A4"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1DDB1B64"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9B68EAF"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6B8CDB17"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15BDE397"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30D0D06D"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55D8C4C1"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801142D"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5C6FEA0C"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4C72B72F"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67EA6455"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2617FE0D"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017A0527"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41246722"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2C956583" w14:textId="77777777" w:rsidR="009E7BC4" w:rsidRPr="006C537D" w:rsidRDefault="009E7BC4" w:rsidP="009E7BC4">
            <w:pPr>
              <w:spacing w:after="0" w:line="240" w:lineRule="auto"/>
              <w:jc w:val="right"/>
              <w:rPr>
                <w:rFonts w:ascii="Tahoma" w:hAnsi="Tahoma" w:cs="Tahoma"/>
                <w:color w:val="000000"/>
                <w:sz w:val="16"/>
                <w:szCs w:val="16"/>
              </w:rPr>
            </w:pPr>
          </w:p>
        </w:tc>
        <w:tc>
          <w:tcPr>
            <w:tcW w:w="273" w:type="dxa"/>
            <w:hideMark/>
          </w:tcPr>
          <w:p w14:paraId="7A640F94"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6BB69B6C" w14:textId="77777777" w:rsidR="009E7BC4" w:rsidRPr="006C537D" w:rsidRDefault="009E7BC4" w:rsidP="009E7BC4">
            <w:pPr>
              <w:spacing w:after="0" w:line="240" w:lineRule="auto"/>
              <w:jc w:val="right"/>
              <w:rPr>
                <w:rFonts w:ascii="Tahoma" w:hAnsi="Tahoma" w:cs="Tahoma"/>
                <w:color w:val="000000"/>
                <w:sz w:val="16"/>
                <w:szCs w:val="16"/>
              </w:rPr>
            </w:pPr>
          </w:p>
        </w:tc>
        <w:tc>
          <w:tcPr>
            <w:tcW w:w="851" w:type="dxa"/>
          </w:tcPr>
          <w:p w14:paraId="57756569" w14:textId="77777777" w:rsidR="009E7BC4" w:rsidRPr="006C537D" w:rsidRDefault="009E7BC4" w:rsidP="009E7BC4">
            <w:pPr>
              <w:spacing w:after="0" w:line="240" w:lineRule="auto"/>
              <w:rPr>
                <w:rFonts w:ascii="Tahoma" w:hAnsi="Tahoma" w:cs="Tahoma"/>
                <w:color w:val="000000"/>
                <w:sz w:val="16"/>
                <w:szCs w:val="16"/>
              </w:rPr>
            </w:pPr>
          </w:p>
        </w:tc>
      </w:tr>
      <w:tr w:rsidR="009E7BC4" w:rsidRPr="006C537D" w14:paraId="74C8BD3B" w14:textId="77777777" w:rsidTr="009E7BC4">
        <w:tc>
          <w:tcPr>
            <w:tcW w:w="2269" w:type="dxa"/>
            <w:hideMark/>
          </w:tcPr>
          <w:p w14:paraId="65223B33" w14:textId="77777777" w:rsidR="009E7BC4" w:rsidRPr="006C537D" w:rsidRDefault="009E7BC4" w:rsidP="009E7BC4">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Sağlık YO</w:t>
            </w:r>
          </w:p>
        </w:tc>
        <w:tc>
          <w:tcPr>
            <w:tcW w:w="425" w:type="dxa"/>
            <w:hideMark/>
          </w:tcPr>
          <w:p w14:paraId="6D45F9F4"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3092EB18"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0F51CF77"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5090B03E"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59C61436"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1F0245B8"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35395F1D"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502A902"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021AAAE4"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541A955D"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1AE0F4E5"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431FB315"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322607D1"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806B8EF"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34F1AB20"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363EBFAB" w14:textId="77777777" w:rsidR="009E7BC4" w:rsidRPr="006C537D" w:rsidRDefault="009E7BC4" w:rsidP="009E7BC4">
            <w:pPr>
              <w:spacing w:after="0" w:line="240" w:lineRule="auto"/>
              <w:jc w:val="right"/>
              <w:rPr>
                <w:rFonts w:ascii="Tahoma" w:hAnsi="Tahoma" w:cs="Tahoma"/>
                <w:color w:val="000000"/>
                <w:sz w:val="16"/>
                <w:szCs w:val="16"/>
              </w:rPr>
            </w:pPr>
          </w:p>
        </w:tc>
        <w:tc>
          <w:tcPr>
            <w:tcW w:w="273" w:type="dxa"/>
            <w:hideMark/>
          </w:tcPr>
          <w:p w14:paraId="204BE32E"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1A57304F" w14:textId="77777777" w:rsidR="009E7BC4" w:rsidRPr="006C537D" w:rsidRDefault="009E7BC4" w:rsidP="009E7BC4">
            <w:pPr>
              <w:spacing w:after="0" w:line="240" w:lineRule="auto"/>
              <w:jc w:val="right"/>
              <w:rPr>
                <w:rFonts w:ascii="Tahoma" w:hAnsi="Tahoma" w:cs="Tahoma"/>
                <w:color w:val="000000"/>
                <w:sz w:val="16"/>
                <w:szCs w:val="16"/>
              </w:rPr>
            </w:pPr>
          </w:p>
        </w:tc>
        <w:tc>
          <w:tcPr>
            <w:tcW w:w="851" w:type="dxa"/>
          </w:tcPr>
          <w:p w14:paraId="1DE4FCF3" w14:textId="77777777" w:rsidR="009E7BC4" w:rsidRPr="006C537D" w:rsidRDefault="009E7BC4" w:rsidP="009E7BC4">
            <w:pPr>
              <w:spacing w:after="0" w:line="240" w:lineRule="auto"/>
              <w:rPr>
                <w:rFonts w:ascii="Tahoma" w:hAnsi="Tahoma" w:cs="Tahoma"/>
                <w:color w:val="000000"/>
                <w:sz w:val="16"/>
                <w:szCs w:val="16"/>
              </w:rPr>
            </w:pPr>
          </w:p>
        </w:tc>
      </w:tr>
      <w:tr w:rsidR="009E7BC4" w:rsidRPr="006C537D" w14:paraId="5F8E0007" w14:textId="77777777" w:rsidTr="009E7BC4">
        <w:tc>
          <w:tcPr>
            <w:tcW w:w="2269" w:type="dxa"/>
            <w:hideMark/>
          </w:tcPr>
          <w:p w14:paraId="54108129" w14:textId="77777777" w:rsidR="009E7BC4" w:rsidRPr="006C537D" w:rsidRDefault="009E7BC4" w:rsidP="009E7BC4">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Mut MYO</w:t>
            </w:r>
          </w:p>
        </w:tc>
        <w:tc>
          <w:tcPr>
            <w:tcW w:w="425" w:type="dxa"/>
            <w:hideMark/>
          </w:tcPr>
          <w:p w14:paraId="1837DE22"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325188D5"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7CFB1BFB"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486D6CC3"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28F242FE"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100CF0E"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4714428C"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6F49D570"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E8E2F0E"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2FB03894"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16774F6C"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A2EAAE9"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6B5FB430"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519085E7"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306DE17C"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0270217A" w14:textId="77777777" w:rsidR="009E7BC4" w:rsidRPr="006C537D" w:rsidRDefault="009E7BC4" w:rsidP="009E7BC4">
            <w:pPr>
              <w:spacing w:after="0" w:line="240" w:lineRule="auto"/>
              <w:jc w:val="right"/>
              <w:rPr>
                <w:rFonts w:ascii="Tahoma" w:hAnsi="Tahoma" w:cs="Tahoma"/>
                <w:color w:val="000000"/>
                <w:sz w:val="16"/>
                <w:szCs w:val="16"/>
              </w:rPr>
            </w:pPr>
          </w:p>
        </w:tc>
        <w:tc>
          <w:tcPr>
            <w:tcW w:w="273" w:type="dxa"/>
            <w:hideMark/>
          </w:tcPr>
          <w:p w14:paraId="22C0E71D"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5D6F1A4E" w14:textId="77777777" w:rsidR="009E7BC4" w:rsidRPr="006C537D" w:rsidRDefault="009E7BC4" w:rsidP="009E7BC4">
            <w:pPr>
              <w:spacing w:after="0" w:line="240" w:lineRule="auto"/>
              <w:jc w:val="right"/>
              <w:rPr>
                <w:rFonts w:ascii="Tahoma" w:hAnsi="Tahoma" w:cs="Tahoma"/>
                <w:color w:val="000000"/>
                <w:sz w:val="16"/>
                <w:szCs w:val="16"/>
              </w:rPr>
            </w:pPr>
          </w:p>
        </w:tc>
        <w:tc>
          <w:tcPr>
            <w:tcW w:w="851" w:type="dxa"/>
          </w:tcPr>
          <w:p w14:paraId="0A50F9DB" w14:textId="77777777" w:rsidR="009E7BC4" w:rsidRPr="006C537D" w:rsidRDefault="009E7BC4" w:rsidP="009E7BC4">
            <w:pPr>
              <w:spacing w:after="0" w:line="240" w:lineRule="auto"/>
              <w:rPr>
                <w:rFonts w:ascii="Tahoma" w:hAnsi="Tahoma" w:cs="Tahoma"/>
                <w:color w:val="000000"/>
                <w:sz w:val="16"/>
                <w:szCs w:val="16"/>
              </w:rPr>
            </w:pPr>
          </w:p>
        </w:tc>
      </w:tr>
      <w:tr w:rsidR="009E7BC4" w:rsidRPr="006C537D" w14:paraId="77DE7214" w14:textId="77777777" w:rsidTr="009E7BC4">
        <w:tc>
          <w:tcPr>
            <w:tcW w:w="2269" w:type="dxa"/>
            <w:hideMark/>
          </w:tcPr>
          <w:p w14:paraId="65A3F298" w14:textId="77777777" w:rsidR="009E7BC4" w:rsidRPr="006C537D" w:rsidRDefault="009E7BC4" w:rsidP="009E7BC4">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Sağlık Hizmetleri MYO</w:t>
            </w:r>
          </w:p>
        </w:tc>
        <w:tc>
          <w:tcPr>
            <w:tcW w:w="425" w:type="dxa"/>
            <w:hideMark/>
          </w:tcPr>
          <w:p w14:paraId="5D9E9A31"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288E3600"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72BA5C90"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27DF3D9"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6500CFA1"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6B2A40CE"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4F051F90"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1298B38D"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072CF2B5"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6267ABFF"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3E3E2FDA"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2BE8C58"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131AF71F"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0C870A26"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339D1BE3"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2D43A344" w14:textId="77777777" w:rsidR="009E7BC4" w:rsidRPr="006C537D" w:rsidRDefault="009E7BC4" w:rsidP="009E7BC4">
            <w:pPr>
              <w:spacing w:after="0" w:line="240" w:lineRule="auto"/>
              <w:jc w:val="right"/>
              <w:rPr>
                <w:rFonts w:ascii="Tahoma" w:hAnsi="Tahoma" w:cs="Tahoma"/>
                <w:color w:val="000000"/>
                <w:sz w:val="16"/>
                <w:szCs w:val="16"/>
              </w:rPr>
            </w:pPr>
          </w:p>
        </w:tc>
        <w:tc>
          <w:tcPr>
            <w:tcW w:w="273" w:type="dxa"/>
            <w:hideMark/>
          </w:tcPr>
          <w:p w14:paraId="16DB2C57"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140C7C4" w14:textId="77777777" w:rsidR="009E7BC4" w:rsidRPr="006C537D" w:rsidRDefault="009E7BC4" w:rsidP="009E7BC4">
            <w:pPr>
              <w:spacing w:after="0" w:line="240" w:lineRule="auto"/>
              <w:jc w:val="right"/>
              <w:rPr>
                <w:rFonts w:ascii="Tahoma" w:hAnsi="Tahoma" w:cs="Tahoma"/>
                <w:color w:val="000000"/>
                <w:sz w:val="16"/>
                <w:szCs w:val="16"/>
              </w:rPr>
            </w:pPr>
          </w:p>
        </w:tc>
        <w:tc>
          <w:tcPr>
            <w:tcW w:w="851" w:type="dxa"/>
          </w:tcPr>
          <w:p w14:paraId="5D3C92F4" w14:textId="77777777" w:rsidR="009E7BC4" w:rsidRPr="006C537D" w:rsidRDefault="009E7BC4" w:rsidP="009E7BC4">
            <w:pPr>
              <w:spacing w:after="0" w:line="240" w:lineRule="auto"/>
              <w:rPr>
                <w:rFonts w:ascii="Tahoma" w:hAnsi="Tahoma" w:cs="Tahoma"/>
                <w:color w:val="000000"/>
                <w:sz w:val="16"/>
                <w:szCs w:val="16"/>
              </w:rPr>
            </w:pPr>
          </w:p>
        </w:tc>
      </w:tr>
      <w:tr w:rsidR="009E7BC4" w:rsidRPr="006C537D" w14:paraId="309848F5" w14:textId="77777777" w:rsidTr="009E7BC4">
        <w:tc>
          <w:tcPr>
            <w:tcW w:w="2269" w:type="dxa"/>
            <w:hideMark/>
          </w:tcPr>
          <w:p w14:paraId="2BCB687F" w14:textId="77777777" w:rsidR="009E7BC4" w:rsidRPr="006C537D" w:rsidRDefault="009E7BC4" w:rsidP="009E7BC4">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Sosyal Bilimler MYO</w:t>
            </w:r>
          </w:p>
        </w:tc>
        <w:tc>
          <w:tcPr>
            <w:tcW w:w="425" w:type="dxa"/>
            <w:hideMark/>
          </w:tcPr>
          <w:p w14:paraId="35749419"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54625341"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5B20CC17"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14426247"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51C1020D"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47898C4"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5189948F"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26150772"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0FCB5D8F"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07D0F2D2"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76001AC8"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D106935"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9A10E83"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32B6A5F6"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24099746"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1EFD2828" w14:textId="77777777" w:rsidR="009E7BC4" w:rsidRPr="006C537D" w:rsidRDefault="009E7BC4" w:rsidP="009E7BC4">
            <w:pPr>
              <w:spacing w:after="0" w:line="240" w:lineRule="auto"/>
              <w:jc w:val="right"/>
              <w:rPr>
                <w:rFonts w:ascii="Tahoma" w:hAnsi="Tahoma" w:cs="Tahoma"/>
                <w:color w:val="000000"/>
                <w:sz w:val="16"/>
                <w:szCs w:val="16"/>
              </w:rPr>
            </w:pPr>
          </w:p>
        </w:tc>
        <w:tc>
          <w:tcPr>
            <w:tcW w:w="273" w:type="dxa"/>
            <w:hideMark/>
          </w:tcPr>
          <w:p w14:paraId="70FA4432"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4C171ECF" w14:textId="77777777" w:rsidR="009E7BC4" w:rsidRPr="006C537D" w:rsidRDefault="009E7BC4" w:rsidP="009E7BC4">
            <w:pPr>
              <w:spacing w:after="0" w:line="240" w:lineRule="auto"/>
              <w:jc w:val="right"/>
              <w:rPr>
                <w:rFonts w:ascii="Tahoma" w:hAnsi="Tahoma" w:cs="Tahoma"/>
                <w:color w:val="000000"/>
                <w:sz w:val="16"/>
                <w:szCs w:val="16"/>
              </w:rPr>
            </w:pPr>
          </w:p>
        </w:tc>
        <w:tc>
          <w:tcPr>
            <w:tcW w:w="851" w:type="dxa"/>
          </w:tcPr>
          <w:p w14:paraId="2E05D3BA" w14:textId="77777777" w:rsidR="009E7BC4" w:rsidRPr="006C537D" w:rsidRDefault="009E7BC4" w:rsidP="009E7BC4">
            <w:pPr>
              <w:spacing w:after="0" w:line="240" w:lineRule="auto"/>
              <w:rPr>
                <w:rFonts w:ascii="Tahoma" w:hAnsi="Tahoma" w:cs="Tahoma"/>
                <w:color w:val="000000"/>
                <w:sz w:val="16"/>
                <w:szCs w:val="16"/>
              </w:rPr>
            </w:pPr>
          </w:p>
        </w:tc>
      </w:tr>
      <w:tr w:rsidR="009E7BC4" w:rsidRPr="006C537D" w14:paraId="7DA84851" w14:textId="77777777" w:rsidTr="009E7BC4">
        <w:tc>
          <w:tcPr>
            <w:tcW w:w="2269" w:type="dxa"/>
            <w:hideMark/>
          </w:tcPr>
          <w:p w14:paraId="5D33B64B" w14:textId="77777777" w:rsidR="009E7BC4" w:rsidRPr="006C537D" w:rsidRDefault="009E7BC4" w:rsidP="009E7BC4">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Tarsus MYO</w:t>
            </w:r>
          </w:p>
        </w:tc>
        <w:tc>
          <w:tcPr>
            <w:tcW w:w="425" w:type="dxa"/>
            <w:hideMark/>
          </w:tcPr>
          <w:p w14:paraId="23E54C8A"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2EB61630"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1A7DF0ED"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6C90847E"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7F37D227"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1B861017"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012407D1"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5E4C9F03"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3C7D17DF"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2609ACE4"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5C3A695D"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47E8FA03"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4FCC2E23"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6712E7E1" w14:textId="77777777" w:rsidR="009E7BC4" w:rsidRPr="006C537D" w:rsidRDefault="009E7BC4" w:rsidP="009E7BC4">
            <w:pPr>
              <w:spacing w:after="0" w:line="240" w:lineRule="auto"/>
              <w:jc w:val="right"/>
              <w:rPr>
                <w:rFonts w:ascii="Tahoma" w:hAnsi="Tahoma" w:cs="Tahoma"/>
                <w:color w:val="000000"/>
                <w:sz w:val="16"/>
                <w:szCs w:val="16"/>
              </w:rPr>
            </w:pPr>
          </w:p>
        </w:tc>
        <w:tc>
          <w:tcPr>
            <w:tcW w:w="426" w:type="dxa"/>
            <w:hideMark/>
          </w:tcPr>
          <w:p w14:paraId="5B56838B"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21015F6A" w14:textId="77777777" w:rsidR="009E7BC4" w:rsidRPr="006C537D" w:rsidRDefault="009E7BC4" w:rsidP="009E7BC4">
            <w:pPr>
              <w:spacing w:after="0" w:line="240" w:lineRule="auto"/>
              <w:jc w:val="right"/>
              <w:rPr>
                <w:rFonts w:ascii="Tahoma" w:hAnsi="Tahoma" w:cs="Tahoma"/>
                <w:color w:val="000000"/>
                <w:sz w:val="16"/>
                <w:szCs w:val="16"/>
              </w:rPr>
            </w:pPr>
          </w:p>
        </w:tc>
        <w:tc>
          <w:tcPr>
            <w:tcW w:w="273" w:type="dxa"/>
            <w:hideMark/>
          </w:tcPr>
          <w:p w14:paraId="4CB618E8" w14:textId="77777777" w:rsidR="009E7BC4" w:rsidRPr="006C537D" w:rsidRDefault="009E7BC4" w:rsidP="009E7BC4">
            <w:pPr>
              <w:spacing w:after="0" w:line="240" w:lineRule="auto"/>
              <w:jc w:val="right"/>
              <w:rPr>
                <w:rFonts w:ascii="Tahoma" w:hAnsi="Tahoma" w:cs="Tahoma"/>
                <w:color w:val="000000"/>
                <w:sz w:val="16"/>
                <w:szCs w:val="16"/>
              </w:rPr>
            </w:pPr>
          </w:p>
        </w:tc>
        <w:tc>
          <w:tcPr>
            <w:tcW w:w="425" w:type="dxa"/>
            <w:hideMark/>
          </w:tcPr>
          <w:p w14:paraId="00E66D5A" w14:textId="77777777" w:rsidR="009E7BC4" w:rsidRPr="006C537D" w:rsidRDefault="009E7BC4" w:rsidP="009E7BC4">
            <w:pPr>
              <w:spacing w:after="0" w:line="240" w:lineRule="auto"/>
              <w:jc w:val="right"/>
              <w:rPr>
                <w:rFonts w:ascii="Tahoma" w:hAnsi="Tahoma" w:cs="Tahoma"/>
                <w:color w:val="000000"/>
                <w:sz w:val="16"/>
                <w:szCs w:val="16"/>
              </w:rPr>
            </w:pPr>
          </w:p>
        </w:tc>
        <w:tc>
          <w:tcPr>
            <w:tcW w:w="851" w:type="dxa"/>
          </w:tcPr>
          <w:p w14:paraId="22FDCCD8" w14:textId="77777777" w:rsidR="009E7BC4" w:rsidRPr="006C537D" w:rsidRDefault="009E7BC4" w:rsidP="009E7BC4">
            <w:pPr>
              <w:spacing w:after="0" w:line="240" w:lineRule="auto"/>
              <w:rPr>
                <w:rFonts w:ascii="Tahoma" w:hAnsi="Tahoma" w:cs="Tahoma"/>
                <w:color w:val="000000"/>
                <w:sz w:val="16"/>
                <w:szCs w:val="16"/>
              </w:rPr>
            </w:pPr>
          </w:p>
        </w:tc>
      </w:tr>
      <w:tr w:rsidR="009E7BC4" w:rsidRPr="006C537D" w14:paraId="46D3FDB4" w14:textId="77777777" w:rsidTr="009E7BC4">
        <w:tc>
          <w:tcPr>
            <w:tcW w:w="2269" w:type="dxa"/>
            <w:shd w:val="clear" w:color="auto" w:fill="F79646"/>
            <w:hideMark/>
          </w:tcPr>
          <w:p w14:paraId="3BEB4C91" w14:textId="77777777" w:rsidR="009E7BC4" w:rsidRPr="006C537D" w:rsidRDefault="009E7BC4" w:rsidP="009E7BC4">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Toplam</w:t>
            </w:r>
          </w:p>
        </w:tc>
        <w:tc>
          <w:tcPr>
            <w:tcW w:w="425" w:type="dxa"/>
            <w:hideMark/>
          </w:tcPr>
          <w:p w14:paraId="4CE51F95" w14:textId="77777777" w:rsidR="009E7BC4" w:rsidRPr="006C537D" w:rsidRDefault="009E7BC4" w:rsidP="009E7BC4">
            <w:pPr>
              <w:spacing w:after="0" w:line="240" w:lineRule="auto"/>
              <w:jc w:val="right"/>
              <w:rPr>
                <w:rFonts w:ascii="Tahoma" w:hAnsi="Tahoma" w:cs="Tahoma"/>
                <w:b/>
                <w:bCs/>
                <w:color w:val="000000"/>
                <w:sz w:val="16"/>
                <w:szCs w:val="16"/>
              </w:rPr>
            </w:pPr>
            <w:r>
              <w:rPr>
                <w:rFonts w:ascii="Tahoma" w:hAnsi="Tahoma" w:cs="Tahoma"/>
                <w:color w:val="000000"/>
                <w:sz w:val="16"/>
                <w:szCs w:val="16"/>
              </w:rPr>
              <w:t>24</w:t>
            </w:r>
          </w:p>
        </w:tc>
        <w:tc>
          <w:tcPr>
            <w:tcW w:w="425" w:type="dxa"/>
            <w:hideMark/>
          </w:tcPr>
          <w:p w14:paraId="0CF966DB" w14:textId="77777777" w:rsidR="009E7BC4" w:rsidRPr="006C537D" w:rsidRDefault="009E7BC4" w:rsidP="009E7BC4">
            <w:pPr>
              <w:spacing w:after="0" w:line="240" w:lineRule="auto"/>
              <w:jc w:val="right"/>
              <w:rPr>
                <w:rFonts w:ascii="Tahoma" w:hAnsi="Tahoma" w:cs="Tahoma"/>
                <w:b/>
                <w:bCs/>
                <w:color w:val="000000"/>
                <w:sz w:val="16"/>
                <w:szCs w:val="16"/>
              </w:rPr>
            </w:pPr>
            <w:r>
              <w:rPr>
                <w:rFonts w:ascii="Tahoma" w:hAnsi="Tahoma" w:cs="Tahoma"/>
                <w:color w:val="000000"/>
                <w:sz w:val="16"/>
                <w:szCs w:val="16"/>
              </w:rPr>
              <w:t>-</w:t>
            </w:r>
          </w:p>
        </w:tc>
        <w:tc>
          <w:tcPr>
            <w:tcW w:w="426" w:type="dxa"/>
            <w:hideMark/>
          </w:tcPr>
          <w:p w14:paraId="56EB9D39" w14:textId="77777777" w:rsidR="009E7BC4" w:rsidRPr="006C537D" w:rsidRDefault="009E7BC4" w:rsidP="009E7BC4">
            <w:pPr>
              <w:spacing w:after="0" w:line="240" w:lineRule="auto"/>
              <w:jc w:val="right"/>
              <w:rPr>
                <w:rFonts w:ascii="Tahoma" w:hAnsi="Tahoma" w:cs="Tahoma"/>
                <w:b/>
                <w:bCs/>
                <w:color w:val="000000"/>
                <w:sz w:val="16"/>
                <w:szCs w:val="16"/>
              </w:rPr>
            </w:pPr>
            <w:r>
              <w:rPr>
                <w:rFonts w:ascii="Tahoma" w:hAnsi="Tahoma" w:cs="Tahoma"/>
                <w:color w:val="000000"/>
                <w:sz w:val="16"/>
                <w:szCs w:val="16"/>
              </w:rPr>
              <w:t>24</w:t>
            </w:r>
          </w:p>
        </w:tc>
        <w:tc>
          <w:tcPr>
            <w:tcW w:w="425" w:type="dxa"/>
            <w:hideMark/>
          </w:tcPr>
          <w:p w14:paraId="27FB805B" w14:textId="77777777" w:rsidR="009E7BC4" w:rsidRPr="006C537D" w:rsidRDefault="009E7BC4" w:rsidP="009E7BC4">
            <w:pPr>
              <w:spacing w:after="0" w:line="240" w:lineRule="auto"/>
              <w:jc w:val="right"/>
              <w:rPr>
                <w:rFonts w:ascii="Tahoma" w:hAnsi="Tahoma" w:cs="Tahoma"/>
                <w:b/>
                <w:bCs/>
                <w:color w:val="000000"/>
                <w:sz w:val="16"/>
                <w:szCs w:val="16"/>
              </w:rPr>
            </w:pPr>
          </w:p>
        </w:tc>
        <w:tc>
          <w:tcPr>
            <w:tcW w:w="425" w:type="dxa"/>
            <w:hideMark/>
          </w:tcPr>
          <w:p w14:paraId="7677E511" w14:textId="77777777" w:rsidR="009E7BC4" w:rsidRPr="006C537D" w:rsidRDefault="009E7BC4" w:rsidP="009E7BC4">
            <w:pPr>
              <w:spacing w:after="0" w:line="240" w:lineRule="auto"/>
              <w:jc w:val="right"/>
              <w:rPr>
                <w:rFonts w:ascii="Tahoma" w:hAnsi="Tahoma" w:cs="Tahoma"/>
                <w:b/>
                <w:bCs/>
                <w:color w:val="000000"/>
                <w:sz w:val="16"/>
                <w:szCs w:val="16"/>
              </w:rPr>
            </w:pPr>
          </w:p>
        </w:tc>
        <w:tc>
          <w:tcPr>
            <w:tcW w:w="425" w:type="dxa"/>
            <w:hideMark/>
          </w:tcPr>
          <w:p w14:paraId="709BBE59" w14:textId="77777777" w:rsidR="009E7BC4" w:rsidRPr="006C537D" w:rsidRDefault="009E7BC4" w:rsidP="009E7BC4">
            <w:pPr>
              <w:spacing w:after="0" w:line="240" w:lineRule="auto"/>
              <w:jc w:val="right"/>
              <w:rPr>
                <w:rFonts w:ascii="Tahoma" w:hAnsi="Tahoma" w:cs="Tahoma"/>
                <w:b/>
                <w:bCs/>
                <w:color w:val="000000"/>
                <w:sz w:val="16"/>
                <w:szCs w:val="16"/>
              </w:rPr>
            </w:pPr>
          </w:p>
        </w:tc>
        <w:tc>
          <w:tcPr>
            <w:tcW w:w="426" w:type="dxa"/>
            <w:hideMark/>
          </w:tcPr>
          <w:p w14:paraId="21E2623B" w14:textId="77777777" w:rsidR="009E7BC4" w:rsidRPr="006C537D" w:rsidRDefault="009E7BC4" w:rsidP="009E7BC4">
            <w:pPr>
              <w:spacing w:after="0" w:line="240" w:lineRule="auto"/>
              <w:jc w:val="right"/>
              <w:rPr>
                <w:rFonts w:ascii="Tahoma" w:hAnsi="Tahoma" w:cs="Tahoma"/>
                <w:b/>
                <w:bCs/>
                <w:color w:val="000000"/>
                <w:sz w:val="16"/>
                <w:szCs w:val="16"/>
              </w:rPr>
            </w:pPr>
            <w:r>
              <w:rPr>
                <w:rFonts w:ascii="Tahoma" w:hAnsi="Tahoma" w:cs="Tahoma"/>
                <w:color w:val="000000"/>
                <w:sz w:val="16"/>
                <w:szCs w:val="16"/>
              </w:rPr>
              <w:t>6</w:t>
            </w:r>
          </w:p>
        </w:tc>
        <w:tc>
          <w:tcPr>
            <w:tcW w:w="425" w:type="dxa"/>
            <w:hideMark/>
          </w:tcPr>
          <w:p w14:paraId="04DF3BB1" w14:textId="77777777" w:rsidR="009E7BC4" w:rsidRPr="006C537D" w:rsidRDefault="009E7BC4" w:rsidP="009E7BC4">
            <w:pPr>
              <w:spacing w:after="0" w:line="240" w:lineRule="auto"/>
              <w:jc w:val="right"/>
              <w:rPr>
                <w:rFonts w:ascii="Tahoma" w:hAnsi="Tahoma" w:cs="Tahoma"/>
                <w:b/>
                <w:bCs/>
                <w:color w:val="000000"/>
                <w:sz w:val="16"/>
                <w:szCs w:val="16"/>
              </w:rPr>
            </w:pPr>
            <w:r>
              <w:rPr>
                <w:rFonts w:ascii="Tahoma" w:hAnsi="Tahoma" w:cs="Tahoma"/>
                <w:color w:val="000000"/>
                <w:sz w:val="16"/>
                <w:szCs w:val="16"/>
              </w:rPr>
              <w:t>-</w:t>
            </w:r>
          </w:p>
        </w:tc>
        <w:tc>
          <w:tcPr>
            <w:tcW w:w="425" w:type="dxa"/>
            <w:hideMark/>
          </w:tcPr>
          <w:p w14:paraId="0301A901" w14:textId="77777777" w:rsidR="009E7BC4" w:rsidRPr="006C537D" w:rsidRDefault="009E7BC4" w:rsidP="009E7BC4">
            <w:pPr>
              <w:spacing w:after="0" w:line="240" w:lineRule="auto"/>
              <w:jc w:val="right"/>
              <w:rPr>
                <w:rFonts w:ascii="Tahoma" w:hAnsi="Tahoma" w:cs="Tahoma"/>
                <w:b/>
                <w:bCs/>
                <w:color w:val="000000"/>
                <w:sz w:val="16"/>
                <w:szCs w:val="16"/>
              </w:rPr>
            </w:pPr>
            <w:r>
              <w:rPr>
                <w:rFonts w:ascii="Tahoma" w:hAnsi="Tahoma" w:cs="Tahoma"/>
                <w:color w:val="000000"/>
                <w:sz w:val="16"/>
                <w:szCs w:val="16"/>
              </w:rPr>
              <w:t>6</w:t>
            </w:r>
          </w:p>
        </w:tc>
        <w:tc>
          <w:tcPr>
            <w:tcW w:w="425" w:type="dxa"/>
            <w:hideMark/>
          </w:tcPr>
          <w:p w14:paraId="71BD4B93" w14:textId="77777777" w:rsidR="009E7BC4" w:rsidRPr="006C537D" w:rsidRDefault="009E7BC4" w:rsidP="009E7BC4">
            <w:pPr>
              <w:spacing w:after="0" w:line="240" w:lineRule="auto"/>
              <w:jc w:val="right"/>
              <w:rPr>
                <w:rFonts w:ascii="Tahoma" w:hAnsi="Tahoma" w:cs="Tahoma"/>
                <w:b/>
                <w:bCs/>
                <w:color w:val="000000"/>
                <w:sz w:val="16"/>
                <w:szCs w:val="16"/>
              </w:rPr>
            </w:pPr>
            <w:r>
              <w:rPr>
                <w:rFonts w:ascii="Tahoma" w:hAnsi="Tahoma" w:cs="Tahoma"/>
                <w:color w:val="000000"/>
                <w:sz w:val="16"/>
                <w:szCs w:val="16"/>
              </w:rPr>
              <w:t>5</w:t>
            </w:r>
          </w:p>
        </w:tc>
        <w:tc>
          <w:tcPr>
            <w:tcW w:w="426" w:type="dxa"/>
            <w:hideMark/>
          </w:tcPr>
          <w:p w14:paraId="060939CC" w14:textId="77777777" w:rsidR="009E7BC4" w:rsidRPr="006C537D" w:rsidRDefault="009E7BC4" w:rsidP="009E7BC4">
            <w:pPr>
              <w:spacing w:after="0" w:line="240" w:lineRule="auto"/>
              <w:jc w:val="right"/>
              <w:rPr>
                <w:rFonts w:ascii="Tahoma" w:hAnsi="Tahoma" w:cs="Tahoma"/>
                <w:b/>
                <w:bCs/>
                <w:color w:val="000000"/>
                <w:sz w:val="16"/>
                <w:szCs w:val="16"/>
              </w:rPr>
            </w:pPr>
            <w:r>
              <w:rPr>
                <w:rFonts w:ascii="Tahoma" w:hAnsi="Tahoma" w:cs="Tahoma"/>
                <w:color w:val="000000"/>
                <w:sz w:val="16"/>
                <w:szCs w:val="16"/>
              </w:rPr>
              <w:t>-</w:t>
            </w:r>
          </w:p>
        </w:tc>
        <w:tc>
          <w:tcPr>
            <w:tcW w:w="425" w:type="dxa"/>
            <w:hideMark/>
          </w:tcPr>
          <w:p w14:paraId="2AFB072D" w14:textId="77777777" w:rsidR="009E7BC4" w:rsidRPr="006C537D" w:rsidRDefault="009E7BC4" w:rsidP="009E7BC4">
            <w:pPr>
              <w:spacing w:after="0" w:line="240" w:lineRule="auto"/>
              <w:jc w:val="right"/>
              <w:rPr>
                <w:rFonts w:ascii="Tahoma" w:hAnsi="Tahoma" w:cs="Tahoma"/>
                <w:b/>
                <w:bCs/>
                <w:color w:val="000000"/>
                <w:sz w:val="16"/>
                <w:szCs w:val="16"/>
              </w:rPr>
            </w:pPr>
            <w:r>
              <w:rPr>
                <w:rFonts w:ascii="Tahoma" w:hAnsi="Tahoma" w:cs="Tahoma"/>
                <w:color w:val="000000"/>
                <w:sz w:val="16"/>
                <w:szCs w:val="16"/>
              </w:rPr>
              <w:t>5</w:t>
            </w:r>
          </w:p>
        </w:tc>
        <w:tc>
          <w:tcPr>
            <w:tcW w:w="425" w:type="dxa"/>
            <w:hideMark/>
          </w:tcPr>
          <w:p w14:paraId="7B4F086F" w14:textId="77777777" w:rsidR="009E7BC4" w:rsidRPr="006C537D" w:rsidRDefault="009E7BC4" w:rsidP="009E7BC4">
            <w:pPr>
              <w:spacing w:after="0" w:line="240" w:lineRule="auto"/>
              <w:jc w:val="right"/>
              <w:rPr>
                <w:rFonts w:ascii="Tahoma" w:hAnsi="Tahoma" w:cs="Tahoma"/>
                <w:b/>
                <w:bCs/>
                <w:color w:val="000000"/>
                <w:sz w:val="16"/>
                <w:szCs w:val="16"/>
              </w:rPr>
            </w:pPr>
          </w:p>
        </w:tc>
        <w:tc>
          <w:tcPr>
            <w:tcW w:w="425" w:type="dxa"/>
            <w:hideMark/>
          </w:tcPr>
          <w:p w14:paraId="22038848" w14:textId="77777777" w:rsidR="009E7BC4" w:rsidRPr="006C537D" w:rsidRDefault="009E7BC4" w:rsidP="009E7BC4">
            <w:pPr>
              <w:spacing w:after="0" w:line="240" w:lineRule="auto"/>
              <w:jc w:val="right"/>
              <w:rPr>
                <w:rFonts w:ascii="Tahoma" w:hAnsi="Tahoma" w:cs="Tahoma"/>
                <w:b/>
                <w:bCs/>
                <w:color w:val="000000"/>
                <w:sz w:val="16"/>
                <w:szCs w:val="16"/>
              </w:rPr>
            </w:pPr>
          </w:p>
        </w:tc>
        <w:tc>
          <w:tcPr>
            <w:tcW w:w="426" w:type="dxa"/>
            <w:hideMark/>
          </w:tcPr>
          <w:p w14:paraId="7C8FF2AB" w14:textId="77777777" w:rsidR="009E7BC4" w:rsidRPr="006C537D" w:rsidRDefault="009E7BC4" w:rsidP="009E7BC4">
            <w:pPr>
              <w:spacing w:after="0" w:line="240" w:lineRule="auto"/>
              <w:jc w:val="right"/>
              <w:rPr>
                <w:rFonts w:ascii="Tahoma" w:hAnsi="Tahoma" w:cs="Tahoma"/>
                <w:b/>
                <w:bCs/>
                <w:color w:val="000000"/>
                <w:sz w:val="16"/>
                <w:szCs w:val="16"/>
              </w:rPr>
            </w:pPr>
          </w:p>
        </w:tc>
        <w:tc>
          <w:tcPr>
            <w:tcW w:w="425" w:type="dxa"/>
            <w:hideMark/>
          </w:tcPr>
          <w:p w14:paraId="395D7305" w14:textId="77777777" w:rsidR="009E7BC4" w:rsidRPr="006C537D" w:rsidRDefault="009E7BC4" w:rsidP="009E7BC4">
            <w:pPr>
              <w:spacing w:after="0" w:line="240" w:lineRule="auto"/>
              <w:jc w:val="right"/>
              <w:rPr>
                <w:rFonts w:ascii="Tahoma" w:hAnsi="Tahoma" w:cs="Tahoma"/>
                <w:b/>
                <w:bCs/>
                <w:color w:val="000000"/>
                <w:sz w:val="16"/>
                <w:szCs w:val="16"/>
              </w:rPr>
            </w:pPr>
            <w:r>
              <w:rPr>
                <w:rFonts w:ascii="Tahoma" w:hAnsi="Tahoma" w:cs="Tahoma"/>
                <w:color w:val="000000"/>
                <w:sz w:val="16"/>
                <w:szCs w:val="16"/>
              </w:rPr>
              <w:t>5</w:t>
            </w:r>
          </w:p>
        </w:tc>
        <w:tc>
          <w:tcPr>
            <w:tcW w:w="273" w:type="dxa"/>
            <w:hideMark/>
          </w:tcPr>
          <w:p w14:paraId="51126C0B" w14:textId="77777777" w:rsidR="009E7BC4" w:rsidRPr="006C537D" w:rsidRDefault="009E7BC4" w:rsidP="009E7BC4">
            <w:pPr>
              <w:spacing w:after="0" w:line="240" w:lineRule="auto"/>
              <w:jc w:val="right"/>
              <w:rPr>
                <w:rFonts w:ascii="Tahoma" w:hAnsi="Tahoma" w:cs="Tahoma"/>
                <w:b/>
                <w:bCs/>
                <w:color w:val="000000"/>
                <w:sz w:val="16"/>
                <w:szCs w:val="16"/>
              </w:rPr>
            </w:pPr>
            <w:r>
              <w:rPr>
                <w:rFonts w:ascii="Tahoma" w:hAnsi="Tahoma" w:cs="Tahoma"/>
                <w:color w:val="000000"/>
                <w:sz w:val="16"/>
                <w:szCs w:val="16"/>
              </w:rPr>
              <w:t>-</w:t>
            </w:r>
          </w:p>
        </w:tc>
        <w:tc>
          <w:tcPr>
            <w:tcW w:w="425" w:type="dxa"/>
            <w:hideMark/>
          </w:tcPr>
          <w:p w14:paraId="4AC7CB0C" w14:textId="77777777" w:rsidR="009E7BC4" w:rsidRPr="006C537D" w:rsidRDefault="009E7BC4" w:rsidP="009E7BC4">
            <w:pPr>
              <w:spacing w:after="0" w:line="240" w:lineRule="auto"/>
              <w:jc w:val="right"/>
              <w:rPr>
                <w:rFonts w:ascii="Tahoma" w:hAnsi="Tahoma" w:cs="Tahoma"/>
                <w:b/>
                <w:bCs/>
                <w:color w:val="000000"/>
                <w:sz w:val="16"/>
                <w:szCs w:val="16"/>
              </w:rPr>
            </w:pPr>
            <w:r>
              <w:rPr>
                <w:rFonts w:ascii="Tahoma" w:hAnsi="Tahoma" w:cs="Tahoma"/>
                <w:color w:val="000000"/>
                <w:sz w:val="16"/>
                <w:szCs w:val="16"/>
              </w:rPr>
              <w:t>5</w:t>
            </w:r>
          </w:p>
        </w:tc>
        <w:tc>
          <w:tcPr>
            <w:tcW w:w="851" w:type="dxa"/>
          </w:tcPr>
          <w:p w14:paraId="6DC55829" w14:textId="77777777" w:rsidR="009E7BC4" w:rsidRPr="006C537D" w:rsidRDefault="009E7BC4" w:rsidP="009E7BC4">
            <w:pPr>
              <w:spacing w:after="0" w:line="240" w:lineRule="auto"/>
              <w:rPr>
                <w:rFonts w:ascii="Tahoma" w:hAnsi="Tahoma" w:cs="Tahoma"/>
                <w:b/>
                <w:bCs/>
                <w:color w:val="000000"/>
                <w:sz w:val="16"/>
                <w:szCs w:val="16"/>
              </w:rPr>
            </w:pPr>
            <w:r>
              <w:rPr>
                <w:rFonts w:ascii="Tahoma" w:hAnsi="Tahoma" w:cs="Tahoma"/>
                <w:color w:val="000000"/>
                <w:sz w:val="16"/>
                <w:szCs w:val="16"/>
              </w:rPr>
              <w:t>35</w:t>
            </w:r>
          </w:p>
        </w:tc>
      </w:tr>
    </w:tbl>
    <w:p w14:paraId="404B4015" w14:textId="77777777" w:rsidR="009E7BC4" w:rsidRDefault="009E7BC4" w:rsidP="00595769">
      <w:pPr>
        <w:rPr>
          <w:color w:val="FF0000"/>
        </w:rPr>
      </w:pPr>
    </w:p>
    <w:p w14:paraId="1B3FD7B2" w14:textId="77777777" w:rsidR="009E7BC4" w:rsidRDefault="009E7BC4" w:rsidP="00595769">
      <w:pPr>
        <w:rPr>
          <w:color w:val="FF0000"/>
        </w:rPr>
      </w:pPr>
    </w:p>
    <w:p w14:paraId="43CDBF78" w14:textId="77777777" w:rsidR="009E7BC4" w:rsidRDefault="009E7BC4" w:rsidP="00595769">
      <w:pPr>
        <w:rPr>
          <w:color w:val="FF0000"/>
        </w:rPr>
      </w:pPr>
    </w:p>
    <w:p w14:paraId="2D9C3F11" w14:textId="77777777" w:rsidR="009E7BC4" w:rsidRDefault="009E7BC4" w:rsidP="00595769">
      <w:pPr>
        <w:rPr>
          <w:color w:val="FF0000"/>
        </w:rPr>
      </w:pPr>
    </w:p>
    <w:p w14:paraId="5FA4620B" w14:textId="77777777" w:rsidR="009E7BC4" w:rsidRDefault="009E7BC4" w:rsidP="00595769">
      <w:pPr>
        <w:rPr>
          <w:color w:val="FF0000"/>
        </w:rPr>
      </w:pPr>
    </w:p>
    <w:p w14:paraId="2B50DA69" w14:textId="77777777" w:rsidR="009E7BC4" w:rsidRDefault="009E7BC4" w:rsidP="00595769">
      <w:pPr>
        <w:rPr>
          <w:color w:val="FF0000"/>
        </w:rPr>
      </w:pPr>
    </w:p>
    <w:p w14:paraId="0C819BD3" w14:textId="77777777" w:rsidR="009E7BC4" w:rsidRDefault="009E7BC4" w:rsidP="00595769">
      <w:pPr>
        <w:rPr>
          <w:color w:val="FF0000"/>
        </w:rPr>
      </w:pPr>
    </w:p>
    <w:p w14:paraId="3677AA6B" w14:textId="77777777" w:rsidR="009E7BC4" w:rsidRDefault="009E7BC4" w:rsidP="00595769">
      <w:pPr>
        <w:rPr>
          <w:color w:val="FF0000"/>
        </w:rPr>
      </w:pPr>
    </w:p>
    <w:p w14:paraId="2DDA0C1F" w14:textId="77777777" w:rsidR="009E7BC4" w:rsidRPr="00A115AC" w:rsidRDefault="009E7BC4" w:rsidP="00595769">
      <w:pPr>
        <w:rPr>
          <w:color w:val="FF0000"/>
        </w:rPr>
      </w:pPr>
    </w:p>
    <w:p w14:paraId="12A0FB7B" w14:textId="590289F7" w:rsidR="00145BE9" w:rsidRDefault="00145BE9" w:rsidP="00595769"/>
    <w:p w14:paraId="5173B3E1" w14:textId="14A3D74B" w:rsidR="00145BE9" w:rsidRDefault="00145BE9" w:rsidP="00595769"/>
    <w:p w14:paraId="6C871C21" w14:textId="4FCF7F0C" w:rsidR="00145BE9" w:rsidRDefault="00145BE9" w:rsidP="00595769"/>
    <w:p w14:paraId="30247E47" w14:textId="77777777" w:rsidR="00595769" w:rsidRPr="00412BAF" w:rsidRDefault="00595769" w:rsidP="00595769"/>
    <w:p w14:paraId="1A932721" w14:textId="77777777" w:rsidR="00595769" w:rsidRDefault="00595769" w:rsidP="00E22664">
      <w:pPr>
        <w:pStyle w:val="Balk3"/>
        <w:tabs>
          <w:tab w:val="left" w:pos="0"/>
        </w:tabs>
        <w:spacing w:before="0" w:line="240" w:lineRule="auto"/>
        <w:jc w:val="both"/>
        <w:rPr>
          <w:rFonts w:cs="Tahoma"/>
          <w:i/>
          <w:iCs/>
          <w:sz w:val="24"/>
          <w:szCs w:val="24"/>
        </w:rPr>
      </w:pPr>
    </w:p>
    <w:p w14:paraId="190312C5" w14:textId="77777777" w:rsidR="00595769" w:rsidRDefault="00595769" w:rsidP="00E22664">
      <w:pPr>
        <w:pStyle w:val="Balk3"/>
        <w:tabs>
          <w:tab w:val="left" w:pos="0"/>
        </w:tabs>
        <w:spacing w:before="0" w:line="240" w:lineRule="auto"/>
        <w:jc w:val="both"/>
        <w:rPr>
          <w:rFonts w:cs="Tahoma"/>
          <w:i/>
          <w:iCs/>
          <w:sz w:val="24"/>
          <w:szCs w:val="24"/>
        </w:rPr>
      </w:pPr>
    </w:p>
    <w:p w14:paraId="6D5DE82A" w14:textId="688D8A64" w:rsidR="00EC094B" w:rsidRPr="00E22664" w:rsidRDefault="005E072B" w:rsidP="00E22664">
      <w:pPr>
        <w:pStyle w:val="Balk3"/>
        <w:tabs>
          <w:tab w:val="left" w:pos="0"/>
        </w:tabs>
        <w:spacing w:before="0" w:line="240" w:lineRule="auto"/>
        <w:jc w:val="both"/>
        <w:rPr>
          <w:rFonts w:cs="Tahoma"/>
          <w:i/>
          <w:iCs/>
          <w:sz w:val="24"/>
          <w:szCs w:val="24"/>
        </w:rPr>
      </w:pPr>
      <w:bookmarkStart w:id="82" w:name="_Toc186724427"/>
      <w:r w:rsidRPr="00E22664">
        <w:rPr>
          <w:rFonts w:cs="Tahoma"/>
          <w:i/>
          <w:iCs/>
          <w:sz w:val="24"/>
          <w:szCs w:val="24"/>
        </w:rPr>
        <w:t>6- Yönetim ve İç Kontrol Sistemi</w:t>
      </w:r>
      <w:bookmarkEnd w:id="78"/>
      <w:bookmarkEnd w:id="79"/>
      <w:bookmarkEnd w:id="82"/>
      <w:r w:rsidR="001E35AD">
        <w:rPr>
          <w:rFonts w:cs="Tahoma"/>
          <w:i/>
          <w:iCs/>
          <w:sz w:val="24"/>
          <w:szCs w:val="24"/>
        </w:rPr>
        <w:t xml:space="preserve"> </w:t>
      </w:r>
    </w:p>
    <w:p w14:paraId="46A093D6" w14:textId="77777777" w:rsidR="00EC094B" w:rsidRPr="00250AAB" w:rsidRDefault="00EC094B" w:rsidP="00F67B8B">
      <w:pPr>
        <w:spacing w:after="0" w:line="240" w:lineRule="auto"/>
        <w:jc w:val="both"/>
        <w:rPr>
          <w:rFonts w:ascii="Tahoma" w:hAnsi="Tahoma" w:cs="Tahoma"/>
          <w:i/>
        </w:rPr>
      </w:pPr>
    </w:p>
    <w:p w14:paraId="195446E5" w14:textId="77777777" w:rsidR="00EC094B" w:rsidRPr="00250AAB" w:rsidRDefault="00EC094B" w:rsidP="00F67B8B">
      <w:pPr>
        <w:pStyle w:val="Balk4"/>
        <w:spacing w:before="0" w:after="0"/>
        <w:rPr>
          <w:rFonts w:ascii="Tahoma" w:hAnsi="Tahoma" w:cs="Tahoma"/>
          <w:sz w:val="24"/>
          <w:szCs w:val="24"/>
        </w:rPr>
      </w:pPr>
      <w:r w:rsidRPr="00250AAB">
        <w:rPr>
          <w:rFonts w:ascii="Tahoma" w:hAnsi="Tahoma" w:cs="Tahoma"/>
          <w:sz w:val="24"/>
          <w:szCs w:val="24"/>
        </w:rPr>
        <w:t>6.1 Ön Mali Kontrol</w:t>
      </w:r>
      <w:r w:rsidR="00155BDF">
        <w:rPr>
          <w:rFonts w:ascii="Tahoma" w:hAnsi="Tahoma" w:cs="Tahoma"/>
          <w:sz w:val="24"/>
          <w:szCs w:val="24"/>
        </w:rPr>
        <w:t xml:space="preserve"> </w:t>
      </w:r>
    </w:p>
    <w:p w14:paraId="513083FA" w14:textId="77777777" w:rsidR="005C06FB" w:rsidRPr="00250AAB" w:rsidRDefault="005C06FB" w:rsidP="00F67B8B">
      <w:pPr>
        <w:spacing w:after="0" w:line="240" w:lineRule="auto"/>
        <w:jc w:val="both"/>
        <w:rPr>
          <w:rFonts w:ascii="Tahoma" w:hAnsi="Tahoma" w:cs="Tahoma"/>
          <w:i/>
        </w:rPr>
      </w:pPr>
    </w:p>
    <w:p w14:paraId="4D43DDEB" w14:textId="77777777" w:rsidR="005C06FB" w:rsidRPr="00215173" w:rsidRDefault="005C06FB" w:rsidP="005C06FB">
      <w:pPr>
        <w:spacing w:after="0" w:line="240" w:lineRule="auto"/>
        <w:jc w:val="both"/>
        <w:rPr>
          <w:rFonts w:ascii="Tahoma" w:hAnsi="Tahoma" w:cs="Tahoma"/>
        </w:rPr>
      </w:pPr>
      <w:r w:rsidRPr="00215173">
        <w:rPr>
          <w:rFonts w:ascii="Tahoma" w:hAnsi="Tahoma" w:cs="Tahoma"/>
        </w:rPr>
        <w:t xml:space="preserve">Üniversitemiz “Özel Bütçeli İdare” olarak 5018 Sayılı Kamu Mali Yönetimi ve Kontrol Kanunun, 5436 sayılı Kanunun 12 inci maddesi ile değiştirilmiş (II) sayılı cetvelinin (A) bölümünde sayılan Yükseköğretim Kurulu, Üniversiteler ve Yüksek Teknoloji Enstitüleri içerisinde yer almaktadır.  </w:t>
      </w:r>
    </w:p>
    <w:p w14:paraId="3FA560E1" w14:textId="77777777" w:rsidR="005C06FB" w:rsidRPr="00215173" w:rsidRDefault="005C06FB" w:rsidP="005C06FB">
      <w:pPr>
        <w:spacing w:after="0" w:line="240" w:lineRule="auto"/>
        <w:jc w:val="both"/>
        <w:rPr>
          <w:rFonts w:ascii="Tahoma" w:hAnsi="Tahoma" w:cs="Tahoma"/>
        </w:rPr>
      </w:pPr>
      <w:r w:rsidRPr="00215173">
        <w:rPr>
          <w:rFonts w:ascii="Tahoma" w:hAnsi="Tahoma" w:cs="Tahoma"/>
        </w:rPr>
        <w:t xml:space="preserve"> </w:t>
      </w:r>
    </w:p>
    <w:p w14:paraId="46826FC7" w14:textId="77777777" w:rsidR="005C06FB" w:rsidRPr="00215173" w:rsidRDefault="005C06FB" w:rsidP="005C06FB">
      <w:pPr>
        <w:spacing w:after="0" w:line="240" w:lineRule="auto"/>
        <w:jc w:val="both"/>
        <w:rPr>
          <w:rFonts w:ascii="Tahoma" w:hAnsi="Tahoma" w:cs="Tahoma"/>
        </w:rPr>
      </w:pPr>
      <w:r w:rsidRPr="00215173">
        <w:rPr>
          <w:rFonts w:ascii="Tahoma" w:hAnsi="Tahoma" w:cs="Tahoma"/>
        </w:rPr>
        <w:t>5018 sayılı Kamu Mali Yönetimi ve Kontrol Kanununun 11’inci Maddesinde üst yöneticilerin, 31’inci ve 32’nci Maddesinde harcama yetkisi ve yetkilisini, 33’üncü Maddesinde giderin gerçekleştirilmesine ilişkin yöntemler açık</w:t>
      </w:r>
      <w:r w:rsidR="00215173">
        <w:rPr>
          <w:rFonts w:ascii="Tahoma" w:hAnsi="Tahoma" w:cs="Tahoma"/>
        </w:rPr>
        <w:t xml:space="preserve">ça belirlenmiştir. Enstitümüz </w:t>
      </w:r>
      <w:r w:rsidRPr="00215173">
        <w:rPr>
          <w:rFonts w:ascii="Tahoma" w:hAnsi="Tahoma" w:cs="Tahoma"/>
        </w:rPr>
        <w:t>yönetim ve iç kontrol sistemini üniversitemiz tarafından Kanuna uygun olarak oluşturulan ve düzenlenen teşkilat yapısına sahiptir. Enstitümüzde 5018 sayılı Kanuna ve Kanunun ilgili maddelerine istinaden çıkartılan Yönetmelik, Tebliğ ve diğer mevzuatlara uygun olarak işlemler yürütülmektedir.</w:t>
      </w:r>
    </w:p>
    <w:p w14:paraId="15070F8B" w14:textId="77777777" w:rsidR="005C06FB" w:rsidRPr="00215173" w:rsidRDefault="005C06FB" w:rsidP="005C06FB">
      <w:pPr>
        <w:spacing w:after="0" w:line="240" w:lineRule="auto"/>
        <w:jc w:val="both"/>
        <w:rPr>
          <w:rFonts w:ascii="Tahoma" w:hAnsi="Tahoma" w:cs="Tahoma"/>
        </w:rPr>
      </w:pPr>
      <w:r w:rsidRPr="00215173">
        <w:rPr>
          <w:rFonts w:ascii="Tahoma" w:hAnsi="Tahoma" w:cs="Tahoma"/>
        </w:rPr>
        <w:t xml:space="preserve"> </w:t>
      </w:r>
    </w:p>
    <w:p w14:paraId="4AEC10B3" w14:textId="77777777" w:rsidR="005C06FB" w:rsidRPr="00215173" w:rsidRDefault="005C06FB" w:rsidP="005C06FB">
      <w:pPr>
        <w:spacing w:after="0" w:line="240" w:lineRule="auto"/>
        <w:jc w:val="both"/>
        <w:rPr>
          <w:rFonts w:ascii="Tahoma" w:hAnsi="Tahoma" w:cs="Tahoma"/>
        </w:rPr>
      </w:pPr>
    </w:p>
    <w:p w14:paraId="5D498E9F" w14:textId="77777777" w:rsidR="005C06FB" w:rsidRPr="00215173" w:rsidRDefault="009C41A5" w:rsidP="005C06FB">
      <w:pPr>
        <w:spacing w:after="0" w:line="240" w:lineRule="auto"/>
        <w:jc w:val="both"/>
        <w:rPr>
          <w:rFonts w:ascii="Tahoma" w:hAnsi="Tahoma" w:cs="Tahoma"/>
        </w:rPr>
      </w:pPr>
      <w:r w:rsidRPr="00215173">
        <w:rPr>
          <w:rFonts w:ascii="Tahoma" w:hAnsi="Tahoma" w:cs="Tahoma"/>
        </w:rPr>
        <w:t xml:space="preserve">Enstitümüzde </w:t>
      </w:r>
      <w:r w:rsidR="005C06FB" w:rsidRPr="00215173">
        <w:rPr>
          <w:rFonts w:ascii="Tahoma" w:hAnsi="Tahoma" w:cs="Tahoma"/>
        </w:rPr>
        <w:t xml:space="preserve">gelir, gider, varlık ve yükümlülüklerinin etkili, ekonomik ve verimli bir şekilde yönetilmesi, kanunlara ve düzenlemelere uygun olarak faaliyet gösterilmesi, her türlü mali karar ve işlemlerde usulsüzlük ve yolsuzluğun önlenmesi, karar oluşturmak ve izlemek için düzenli, zamanında ve güvenilir rapor ve bilgi edinilmesi, varlıkların kötüye kullanılması ve israfını önlemek ve kayıplara karşı korunmasını sağlamak </w:t>
      </w:r>
      <w:r w:rsidRPr="00215173">
        <w:rPr>
          <w:rFonts w:ascii="Tahoma" w:hAnsi="Tahoma" w:cs="Tahoma"/>
        </w:rPr>
        <w:t>sorumluluğu ile harcamalar gerçekleştirilmektedir.</w:t>
      </w:r>
      <w:r w:rsidR="005C06FB" w:rsidRPr="00215173">
        <w:rPr>
          <w:rFonts w:ascii="Tahoma" w:hAnsi="Tahoma" w:cs="Tahoma"/>
        </w:rPr>
        <w:t xml:space="preserve">   </w:t>
      </w:r>
    </w:p>
    <w:p w14:paraId="6C898543" w14:textId="481C5705" w:rsidR="005C06FB" w:rsidRPr="00215173" w:rsidRDefault="005C06FB" w:rsidP="005C06FB">
      <w:pPr>
        <w:spacing w:after="0" w:line="240" w:lineRule="auto"/>
        <w:jc w:val="both"/>
        <w:rPr>
          <w:rFonts w:ascii="Tahoma" w:hAnsi="Tahoma" w:cs="Tahoma"/>
        </w:rPr>
      </w:pPr>
      <w:r w:rsidRPr="00215173">
        <w:rPr>
          <w:rFonts w:ascii="Tahoma" w:hAnsi="Tahoma" w:cs="Tahoma"/>
        </w:rPr>
        <w:t xml:space="preserve"> </w:t>
      </w:r>
    </w:p>
    <w:p w14:paraId="72CA5BFD" w14:textId="797DA081" w:rsidR="00203733" w:rsidRPr="00537F94" w:rsidRDefault="00537F94" w:rsidP="00537F94">
      <w:pPr>
        <w:autoSpaceDE w:val="0"/>
        <w:autoSpaceDN w:val="0"/>
        <w:adjustRightInd w:val="0"/>
        <w:spacing w:after="180"/>
        <w:rPr>
          <w:rFonts w:ascii="Tahoma" w:eastAsia="Calibri" w:hAnsi="Tahoma" w:cs="Tahoma"/>
        </w:rPr>
      </w:pPr>
      <w:r w:rsidRPr="00537F94">
        <w:rPr>
          <w:rFonts w:ascii="Tahoma" w:eastAsia="Calibri" w:hAnsi="Tahoma" w:cs="Tahoma"/>
        </w:rPr>
        <w:t xml:space="preserve">Üniversitemiz Yönetim Kurulu’nun 15.11.2023 tarihli ve 20 sayılı toplantısında alınan 2023/177 no'lu karar ile 2023-2024 Eğitim-Öğretim yılı güz dönemi ikinci öğretim, uzaktan öğretim ve tezsiz yüksek lisans ikinci öğretim gelirlerinin dağılımı </w:t>
      </w:r>
      <w:r w:rsidR="00E51978" w:rsidRPr="00537F94">
        <w:rPr>
          <w:rFonts w:ascii="Tahoma" w:eastAsia="Calibri" w:hAnsi="Tahoma" w:cs="Tahoma"/>
        </w:rPr>
        <w:t>yapılmış olup, dağılıma göre ödemeler gerçekleştirilmiştir.</w:t>
      </w:r>
    </w:p>
    <w:p w14:paraId="5837F477" w14:textId="77777777" w:rsidR="003D4EE3" w:rsidRPr="003D4EE3" w:rsidRDefault="003D4EE3" w:rsidP="003D4EE3">
      <w:pPr>
        <w:jc w:val="both"/>
        <w:rPr>
          <w:rFonts w:ascii="Tahoma" w:eastAsia="Calibri" w:hAnsi="Tahoma" w:cs="Tahoma"/>
          <w:color w:val="FF0000"/>
        </w:rPr>
      </w:pPr>
    </w:p>
    <w:p w14:paraId="75AA674C" w14:textId="77777777" w:rsidR="00EC094B" w:rsidRDefault="00EC094B" w:rsidP="00EE7D35">
      <w:pPr>
        <w:pStyle w:val="Balk4"/>
        <w:spacing w:before="0" w:after="0"/>
        <w:rPr>
          <w:rFonts w:ascii="Tahoma" w:hAnsi="Tahoma" w:cs="Tahoma"/>
          <w:sz w:val="24"/>
          <w:szCs w:val="24"/>
        </w:rPr>
      </w:pPr>
      <w:r w:rsidRPr="00250AAB">
        <w:rPr>
          <w:rFonts w:ascii="Tahoma" w:hAnsi="Tahoma" w:cs="Tahoma"/>
          <w:sz w:val="24"/>
          <w:szCs w:val="24"/>
        </w:rPr>
        <w:t>6.2</w:t>
      </w:r>
      <w:r w:rsidR="00EE7D35" w:rsidRPr="00250AAB">
        <w:rPr>
          <w:rFonts w:ascii="Tahoma" w:hAnsi="Tahoma" w:cs="Tahoma"/>
          <w:sz w:val="24"/>
          <w:szCs w:val="24"/>
        </w:rPr>
        <w:t xml:space="preserve"> </w:t>
      </w:r>
      <w:r w:rsidRPr="00250AAB">
        <w:rPr>
          <w:rFonts w:ascii="Tahoma" w:hAnsi="Tahoma" w:cs="Tahoma"/>
          <w:sz w:val="24"/>
          <w:szCs w:val="24"/>
        </w:rPr>
        <w:t>İç Kontrol Sistemi</w:t>
      </w:r>
      <w:r w:rsidR="00155BDF">
        <w:rPr>
          <w:rFonts w:ascii="Tahoma" w:hAnsi="Tahoma" w:cs="Tahoma"/>
          <w:sz w:val="24"/>
          <w:szCs w:val="24"/>
        </w:rPr>
        <w:t xml:space="preserve"> </w:t>
      </w:r>
    </w:p>
    <w:p w14:paraId="2549C84B" w14:textId="77777777" w:rsidR="00E51978" w:rsidRPr="00250AAB" w:rsidRDefault="00E51978" w:rsidP="00E51978">
      <w:pPr>
        <w:autoSpaceDE w:val="0"/>
        <w:autoSpaceDN w:val="0"/>
        <w:adjustRightInd w:val="0"/>
        <w:spacing w:after="0" w:line="240" w:lineRule="auto"/>
        <w:jc w:val="both"/>
        <w:rPr>
          <w:rFonts w:ascii="Tahoma" w:hAnsi="Tahoma" w:cs="Tahoma"/>
        </w:rPr>
      </w:pPr>
    </w:p>
    <w:p w14:paraId="1A95BE7D" w14:textId="77777777" w:rsidR="00E51978" w:rsidRPr="00250AAB" w:rsidRDefault="00E51978" w:rsidP="00F5682C">
      <w:pPr>
        <w:autoSpaceDE w:val="0"/>
        <w:autoSpaceDN w:val="0"/>
        <w:adjustRightInd w:val="0"/>
        <w:spacing w:after="0" w:line="240" w:lineRule="auto"/>
        <w:jc w:val="both"/>
        <w:rPr>
          <w:rFonts w:ascii="Tahoma" w:eastAsia="Calibri" w:hAnsi="Tahoma" w:cs="Tahoma"/>
        </w:rPr>
      </w:pPr>
      <w:r w:rsidRPr="00250AAB">
        <w:rPr>
          <w:rFonts w:ascii="Tahoma" w:hAnsi="Tahoma" w:cs="Tahoma"/>
        </w:rPr>
        <w:t>5018 sayılı Kamu Mali Yönetim ve Kontrol Kanunun 55 inci maddesinde iç kontrol; "İdarenin amaçlarına, belirlenmiş politikalara ve mevzuata uygun olarak faaliyetlerin etkili, ekonomik ve verimli bir şekilde yürütülmesini, varlık ve kaynakların korunmasını, muhasebe kayıtlarının doğru ve tam olarak tutulmasını, mali bilgi ve yönetim bilgisinin zamanında ve güvenilir olarak üretilmesini sağlamak üzere idare tarafından oluşturulan organizasyon, yöntem ve süreçle iç denetimi kapsayan mali ve diğer kontrol</w:t>
      </w:r>
      <w:r w:rsidR="00203733">
        <w:rPr>
          <w:rFonts w:ascii="Tahoma" w:hAnsi="Tahoma" w:cs="Tahoma"/>
        </w:rPr>
        <w:t xml:space="preserve">ler bütünü" olarak tanımlanmıştır. </w:t>
      </w:r>
      <w:r w:rsidR="00203733">
        <w:rPr>
          <w:rFonts w:ascii="Tahoma" w:hAnsi="Tahoma" w:cs="Tahoma"/>
        </w:rPr>
        <w:lastRenderedPageBreak/>
        <w:t>Bu bağlamda;</w:t>
      </w:r>
      <w:r w:rsidR="00F5682C">
        <w:rPr>
          <w:rFonts w:ascii="Tahoma" w:hAnsi="Tahoma" w:cs="Tahoma"/>
        </w:rPr>
        <w:t xml:space="preserve"> </w:t>
      </w:r>
      <w:r w:rsidR="00203733">
        <w:rPr>
          <w:rFonts w:ascii="Tahoma" w:eastAsia="Calibri" w:hAnsi="Tahoma" w:cs="Tahoma"/>
        </w:rPr>
        <w:t xml:space="preserve">Enstitümüz </w:t>
      </w:r>
      <w:r w:rsidRPr="00250AAB">
        <w:rPr>
          <w:rFonts w:ascii="Tahoma" w:eastAsia="Calibri" w:hAnsi="Tahoma" w:cs="Tahoma"/>
        </w:rPr>
        <w:t>birim kalite temsilcilerinin ve personelinin etkin katılımı</w:t>
      </w:r>
      <w:r w:rsidR="00203733">
        <w:rPr>
          <w:rFonts w:ascii="Tahoma" w:eastAsia="Calibri" w:hAnsi="Tahoma" w:cs="Tahoma"/>
        </w:rPr>
        <w:t xml:space="preserve"> ile çalışmalarımız ilgili standartlara ve yönetmeliklere uygun olarak yürütülmektedir.</w:t>
      </w:r>
      <w:r w:rsidRPr="00250AAB">
        <w:rPr>
          <w:rFonts w:ascii="Tahoma" w:eastAsia="Calibri" w:hAnsi="Tahoma" w:cs="Tahoma"/>
        </w:rPr>
        <w:t xml:space="preserve"> </w:t>
      </w:r>
    </w:p>
    <w:p w14:paraId="7DB981B2" w14:textId="77777777" w:rsidR="00E51978" w:rsidRPr="00250AAB" w:rsidRDefault="00E51978" w:rsidP="00E51978">
      <w:pPr>
        <w:pStyle w:val="ListeParagraf10"/>
        <w:tabs>
          <w:tab w:val="left" w:pos="709"/>
        </w:tabs>
        <w:autoSpaceDE w:val="0"/>
        <w:autoSpaceDN w:val="0"/>
        <w:adjustRightInd w:val="0"/>
        <w:spacing w:line="240" w:lineRule="auto"/>
        <w:rPr>
          <w:rFonts w:ascii="Tahoma" w:eastAsia="Calibri" w:hAnsi="Tahoma" w:cs="Tahoma"/>
        </w:rPr>
      </w:pPr>
    </w:p>
    <w:p w14:paraId="50B18405" w14:textId="77777777" w:rsidR="00E51978" w:rsidRPr="00A45754" w:rsidRDefault="008F5F10" w:rsidP="00E51978">
      <w:pPr>
        <w:pStyle w:val="ListeParagraf10"/>
        <w:numPr>
          <w:ilvl w:val="0"/>
          <w:numId w:val="7"/>
        </w:numPr>
        <w:tabs>
          <w:tab w:val="left" w:pos="709"/>
        </w:tabs>
        <w:autoSpaceDE w:val="0"/>
        <w:autoSpaceDN w:val="0"/>
        <w:adjustRightInd w:val="0"/>
        <w:spacing w:line="240" w:lineRule="auto"/>
        <w:rPr>
          <w:rFonts w:ascii="Tahoma" w:eastAsia="Calibri" w:hAnsi="Tahoma" w:cs="Tahoma"/>
        </w:rPr>
      </w:pPr>
      <w:r w:rsidRPr="00A45754">
        <w:rPr>
          <w:rFonts w:ascii="Tahoma" w:eastAsia="Calibri" w:hAnsi="Tahoma" w:cs="Tahoma"/>
        </w:rPr>
        <w:t xml:space="preserve">Enstitümüzce hazırlanan </w:t>
      </w:r>
      <w:r w:rsidR="00E51978" w:rsidRPr="00A45754">
        <w:rPr>
          <w:rFonts w:ascii="Tahoma" w:eastAsia="Calibri" w:hAnsi="Tahoma" w:cs="Tahoma"/>
        </w:rPr>
        <w:t xml:space="preserve">faaliyet raporu, </w:t>
      </w:r>
      <w:r w:rsidR="003D4EE3">
        <w:rPr>
          <w:rFonts w:ascii="Tahoma" w:eastAsia="Calibri" w:hAnsi="Tahoma" w:cs="Tahoma"/>
        </w:rPr>
        <w:t xml:space="preserve">iç değerlendirme raporu </w:t>
      </w:r>
      <w:r w:rsidR="00E51978" w:rsidRPr="00A45754">
        <w:rPr>
          <w:rFonts w:ascii="Tahoma" w:eastAsia="Calibri" w:hAnsi="Tahoma" w:cs="Tahoma"/>
        </w:rPr>
        <w:t>web sayfa</w:t>
      </w:r>
      <w:r w:rsidRPr="00A45754">
        <w:rPr>
          <w:rFonts w:ascii="Tahoma" w:eastAsia="Calibri" w:hAnsi="Tahoma" w:cs="Tahoma"/>
        </w:rPr>
        <w:t>mız</w:t>
      </w:r>
      <w:r w:rsidR="00E51978" w:rsidRPr="00A45754">
        <w:rPr>
          <w:rFonts w:ascii="Tahoma" w:eastAsia="Calibri" w:hAnsi="Tahoma" w:cs="Tahoma"/>
        </w:rPr>
        <w:t>da yayımlanarak kamuoyunun bilgilenmesi sağlanmaktadır.</w:t>
      </w:r>
    </w:p>
    <w:p w14:paraId="4522A57C" w14:textId="77777777" w:rsidR="00E51978" w:rsidRPr="00A45754" w:rsidRDefault="00E51978" w:rsidP="00A45754">
      <w:pPr>
        <w:pStyle w:val="ListeParagraf10"/>
        <w:tabs>
          <w:tab w:val="left" w:pos="709"/>
        </w:tabs>
        <w:autoSpaceDE w:val="0"/>
        <w:autoSpaceDN w:val="0"/>
        <w:adjustRightInd w:val="0"/>
        <w:spacing w:line="240" w:lineRule="auto"/>
        <w:ind w:left="0"/>
        <w:rPr>
          <w:rFonts w:ascii="Tahoma" w:eastAsia="Calibri" w:hAnsi="Tahoma" w:cs="Tahoma"/>
        </w:rPr>
      </w:pPr>
    </w:p>
    <w:p w14:paraId="5D334E93" w14:textId="77777777" w:rsidR="00E51978" w:rsidRPr="00A45754" w:rsidRDefault="008F5F10" w:rsidP="00E51978">
      <w:pPr>
        <w:pStyle w:val="ListeParagraf10"/>
        <w:numPr>
          <w:ilvl w:val="0"/>
          <w:numId w:val="7"/>
        </w:numPr>
        <w:tabs>
          <w:tab w:val="left" w:pos="709"/>
        </w:tabs>
        <w:autoSpaceDE w:val="0"/>
        <w:autoSpaceDN w:val="0"/>
        <w:adjustRightInd w:val="0"/>
        <w:spacing w:line="240" w:lineRule="auto"/>
        <w:rPr>
          <w:rFonts w:ascii="Tahoma" w:eastAsia="Calibri" w:hAnsi="Tahoma" w:cs="Tahoma"/>
        </w:rPr>
      </w:pPr>
      <w:r w:rsidRPr="00A45754">
        <w:rPr>
          <w:rFonts w:ascii="Tahoma" w:eastAsia="Calibri" w:hAnsi="Tahoma" w:cs="Tahoma"/>
        </w:rPr>
        <w:t xml:space="preserve">Üniversitemiz Strateji Geliştirme Daire Başkanlığınca hizmet satın alınması yolu ile verilen </w:t>
      </w:r>
      <w:r w:rsidR="00E51978" w:rsidRPr="00A45754">
        <w:rPr>
          <w:rFonts w:ascii="Tahoma" w:eastAsia="Calibri" w:hAnsi="Tahoma" w:cs="Tahoma"/>
        </w:rPr>
        <w:t xml:space="preserve">Kamu İhale Mevzuatı </w:t>
      </w:r>
      <w:r w:rsidRPr="00A45754">
        <w:rPr>
          <w:rFonts w:ascii="Tahoma" w:eastAsia="Calibri" w:hAnsi="Tahoma" w:cs="Tahoma"/>
        </w:rPr>
        <w:t>konulu eğitime</w:t>
      </w:r>
      <w:r w:rsidR="0023652C" w:rsidRPr="00A45754">
        <w:rPr>
          <w:rFonts w:ascii="Tahoma" w:eastAsia="Calibri" w:hAnsi="Tahoma" w:cs="Tahoma"/>
        </w:rPr>
        <w:t xml:space="preserve"> </w:t>
      </w:r>
      <w:r w:rsidR="00203733" w:rsidRPr="00A45754">
        <w:rPr>
          <w:rFonts w:ascii="Tahoma" w:eastAsia="Calibri" w:hAnsi="Tahoma" w:cs="Tahoma"/>
        </w:rPr>
        <w:t xml:space="preserve">ilgili alanda </w:t>
      </w:r>
      <w:r w:rsidR="00E51978" w:rsidRPr="00A45754">
        <w:rPr>
          <w:rFonts w:ascii="Tahoma" w:eastAsia="Calibri" w:hAnsi="Tahoma" w:cs="Tahoma"/>
        </w:rPr>
        <w:t xml:space="preserve">görev </w:t>
      </w:r>
      <w:r w:rsidR="001C5E19" w:rsidRPr="00A45754">
        <w:rPr>
          <w:rFonts w:ascii="Tahoma" w:eastAsia="Calibri" w:hAnsi="Tahoma" w:cs="Tahoma"/>
        </w:rPr>
        <w:t>yapan personelimiz</w:t>
      </w:r>
      <w:r w:rsidRPr="00A45754">
        <w:rPr>
          <w:rFonts w:ascii="Tahoma" w:eastAsia="Calibri" w:hAnsi="Tahoma" w:cs="Tahoma"/>
        </w:rPr>
        <w:t xml:space="preserve"> katılımı sağlamıştır.</w:t>
      </w:r>
    </w:p>
    <w:p w14:paraId="145A5704" w14:textId="77777777" w:rsidR="00E51978" w:rsidRPr="00250AAB" w:rsidRDefault="00E51978" w:rsidP="00203733">
      <w:pPr>
        <w:pStyle w:val="ListeParagraf10"/>
        <w:tabs>
          <w:tab w:val="left" w:pos="709"/>
        </w:tabs>
        <w:autoSpaceDE w:val="0"/>
        <w:autoSpaceDN w:val="0"/>
        <w:adjustRightInd w:val="0"/>
        <w:spacing w:line="240" w:lineRule="auto"/>
        <w:ind w:left="0"/>
        <w:rPr>
          <w:rFonts w:ascii="Tahoma" w:eastAsia="Calibri" w:hAnsi="Tahoma" w:cs="Tahoma"/>
        </w:rPr>
      </w:pPr>
    </w:p>
    <w:p w14:paraId="68C8E05C" w14:textId="77777777" w:rsidR="00E51978" w:rsidRPr="00250AAB" w:rsidRDefault="00203733" w:rsidP="00E51978">
      <w:pPr>
        <w:pStyle w:val="ListeParagraf10"/>
        <w:numPr>
          <w:ilvl w:val="0"/>
          <w:numId w:val="8"/>
        </w:numPr>
        <w:tabs>
          <w:tab w:val="left" w:pos="709"/>
        </w:tabs>
        <w:autoSpaceDE w:val="0"/>
        <w:autoSpaceDN w:val="0"/>
        <w:adjustRightInd w:val="0"/>
        <w:spacing w:line="240" w:lineRule="auto"/>
        <w:rPr>
          <w:rFonts w:ascii="Tahoma" w:eastAsia="Calibri" w:hAnsi="Tahoma" w:cs="Tahoma"/>
        </w:rPr>
      </w:pPr>
      <w:r>
        <w:rPr>
          <w:rFonts w:ascii="Tahoma" w:eastAsia="Calibri" w:hAnsi="Tahoma" w:cs="Tahoma"/>
        </w:rPr>
        <w:t>Enstitümüzde</w:t>
      </w:r>
      <w:r w:rsidR="00E51978" w:rsidRPr="00250AAB">
        <w:rPr>
          <w:rFonts w:ascii="Tahoma" w:eastAsia="Calibri" w:hAnsi="Tahoma" w:cs="Tahoma"/>
        </w:rPr>
        <w:t xml:space="preserve"> standart dosyalama ve a</w:t>
      </w:r>
      <w:r>
        <w:rPr>
          <w:rFonts w:ascii="Tahoma" w:eastAsia="Calibri" w:hAnsi="Tahoma" w:cs="Tahoma"/>
        </w:rPr>
        <w:t xml:space="preserve">rşivleme sisteminin uygulanmaktadır ayrıca </w:t>
      </w:r>
      <w:r w:rsidR="00E51978" w:rsidRPr="00250AAB">
        <w:rPr>
          <w:rFonts w:ascii="Tahoma" w:eastAsia="Calibri" w:hAnsi="Tahoma" w:cs="Tahoma"/>
        </w:rPr>
        <w:t>birim</w:t>
      </w:r>
      <w:r>
        <w:rPr>
          <w:rFonts w:ascii="Tahoma" w:eastAsia="Calibri" w:hAnsi="Tahoma" w:cs="Tahoma"/>
        </w:rPr>
        <w:t>imizde birim arşiv sorumlusu</w:t>
      </w:r>
      <w:r w:rsidR="00E51978" w:rsidRPr="00250AAB">
        <w:rPr>
          <w:rFonts w:ascii="Tahoma" w:eastAsia="Calibri" w:hAnsi="Tahoma" w:cs="Tahoma"/>
        </w:rPr>
        <w:t xml:space="preserve"> belirlenmiştir.</w:t>
      </w:r>
    </w:p>
    <w:p w14:paraId="7D541431" w14:textId="77777777" w:rsidR="00E51978" w:rsidRPr="00250AAB" w:rsidRDefault="00E51978" w:rsidP="00E51978">
      <w:pPr>
        <w:pStyle w:val="ListeParagraf10"/>
        <w:tabs>
          <w:tab w:val="left" w:pos="709"/>
        </w:tabs>
        <w:autoSpaceDE w:val="0"/>
        <w:autoSpaceDN w:val="0"/>
        <w:adjustRightInd w:val="0"/>
        <w:spacing w:line="240" w:lineRule="auto"/>
        <w:rPr>
          <w:rFonts w:ascii="Tahoma" w:eastAsia="Calibri" w:hAnsi="Tahoma" w:cs="Tahoma"/>
        </w:rPr>
      </w:pPr>
    </w:p>
    <w:p w14:paraId="1D9795C9" w14:textId="77777777" w:rsidR="00E51978" w:rsidRPr="00250AAB" w:rsidRDefault="00203733" w:rsidP="00E51978">
      <w:pPr>
        <w:pStyle w:val="ListeParagraf10"/>
        <w:numPr>
          <w:ilvl w:val="0"/>
          <w:numId w:val="8"/>
        </w:numPr>
        <w:tabs>
          <w:tab w:val="left" w:pos="709"/>
        </w:tabs>
        <w:autoSpaceDE w:val="0"/>
        <w:autoSpaceDN w:val="0"/>
        <w:adjustRightInd w:val="0"/>
        <w:spacing w:line="240" w:lineRule="auto"/>
        <w:rPr>
          <w:rFonts w:ascii="Tahoma" w:eastAsia="Calibri" w:hAnsi="Tahoma" w:cs="Tahoma"/>
        </w:rPr>
      </w:pPr>
      <w:r>
        <w:rPr>
          <w:rFonts w:ascii="Tahoma" w:eastAsia="Calibri" w:hAnsi="Tahoma" w:cs="Tahoma"/>
        </w:rPr>
        <w:t xml:space="preserve">Enstitümüz </w:t>
      </w:r>
      <w:r w:rsidR="00E51978" w:rsidRPr="00250AAB">
        <w:rPr>
          <w:rFonts w:ascii="Tahoma" w:eastAsia="Calibri" w:hAnsi="Tahoma" w:cs="Tahoma"/>
        </w:rPr>
        <w:t>misyonu ve vizyonu web sayfasında yayımlanarak kamuoyuna duyurulmuştur.</w:t>
      </w:r>
    </w:p>
    <w:p w14:paraId="5B5A0EC5" w14:textId="77777777" w:rsidR="00E51978" w:rsidRPr="00250AAB" w:rsidRDefault="00E51978" w:rsidP="00203733">
      <w:pPr>
        <w:pStyle w:val="ListeParagraf10"/>
        <w:tabs>
          <w:tab w:val="left" w:pos="709"/>
        </w:tabs>
        <w:autoSpaceDE w:val="0"/>
        <w:autoSpaceDN w:val="0"/>
        <w:adjustRightInd w:val="0"/>
        <w:spacing w:line="240" w:lineRule="auto"/>
        <w:ind w:left="0"/>
        <w:rPr>
          <w:rFonts w:ascii="Tahoma" w:eastAsia="Calibri" w:hAnsi="Tahoma" w:cs="Tahoma"/>
        </w:rPr>
      </w:pPr>
    </w:p>
    <w:p w14:paraId="28F571BC" w14:textId="77777777" w:rsidR="00E51978" w:rsidRDefault="00E51978" w:rsidP="00E51978">
      <w:pPr>
        <w:pStyle w:val="ListeParagraf10"/>
        <w:numPr>
          <w:ilvl w:val="0"/>
          <w:numId w:val="8"/>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 xml:space="preserve">Periyodik olarak </w:t>
      </w:r>
      <w:r w:rsidR="00203733">
        <w:rPr>
          <w:rFonts w:ascii="Tahoma" w:eastAsia="Calibri" w:hAnsi="Tahoma" w:cs="Tahoma"/>
        </w:rPr>
        <w:t xml:space="preserve">yapılan </w:t>
      </w:r>
      <w:r w:rsidRPr="00250AAB">
        <w:rPr>
          <w:rFonts w:ascii="Tahoma" w:eastAsia="Calibri" w:hAnsi="Tahoma" w:cs="Tahoma"/>
        </w:rPr>
        <w:t>memnuniyet anketleri</w:t>
      </w:r>
      <w:r w:rsidR="00203733">
        <w:rPr>
          <w:rFonts w:ascii="Tahoma" w:eastAsia="Calibri" w:hAnsi="Tahoma" w:cs="Tahoma"/>
        </w:rPr>
        <w:t>ne öğrenci, akademik ve idari per</w:t>
      </w:r>
      <w:r w:rsidR="003D4EE3">
        <w:rPr>
          <w:rFonts w:ascii="Tahoma" w:eastAsia="Calibri" w:hAnsi="Tahoma" w:cs="Tahoma"/>
        </w:rPr>
        <w:t>sonelin katılımı sağlanmaktadır.</w:t>
      </w:r>
    </w:p>
    <w:p w14:paraId="62583B66" w14:textId="74BD6AB5" w:rsidR="008516EA" w:rsidRDefault="008516EA" w:rsidP="008516EA">
      <w:pPr>
        <w:pStyle w:val="ListeParagraf10"/>
        <w:tabs>
          <w:tab w:val="left" w:pos="709"/>
        </w:tabs>
        <w:autoSpaceDE w:val="0"/>
        <w:autoSpaceDN w:val="0"/>
        <w:adjustRightInd w:val="0"/>
        <w:spacing w:line="240" w:lineRule="auto"/>
        <w:ind w:left="0"/>
        <w:rPr>
          <w:rFonts w:ascii="Tahoma" w:eastAsia="Calibri" w:hAnsi="Tahoma" w:cs="Tahoma"/>
        </w:rPr>
      </w:pPr>
    </w:p>
    <w:p w14:paraId="2F2CC786" w14:textId="77777777" w:rsidR="00EC094B" w:rsidRPr="00250AAB" w:rsidRDefault="00EC094B" w:rsidP="00EE7D35">
      <w:pPr>
        <w:spacing w:after="0" w:line="240" w:lineRule="auto"/>
        <w:jc w:val="both"/>
        <w:rPr>
          <w:rFonts w:ascii="Tahoma" w:hAnsi="Tahoma" w:cs="Tahoma"/>
          <w:color w:val="548DD4"/>
        </w:rPr>
      </w:pPr>
    </w:p>
    <w:p w14:paraId="63EF37DE" w14:textId="77777777" w:rsidR="005E072B" w:rsidRPr="00250AAB" w:rsidRDefault="005E072B" w:rsidP="00033C71">
      <w:pPr>
        <w:spacing w:after="0" w:line="240" w:lineRule="auto"/>
        <w:jc w:val="both"/>
        <w:rPr>
          <w:rFonts w:ascii="Tahoma" w:hAnsi="Tahoma" w:cs="Tahoma"/>
        </w:rPr>
      </w:pPr>
    </w:p>
    <w:p w14:paraId="6E686912" w14:textId="77777777" w:rsidR="00B72B5E" w:rsidRDefault="00B72B5E" w:rsidP="00033C71">
      <w:pPr>
        <w:spacing w:after="0" w:line="240" w:lineRule="auto"/>
        <w:rPr>
          <w:rFonts w:ascii="Tahoma" w:eastAsia="MS PMincho" w:hAnsi="Tahoma" w:cs="Tahoma"/>
          <w:b/>
          <w:sz w:val="56"/>
          <w:szCs w:val="56"/>
        </w:rPr>
      </w:pPr>
      <w:bookmarkStart w:id="83" w:name="_Toc170721340"/>
      <w:bookmarkEnd w:id="83"/>
    </w:p>
    <w:p w14:paraId="5C75B7A2" w14:textId="77777777" w:rsidR="00B72B5E" w:rsidRDefault="00B72B5E" w:rsidP="00033C71">
      <w:pPr>
        <w:spacing w:after="0" w:line="240" w:lineRule="auto"/>
        <w:rPr>
          <w:rFonts w:ascii="Tahoma" w:eastAsia="MS PMincho" w:hAnsi="Tahoma" w:cs="Tahoma"/>
          <w:b/>
          <w:sz w:val="56"/>
          <w:szCs w:val="56"/>
        </w:rPr>
      </w:pPr>
    </w:p>
    <w:p w14:paraId="07FF1808" w14:textId="77777777" w:rsidR="00B72B5E" w:rsidRDefault="00B72B5E" w:rsidP="00033C71">
      <w:pPr>
        <w:spacing w:after="0" w:line="240" w:lineRule="auto"/>
        <w:rPr>
          <w:rFonts w:ascii="Tahoma" w:eastAsia="MS PMincho" w:hAnsi="Tahoma" w:cs="Tahoma"/>
          <w:b/>
          <w:sz w:val="56"/>
          <w:szCs w:val="56"/>
        </w:rPr>
      </w:pPr>
    </w:p>
    <w:p w14:paraId="034547AA" w14:textId="77777777" w:rsidR="00B72B5E" w:rsidRDefault="00B72B5E" w:rsidP="00033C71">
      <w:pPr>
        <w:spacing w:after="0" w:line="240" w:lineRule="auto"/>
        <w:rPr>
          <w:rFonts w:ascii="Tahoma" w:eastAsia="MS PMincho" w:hAnsi="Tahoma" w:cs="Tahoma"/>
          <w:b/>
          <w:sz w:val="56"/>
          <w:szCs w:val="56"/>
        </w:rPr>
      </w:pPr>
    </w:p>
    <w:p w14:paraId="543AF2E8" w14:textId="77777777" w:rsidR="00B72B5E" w:rsidRDefault="00B72B5E" w:rsidP="00033C71">
      <w:pPr>
        <w:spacing w:after="0" w:line="240" w:lineRule="auto"/>
        <w:rPr>
          <w:rFonts w:ascii="Tahoma" w:eastAsia="MS PMincho" w:hAnsi="Tahoma" w:cs="Tahoma"/>
          <w:b/>
          <w:sz w:val="56"/>
          <w:szCs w:val="56"/>
        </w:rPr>
      </w:pPr>
    </w:p>
    <w:p w14:paraId="44AF3D4F" w14:textId="77777777" w:rsidR="00B72B5E" w:rsidRDefault="00B72B5E" w:rsidP="00033C71">
      <w:pPr>
        <w:spacing w:after="0" w:line="240" w:lineRule="auto"/>
        <w:rPr>
          <w:rFonts w:ascii="Tahoma" w:eastAsia="MS PMincho" w:hAnsi="Tahoma" w:cs="Tahoma"/>
          <w:b/>
          <w:sz w:val="56"/>
          <w:szCs w:val="56"/>
        </w:rPr>
      </w:pPr>
    </w:p>
    <w:p w14:paraId="6E3550AA" w14:textId="77777777" w:rsidR="00B72B5E" w:rsidRDefault="00B72B5E" w:rsidP="00033C71">
      <w:pPr>
        <w:spacing w:after="0" w:line="240" w:lineRule="auto"/>
        <w:rPr>
          <w:rFonts w:ascii="Tahoma" w:eastAsia="MS PMincho" w:hAnsi="Tahoma" w:cs="Tahoma"/>
          <w:b/>
          <w:sz w:val="56"/>
          <w:szCs w:val="56"/>
        </w:rPr>
      </w:pPr>
    </w:p>
    <w:p w14:paraId="38EC20A9" w14:textId="0E6478BB" w:rsidR="00B72B5E" w:rsidRPr="00B72B5E" w:rsidRDefault="005E072B" w:rsidP="00B72B5E">
      <w:pPr>
        <w:spacing w:after="0" w:line="240" w:lineRule="auto"/>
        <w:rPr>
          <w:rFonts w:ascii="Tahoma" w:eastAsia="MS PMincho" w:hAnsi="Tahoma" w:cs="Tahoma"/>
          <w:b/>
          <w:sz w:val="56"/>
          <w:szCs w:val="56"/>
        </w:rPr>
      </w:pPr>
      <w:r w:rsidRPr="00250AAB">
        <w:rPr>
          <w:rFonts w:ascii="Tahoma" w:eastAsia="MS PMincho" w:hAnsi="Tahoma" w:cs="Tahoma"/>
          <w:b/>
          <w:sz w:val="56"/>
          <w:szCs w:val="56"/>
        </w:rPr>
        <w:lastRenderedPageBreak/>
        <w:t>AMAÇ VE HEDEFLER</w:t>
      </w:r>
    </w:p>
    <w:p w14:paraId="059EFFE1" w14:textId="77777777" w:rsidR="00B72B5E" w:rsidRDefault="00B72B5E" w:rsidP="00033C71">
      <w:pPr>
        <w:spacing w:after="0" w:line="240" w:lineRule="auto"/>
        <w:jc w:val="both"/>
        <w:rPr>
          <w:rFonts w:ascii="Tahoma" w:hAnsi="Tahoma" w:cs="Tahoma"/>
        </w:rPr>
      </w:pPr>
    </w:p>
    <w:p w14:paraId="7885BB02" w14:textId="77777777" w:rsidR="00541B11" w:rsidRDefault="00541B11" w:rsidP="00033C71">
      <w:pPr>
        <w:spacing w:after="0" w:line="240" w:lineRule="auto"/>
        <w:jc w:val="both"/>
        <w:rPr>
          <w:rFonts w:ascii="Tahoma" w:hAnsi="Tahoma" w:cs="Tahoma"/>
        </w:rPr>
      </w:pPr>
    </w:p>
    <w:p w14:paraId="3D642F57" w14:textId="77777777" w:rsidR="00541B11" w:rsidRDefault="00541B11" w:rsidP="00033C71">
      <w:pPr>
        <w:spacing w:after="0" w:line="240" w:lineRule="auto"/>
        <w:jc w:val="both"/>
        <w:rPr>
          <w:rFonts w:ascii="Tahoma" w:hAnsi="Tahoma" w:cs="Tahoma"/>
        </w:rPr>
      </w:pPr>
    </w:p>
    <w:p w14:paraId="1F72E615" w14:textId="75D76B54" w:rsidR="005E072B" w:rsidRPr="00250AAB" w:rsidRDefault="005E072B" w:rsidP="00033C71">
      <w:pPr>
        <w:pStyle w:val="Balk1"/>
        <w:pBdr>
          <w:bottom w:val="single" w:sz="8" w:space="2" w:color="000000"/>
        </w:pBdr>
        <w:tabs>
          <w:tab w:val="left" w:pos="0"/>
        </w:tabs>
        <w:spacing w:before="0" w:after="0"/>
        <w:jc w:val="both"/>
        <w:rPr>
          <w:rFonts w:ascii="Tahoma" w:hAnsi="Tahoma"/>
          <w:i w:val="0"/>
          <w:color w:val="C00000"/>
          <w:sz w:val="28"/>
          <w:szCs w:val="28"/>
        </w:rPr>
      </w:pPr>
      <w:bookmarkStart w:id="84" w:name="_Toc170721341"/>
      <w:bookmarkStart w:id="85" w:name="_Toc285845810"/>
      <w:bookmarkStart w:id="86" w:name="_Toc156205552"/>
      <w:bookmarkStart w:id="87" w:name="_Toc186724428"/>
      <w:bookmarkEnd w:id="84"/>
      <w:r w:rsidRPr="00250AAB">
        <w:rPr>
          <w:rFonts w:ascii="Tahoma" w:hAnsi="Tahoma"/>
          <w:i w:val="0"/>
          <w:color w:val="C00000"/>
          <w:sz w:val="28"/>
          <w:szCs w:val="28"/>
        </w:rPr>
        <w:t>I- AMAÇ ve HEDEFLER</w:t>
      </w:r>
      <w:bookmarkEnd w:id="85"/>
      <w:bookmarkEnd w:id="86"/>
      <w:bookmarkEnd w:id="87"/>
    </w:p>
    <w:p w14:paraId="15F17C2A" w14:textId="77777777" w:rsidR="005E072B" w:rsidRPr="00250AAB" w:rsidRDefault="005E072B" w:rsidP="00033C71">
      <w:pPr>
        <w:spacing w:after="0" w:line="240" w:lineRule="auto"/>
        <w:jc w:val="both"/>
        <w:rPr>
          <w:rFonts w:ascii="Tahoma" w:hAnsi="Tahoma" w:cs="Tahoma"/>
        </w:rPr>
      </w:pPr>
    </w:p>
    <w:p w14:paraId="6C350423" w14:textId="77777777" w:rsidR="005E072B" w:rsidRDefault="005E072B" w:rsidP="00FC279B">
      <w:pPr>
        <w:pStyle w:val="Balk2"/>
        <w:numPr>
          <w:ilvl w:val="0"/>
          <w:numId w:val="14"/>
        </w:numPr>
        <w:spacing w:before="0" w:line="240" w:lineRule="auto"/>
        <w:rPr>
          <w:rFonts w:ascii="Tahoma" w:hAnsi="Tahoma" w:cs="Tahoma"/>
          <w:i/>
          <w:color w:val="365F91"/>
          <w:sz w:val="24"/>
          <w:szCs w:val="24"/>
        </w:rPr>
      </w:pPr>
      <w:bookmarkStart w:id="88" w:name="_Toc170721342"/>
      <w:bookmarkStart w:id="89" w:name="_Toc285845811"/>
      <w:bookmarkStart w:id="90" w:name="_Toc156205553"/>
      <w:bookmarkStart w:id="91" w:name="_Toc186724429"/>
      <w:bookmarkEnd w:id="88"/>
      <w:r w:rsidRPr="00250AAB">
        <w:rPr>
          <w:rFonts w:ascii="Tahoma" w:hAnsi="Tahoma" w:cs="Tahoma"/>
          <w:i/>
          <w:color w:val="365F91"/>
          <w:sz w:val="24"/>
          <w:szCs w:val="24"/>
        </w:rPr>
        <w:t>Amaç ve Hedefler</w:t>
      </w:r>
      <w:bookmarkEnd w:id="89"/>
      <w:bookmarkEnd w:id="90"/>
      <w:bookmarkEnd w:id="91"/>
      <w:r w:rsidR="002F25D3">
        <w:rPr>
          <w:rFonts w:ascii="Tahoma" w:hAnsi="Tahoma" w:cs="Tahoma"/>
          <w:i/>
          <w:color w:val="365F91"/>
          <w:sz w:val="24"/>
          <w:szCs w:val="24"/>
        </w:rPr>
        <w:t xml:space="preserve"> </w:t>
      </w:r>
    </w:p>
    <w:p w14:paraId="48ECAB59" w14:textId="68DF1519" w:rsidR="00803875" w:rsidRPr="00803875" w:rsidRDefault="00803875" w:rsidP="00803875">
      <w:pPr>
        <w:pStyle w:val="Fatik"/>
      </w:pPr>
      <w:bookmarkStart w:id="92" w:name="_Toc502309577"/>
      <w:r w:rsidRPr="00803875">
        <w:t xml:space="preserve">Tablo </w:t>
      </w:r>
      <w:r w:rsidR="004D50A4">
        <w:t>20</w:t>
      </w:r>
      <w:r w:rsidRPr="00803875">
        <w:t>. Temel Stratejilerimiz</w:t>
      </w:r>
      <w:bookmarkEnd w:id="92"/>
      <w:r w:rsidRPr="00803875">
        <w:t xml:space="preserve"> </w:t>
      </w:r>
    </w:p>
    <w:tbl>
      <w:tblPr>
        <w:tblW w:w="14175" w:type="dxa"/>
        <w:tblInd w:w="-31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702"/>
        <w:gridCol w:w="2977"/>
        <w:gridCol w:w="9496"/>
      </w:tblGrid>
      <w:tr w:rsidR="00803875" w:rsidRPr="00E811FC" w14:paraId="299295B1" w14:textId="77777777" w:rsidTr="00803875">
        <w:trPr>
          <w:cantSplit/>
        </w:trPr>
        <w:tc>
          <w:tcPr>
            <w:tcW w:w="1702" w:type="dxa"/>
            <w:shd w:val="clear" w:color="auto" w:fill="F79646"/>
            <w:vAlign w:val="center"/>
            <w:hideMark/>
          </w:tcPr>
          <w:p w14:paraId="3A766041" w14:textId="77777777" w:rsidR="00803875" w:rsidRPr="00E811FC" w:rsidRDefault="00803875" w:rsidP="004A6E65">
            <w:pPr>
              <w:spacing w:after="0" w:line="240" w:lineRule="auto"/>
              <w:jc w:val="center"/>
              <w:rPr>
                <w:rFonts w:cs="Calibri"/>
                <w:bCs/>
                <w:sz w:val="20"/>
                <w:szCs w:val="20"/>
              </w:rPr>
            </w:pPr>
            <w:r w:rsidRPr="00E811FC">
              <w:rPr>
                <w:rFonts w:cs="Calibri"/>
                <w:bCs/>
                <w:sz w:val="20"/>
                <w:szCs w:val="20"/>
              </w:rPr>
              <w:t>STRATEJİK AMAÇLARIMIZ</w:t>
            </w:r>
          </w:p>
        </w:tc>
        <w:tc>
          <w:tcPr>
            <w:tcW w:w="2977" w:type="dxa"/>
            <w:shd w:val="clear" w:color="auto" w:fill="F79646"/>
            <w:vAlign w:val="center"/>
            <w:hideMark/>
          </w:tcPr>
          <w:p w14:paraId="6A577F2B" w14:textId="77777777" w:rsidR="00803875" w:rsidRPr="00E811FC" w:rsidRDefault="00803875" w:rsidP="004A6E65">
            <w:pPr>
              <w:spacing w:after="0" w:line="240" w:lineRule="auto"/>
              <w:jc w:val="center"/>
              <w:rPr>
                <w:rFonts w:cs="Calibri"/>
                <w:bCs/>
                <w:sz w:val="20"/>
                <w:szCs w:val="20"/>
              </w:rPr>
            </w:pPr>
            <w:r w:rsidRPr="00E811FC">
              <w:rPr>
                <w:rFonts w:cs="Calibri"/>
                <w:bCs/>
                <w:sz w:val="20"/>
                <w:szCs w:val="20"/>
              </w:rPr>
              <w:t>STRATEJİK HEDEFLERİMİZ</w:t>
            </w:r>
          </w:p>
        </w:tc>
        <w:tc>
          <w:tcPr>
            <w:tcW w:w="9496" w:type="dxa"/>
            <w:shd w:val="clear" w:color="auto" w:fill="F79646"/>
            <w:hideMark/>
          </w:tcPr>
          <w:p w14:paraId="39B6817E" w14:textId="77777777" w:rsidR="00803875" w:rsidRPr="00E811FC" w:rsidRDefault="00803875" w:rsidP="004A6E65">
            <w:pPr>
              <w:spacing w:after="0" w:line="240" w:lineRule="auto"/>
              <w:jc w:val="center"/>
              <w:rPr>
                <w:rFonts w:cs="Calibri"/>
                <w:sz w:val="20"/>
                <w:szCs w:val="20"/>
              </w:rPr>
            </w:pPr>
            <w:r w:rsidRPr="00E811FC">
              <w:rPr>
                <w:rFonts w:cs="Calibri"/>
                <w:sz w:val="20"/>
                <w:szCs w:val="20"/>
              </w:rPr>
              <w:t>TEMEL STRATEJİLERİMİZ</w:t>
            </w:r>
          </w:p>
        </w:tc>
      </w:tr>
      <w:tr w:rsidR="00803875" w:rsidRPr="00E811FC" w14:paraId="116D7C06" w14:textId="77777777" w:rsidTr="00803875">
        <w:trPr>
          <w:cantSplit/>
        </w:trPr>
        <w:tc>
          <w:tcPr>
            <w:tcW w:w="1702" w:type="dxa"/>
            <w:vMerge w:val="restart"/>
            <w:vAlign w:val="center"/>
            <w:hideMark/>
          </w:tcPr>
          <w:p w14:paraId="778575BF" w14:textId="77777777" w:rsidR="00803875" w:rsidRPr="00E811FC" w:rsidRDefault="00803875" w:rsidP="004A6E65">
            <w:pPr>
              <w:spacing w:after="0" w:line="240" w:lineRule="auto"/>
              <w:jc w:val="center"/>
              <w:rPr>
                <w:rFonts w:cs="Calibri"/>
                <w:b/>
                <w:bCs/>
                <w:color w:val="0000FF"/>
                <w:sz w:val="20"/>
                <w:szCs w:val="20"/>
              </w:rPr>
            </w:pPr>
            <w:r w:rsidRPr="00E811FC">
              <w:rPr>
                <w:rFonts w:cs="Calibri"/>
                <w:b/>
                <w:bCs/>
                <w:color w:val="0000FF"/>
                <w:sz w:val="20"/>
                <w:szCs w:val="20"/>
              </w:rPr>
              <w:t>SA-1</w:t>
            </w:r>
          </w:p>
          <w:p w14:paraId="56032768" w14:textId="77777777" w:rsidR="00803875" w:rsidRPr="00E811FC" w:rsidRDefault="00803875" w:rsidP="004A6E65">
            <w:pPr>
              <w:spacing w:after="0" w:line="240" w:lineRule="auto"/>
              <w:jc w:val="center"/>
              <w:rPr>
                <w:rFonts w:cs="Calibri"/>
                <w:sz w:val="20"/>
                <w:szCs w:val="20"/>
              </w:rPr>
            </w:pPr>
            <w:r w:rsidRPr="00E811FC">
              <w:rPr>
                <w:rFonts w:cs="Calibri"/>
                <w:bCs/>
                <w:color w:val="000000"/>
                <w:sz w:val="20"/>
                <w:szCs w:val="20"/>
              </w:rPr>
              <w:t>Eğitim ve öğretimin niteliğini geliştirmek.</w:t>
            </w:r>
          </w:p>
        </w:tc>
        <w:tc>
          <w:tcPr>
            <w:tcW w:w="2977" w:type="dxa"/>
            <w:vAlign w:val="center"/>
            <w:hideMark/>
          </w:tcPr>
          <w:p w14:paraId="520BA6E8" w14:textId="77777777" w:rsidR="00803875" w:rsidRPr="00E811FC" w:rsidRDefault="00803875" w:rsidP="004A6E65">
            <w:pPr>
              <w:spacing w:after="0" w:line="240" w:lineRule="auto"/>
              <w:rPr>
                <w:rFonts w:cs="Calibri"/>
                <w:bCs/>
                <w:color w:val="FF0000"/>
                <w:sz w:val="20"/>
                <w:szCs w:val="20"/>
              </w:rPr>
            </w:pPr>
            <w:r w:rsidRPr="00E811FC">
              <w:rPr>
                <w:rFonts w:cs="Calibri"/>
                <w:bCs/>
                <w:color w:val="FF0000"/>
                <w:sz w:val="20"/>
                <w:szCs w:val="20"/>
              </w:rPr>
              <w:t xml:space="preserve">SH-1  </w:t>
            </w:r>
            <w:r w:rsidRPr="00E811FC">
              <w:rPr>
                <w:rFonts w:cs="Calibri"/>
                <w:bCs/>
                <w:color w:val="000000"/>
                <w:sz w:val="20"/>
                <w:szCs w:val="20"/>
              </w:rPr>
              <w:t>Lisans ve ön lisans programlarına kayıtlı öğrenci niteliği artırılacaktır.</w:t>
            </w:r>
          </w:p>
        </w:tc>
        <w:tc>
          <w:tcPr>
            <w:tcW w:w="9496" w:type="dxa"/>
            <w:vAlign w:val="center"/>
            <w:hideMark/>
          </w:tcPr>
          <w:p w14:paraId="240F023A" w14:textId="77777777" w:rsidR="00803875" w:rsidRDefault="00803875" w:rsidP="00FC279B">
            <w:pPr>
              <w:numPr>
                <w:ilvl w:val="0"/>
                <w:numId w:val="18"/>
              </w:numPr>
              <w:spacing w:after="0" w:line="240" w:lineRule="auto"/>
              <w:ind w:left="317" w:hanging="283"/>
              <w:jc w:val="both"/>
              <w:rPr>
                <w:sz w:val="20"/>
                <w:szCs w:val="20"/>
              </w:rPr>
            </w:pPr>
            <w:r>
              <w:rPr>
                <w:sz w:val="20"/>
                <w:szCs w:val="20"/>
              </w:rPr>
              <w:t>Akreditasyon çalışmalarının hızlandırılması ve yaygınlaştırılması</w:t>
            </w:r>
          </w:p>
          <w:p w14:paraId="6ED52CC8" w14:textId="77777777" w:rsidR="00803875" w:rsidRDefault="00803875" w:rsidP="00FC279B">
            <w:pPr>
              <w:numPr>
                <w:ilvl w:val="0"/>
                <w:numId w:val="18"/>
              </w:numPr>
              <w:spacing w:after="0" w:line="240" w:lineRule="auto"/>
              <w:ind w:left="317" w:hanging="283"/>
              <w:jc w:val="both"/>
              <w:rPr>
                <w:sz w:val="20"/>
                <w:szCs w:val="20"/>
              </w:rPr>
            </w:pPr>
            <w:r>
              <w:rPr>
                <w:sz w:val="20"/>
                <w:szCs w:val="20"/>
              </w:rPr>
              <w:t>Yan dal ve çift anadal için öğrencilerin teşvik edilmesi</w:t>
            </w:r>
          </w:p>
          <w:p w14:paraId="0323D9F7" w14:textId="77777777" w:rsidR="00803875" w:rsidRPr="00E811FC" w:rsidRDefault="00803875" w:rsidP="00FC279B">
            <w:pPr>
              <w:numPr>
                <w:ilvl w:val="0"/>
                <w:numId w:val="18"/>
              </w:numPr>
              <w:spacing w:after="0" w:line="240" w:lineRule="auto"/>
              <w:ind w:left="317" w:hanging="283"/>
              <w:jc w:val="both"/>
              <w:rPr>
                <w:rFonts w:cs="Calibri"/>
                <w:sz w:val="20"/>
                <w:szCs w:val="20"/>
              </w:rPr>
            </w:pPr>
            <w:r>
              <w:rPr>
                <w:sz w:val="20"/>
                <w:szCs w:val="20"/>
              </w:rPr>
              <w:t>Üniversite tanıtımının artırılması</w:t>
            </w:r>
          </w:p>
        </w:tc>
      </w:tr>
      <w:tr w:rsidR="00803875" w:rsidRPr="00E811FC" w14:paraId="2E085DC6" w14:textId="77777777" w:rsidTr="00803875">
        <w:trPr>
          <w:cantSplit/>
        </w:trPr>
        <w:tc>
          <w:tcPr>
            <w:tcW w:w="1702" w:type="dxa"/>
            <w:vMerge/>
            <w:vAlign w:val="center"/>
            <w:hideMark/>
          </w:tcPr>
          <w:p w14:paraId="303BBADD" w14:textId="77777777" w:rsidR="00803875" w:rsidRPr="00E811FC" w:rsidRDefault="00803875" w:rsidP="004A6E65">
            <w:pPr>
              <w:spacing w:after="0" w:line="240" w:lineRule="auto"/>
              <w:rPr>
                <w:rFonts w:cs="Calibri"/>
                <w:sz w:val="20"/>
                <w:szCs w:val="20"/>
              </w:rPr>
            </w:pPr>
          </w:p>
        </w:tc>
        <w:tc>
          <w:tcPr>
            <w:tcW w:w="2977" w:type="dxa"/>
            <w:vAlign w:val="center"/>
            <w:hideMark/>
          </w:tcPr>
          <w:p w14:paraId="7E7C821A" w14:textId="77777777" w:rsidR="00803875" w:rsidRPr="00E811FC" w:rsidRDefault="00803875" w:rsidP="004A6E65">
            <w:pPr>
              <w:spacing w:after="0" w:line="240" w:lineRule="auto"/>
              <w:rPr>
                <w:rFonts w:cs="Calibri"/>
                <w:color w:val="000000"/>
                <w:sz w:val="20"/>
                <w:szCs w:val="20"/>
              </w:rPr>
            </w:pPr>
            <w:r w:rsidRPr="00E811FC">
              <w:rPr>
                <w:rFonts w:cs="Calibri"/>
                <w:bCs/>
                <w:color w:val="FF0000"/>
                <w:sz w:val="20"/>
                <w:szCs w:val="20"/>
              </w:rPr>
              <w:t xml:space="preserve">SH-2  </w:t>
            </w:r>
            <w:r w:rsidRPr="00E811FC">
              <w:rPr>
                <w:rFonts w:cs="Calibri"/>
                <w:bCs/>
                <w:color w:val="000000"/>
                <w:sz w:val="20"/>
                <w:szCs w:val="20"/>
              </w:rPr>
              <w:t>Lisansüstü programlara kayıtlı öğrenci niteliği arttırılacaktır.</w:t>
            </w:r>
          </w:p>
        </w:tc>
        <w:tc>
          <w:tcPr>
            <w:tcW w:w="9496" w:type="dxa"/>
            <w:vAlign w:val="center"/>
            <w:hideMark/>
          </w:tcPr>
          <w:p w14:paraId="09982D23" w14:textId="77777777" w:rsidR="00803875" w:rsidRPr="00E811FC" w:rsidRDefault="00803875" w:rsidP="00FC279B">
            <w:pPr>
              <w:numPr>
                <w:ilvl w:val="0"/>
                <w:numId w:val="18"/>
              </w:numPr>
              <w:spacing w:after="0" w:line="240" w:lineRule="auto"/>
              <w:ind w:left="317" w:hanging="283"/>
              <w:jc w:val="both"/>
              <w:rPr>
                <w:rFonts w:cs="Calibri"/>
                <w:sz w:val="20"/>
                <w:szCs w:val="20"/>
              </w:rPr>
            </w:pPr>
            <w:r>
              <w:rPr>
                <w:rFonts w:cs="Calibri"/>
                <w:sz w:val="20"/>
                <w:szCs w:val="20"/>
              </w:rPr>
              <w:t>U</w:t>
            </w:r>
            <w:r w:rsidRPr="000E7615">
              <w:rPr>
                <w:rFonts w:cs="Calibri"/>
                <w:sz w:val="20"/>
                <w:szCs w:val="20"/>
              </w:rPr>
              <w:t>lusl</w:t>
            </w:r>
            <w:r>
              <w:rPr>
                <w:rFonts w:cs="Calibri"/>
                <w:sz w:val="20"/>
                <w:szCs w:val="20"/>
              </w:rPr>
              <w:t>ararası öğrenci hareketliliğini artırıcı tanıtım faaliyetleri yapılacaktır.</w:t>
            </w:r>
          </w:p>
        </w:tc>
      </w:tr>
      <w:tr w:rsidR="00803875" w:rsidRPr="00E811FC" w14:paraId="0DCB0C37" w14:textId="77777777" w:rsidTr="00803875">
        <w:trPr>
          <w:cantSplit/>
        </w:trPr>
        <w:tc>
          <w:tcPr>
            <w:tcW w:w="1702" w:type="dxa"/>
            <w:vMerge/>
            <w:vAlign w:val="center"/>
            <w:hideMark/>
          </w:tcPr>
          <w:p w14:paraId="12024867" w14:textId="77777777" w:rsidR="00803875" w:rsidRPr="00E811FC" w:rsidRDefault="00803875" w:rsidP="004A6E65">
            <w:pPr>
              <w:spacing w:after="0" w:line="240" w:lineRule="auto"/>
              <w:rPr>
                <w:rFonts w:cs="Calibri"/>
                <w:sz w:val="20"/>
                <w:szCs w:val="20"/>
              </w:rPr>
            </w:pPr>
          </w:p>
        </w:tc>
        <w:tc>
          <w:tcPr>
            <w:tcW w:w="2977" w:type="dxa"/>
            <w:vAlign w:val="center"/>
            <w:hideMark/>
          </w:tcPr>
          <w:p w14:paraId="7CA0583A" w14:textId="77777777" w:rsidR="00803875" w:rsidRPr="00E811FC" w:rsidRDefault="00803875" w:rsidP="004A6E65">
            <w:pPr>
              <w:spacing w:after="0" w:line="240" w:lineRule="auto"/>
              <w:rPr>
                <w:rFonts w:cs="Calibri"/>
                <w:sz w:val="20"/>
                <w:szCs w:val="20"/>
              </w:rPr>
            </w:pPr>
            <w:r w:rsidRPr="00E811FC">
              <w:rPr>
                <w:rFonts w:cs="Calibri"/>
                <w:bCs/>
                <w:color w:val="FF0000"/>
                <w:sz w:val="20"/>
                <w:szCs w:val="20"/>
              </w:rPr>
              <w:t xml:space="preserve">SH-3 </w:t>
            </w:r>
            <w:r w:rsidRPr="00E811FC">
              <w:rPr>
                <w:rFonts w:cs="Calibri"/>
                <w:bCs/>
                <w:color w:val="000000"/>
                <w:sz w:val="20"/>
                <w:szCs w:val="20"/>
              </w:rPr>
              <w:t>Eğitim-öğretim fiziki alt yapısı geliştirilecek, donanımları iyileştirilecektir</w:t>
            </w:r>
            <w:r w:rsidRPr="00E811FC">
              <w:rPr>
                <w:rFonts w:cs="Calibri"/>
                <w:color w:val="0070C0"/>
                <w:sz w:val="20"/>
                <w:szCs w:val="20"/>
              </w:rPr>
              <w:t>.</w:t>
            </w:r>
          </w:p>
        </w:tc>
        <w:tc>
          <w:tcPr>
            <w:tcW w:w="9496" w:type="dxa"/>
            <w:vAlign w:val="center"/>
            <w:hideMark/>
          </w:tcPr>
          <w:p w14:paraId="2E65ADD8" w14:textId="77777777" w:rsidR="00803875" w:rsidRPr="00A31949" w:rsidRDefault="00803875" w:rsidP="00FC279B">
            <w:pPr>
              <w:numPr>
                <w:ilvl w:val="0"/>
                <w:numId w:val="19"/>
              </w:numPr>
              <w:spacing w:after="0" w:line="240" w:lineRule="auto"/>
              <w:ind w:left="317" w:hanging="283"/>
              <w:jc w:val="both"/>
              <w:rPr>
                <w:rFonts w:cs="Calibri"/>
                <w:sz w:val="20"/>
                <w:szCs w:val="20"/>
              </w:rPr>
            </w:pPr>
            <w:r>
              <w:rPr>
                <w:sz w:val="20"/>
                <w:szCs w:val="20"/>
              </w:rPr>
              <w:t>Altyapısı yetersiz olan birimlere öncelik verilecektir.</w:t>
            </w:r>
          </w:p>
        </w:tc>
      </w:tr>
      <w:tr w:rsidR="00803875" w:rsidRPr="00E811FC" w14:paraId="5A993981" w14:textId="77777777" w:rsidTr="00803875">
        <w:trPr>
          <w:cantSplit/>
        </w:trPr>
        <w:tc>
          <w:tcPr>
            <w:tcW w:w="1702" w:type="dxa"/>
            <w:vMerge/>
            <w:vAlign w:val="center"/>
            <w:hideMark/>
          </w:tcPr>
          <w:p w14:paraId="41A05E2A" w14:textId="77777777" w:rsidR="00803875" w:rsidRPr="00E811FC" w:rsidRDefault="00803875" w:rsidP="004A6E65">
            <w:pPr>
              <w:spacing w:after="0" w:line="240" w:lineRule="auto"/>
              <w:rPr>
                <w:rFonts w:cs="Calibri"/>
                <w:sz w:val="20"/>
                <w:szCs w:val="20"/>
              </w:rPr>
            </w:pPr>
          </w:p>
        </w:tc>
        <w:tc>
          <w:tcPr>
            <w:tcW w:w="2977" w:type="dxa"/>
            <w:vAlign w:val="center"/>
            <w:hideMark/>
          </w:tcPr>
          <w:p w14:paraId="40495656" w14:textId="77777777" w:rsidR="00803875" w:rsidRPr="00E811FC" w:rsidRDefault="00803875" w:rsidP="004A6E65">
            <w:pPr>
              <w:spacing w:after="0" w:line="240" w:lineRule="auto"/>
              <w:rPr>
                <w:rFonts w:cs="Calibri"/>
                <w:color w:val="000000"/>
                <w:sz w:val="20"/>
                <w:szCs w:val="20"/>
              </w:rPr>
            </w:pPr>
            <w:r w:rsidRPr="00E811FC">
              <w:rPr>
                <w:rFonts w:cs="Calibri"/>
                <w:bCs/>
                <w:color w:val="FF0000"/>
                <w:sz w:val="20"/>
                <w:szCs w:val="20"/>
              </w:rPr>
              <w:t xml:space="preserve">SH-4  </w:t>
            </w:r>
            <w:r w:rsidRPr="00E811FC">
              <w:rPr>
                <w:rFonts w:cs="Calibri"/>
                <w:bCs/>
                <w:color w:val="000000"/>
                <w:sz w:val="20"/>
                <w:szCs w:val="20"/>
              </w:rPr>
              <w:t>Yabancı uyruklu öğrenci sayısı arttırılacaktır.</w:t>
            </w:r>
          </w:p>
        </w:tc>
        <w:tc>
          <w:tcPr>
            <w:tcW w:w="9496" w:type="dxa"/>
            <w:vAlign w:val="center"/>
            <w:hideMark/>
          </w:tcPr>
          <w:p w14:paraId="5881FC5B" w14:textId="77777777" w:rsidR="00803875" w:rsidRPr="001151B9" w:rsidRDefault="00803875" w:rsidP="00FC279B">
            <w:pPr>
              <w:numPr>
                <w:ilvl w:val="0"/>
                <w:numId w:val="19"/>
              </w:numPr>
              <w:spacing w:after="0" w:line="240" w:lineRule="auto"/>
              <w:ind w:left="317" w:hanging="283"/>
              <w:jc w:val="both"/>
              <w:rPr>
                <w:sz w:val="20"/>
                <w:szCs w:val="20"/>
              </w:rPr>
            </w:pPr>
            <w:r w:rsidRPr="001151B9">
              <w:rPr>
                <w:sz w:val="20"/>
                <w:szCs w:val="20"/>
              </w:rPr>
              <w:t>Uluslararası işbirlikleri ve faaliyetler geliştirilecektir.</w:t>
            </w:r>
          </w:p>
          <w:p w14:paraId="0DBB041B" w14:textId="77777777" w:rsidR="00803875" w:rsidRPr="001151B9" w:rsidRDefault="00803875" w:rsidP="00FC279B">
            <w:pPr>
              <w:numPr>
                <w:ilvl w:val="0"/>
                <w:numId w:val="19"/>
              </w:numPr>
              <w:spacing w:after="0" w:line="240" w:lineRule="auto"/>
              <w:ind w:left="317" w:hanging="283"/>
              <w:jc w:val="both"/>
              <w:rPr>
                <w:sz w:val="20"/>
                <w:szCs w:val="20"/>
              </w:rPr>
            </w:pPr>
            <w:r w:rsidRPr="001151B9">
              <w:rPr>
                <w:sz w:val="20"/>
                <w:szCs w:val="20"/>
              </w:rPr>
              <w:t>Öğrencilere barınma imkanı için yurt yapılması</w:t>
            </w:r>
            <w:r>
              <w:rPr>
                <w:sz w:val="20"/>
                <w:szCs w:val="20"/>
              </w:rPr>
              <w:t xml:space="preserve"> imkanları araştırılacaktır.</w:t>
            </w:r>
          </w:p>
        </w:tc>
      </w:tr>
      <w:tr w:rsidR="00803875" w:rsidRPr="00E811FC" w14:paraId="371BA732" w14:textId="77777777" w:rsidTr="00803875">
        <w:trPr>
          <w:cantSplit/>
        </w:trPr>
        <w:tc>
          <w:tcPr>
            <w:tcW w:w="1702" w:type="dxa"/>
            <w:vMerge/>
            <w:vAlign w:val="center"/>
            <w:hideMark/>
          </w:tcPr>
          <w:p w14:paraId="433FDE75" w14:textId="77777777" w:rsidR="00803875" w:rsidRPr="00E811FC" w:rsidRDefault="00803875" w:rsidP="004A6E65">
            <w:pPr>
              <w:spacing w:after="0" w:line="240" w:lineRule="auto"/>
              <w:rPr>
                <w:rFonts w:cs="Calibri"/>
                <w:sz w:val="20"/>
                <w:szCs w:val="20"/>
              </w:rPr>
            </w:pPr>
          </w:p>
        </w:tc>
        <w:tc>
          <w:tcPr>
            <w:tcW w:w="2977" w:type="dxa"/>
            <w:vAlign w:val="center"/>
            <w:hideMark/>
          </w:tcPr>
          <w:p w14:paraId="04460B1F" w14:textId="77777777" w:rsidR="00803875" w:rsidRPr="00E811FC" w:rsidRDefault="00803875" w:rsidP="004A6E65">
            <w:pPr>
              <w:spacing w:after="0" w:line="240" w:lineRule="auto"/>
              <w:rPr>
                <w:rFonts w:cs="Calibri"/>
                <w:sz w:val="20"/>
                <w:szCs w:val="20"/>
              </w:rPr>
            </w:pPr>
            <w:r w:rsidRPr="00E811FC">
              <w:rPr>
                <w:rFonts w:cs="Calibri"/>
                <w:bCs/>
                <w:color w:val="FF0000"/>
                <w:sz w:val="20"/>
                <w:szCs w:val="20"/>
              </w:rPr>
              <w:t xml:space="preserve">SH-5 </w:t>
            </w:r>
            <w:r w:rsidRPr="00E811FC">
              <w:rPr>
                <w:rFonts w:cs="Calibri"/>
                <w:color w:val="000000"/>
                <w:sz w:val="20"/>
                <w:szCs w:val="20"/>
              </w:rPr>
              <w:t>Ulusal ve uluslararası eğitim-öğretim işbirlikleri geliştirilecek, değişim programlarına katılım arttırılacaktır.</w:t>
            </w:r>
          </w:p>
        </w:tc>
        <w:tc>
          <w:tcPr>
            <w:tcW w:w="9496" w:type="dxa"/>
            <w:vAlign w:val="center"/>
            <w:hideMark/>
          </w:tcPr>
          <w:p w14:paraId="0E2544DC" w14:textId="77777777" w:rsidR="00803875" w:rsidRDefault="00803875" w:rsidP="00FC279B">
            <w:pPr>
              <w:numPr>
                <w:ilvl w:val="0"/>
                <w:numId w:val="20"/>
              </w:numPr>
              <w:spacing w:after="0" w:line="240" w:lineRule="auto"/>
              <w:ind w:left="317" w:hanging="283"/>
              <w:jc w:val="both"/>
              <w:rPr>
                <w:rFonts w:cs="Calibri"/>
                <w:sz w:val="20"/>
                <w:szCs w:val="20"/>
              </w:rPr>
            </w:pPr>
            <w:r>
              <w:rPr>
                <w:rFonts w:cs="Calibri"/>
                <w:sz w:val="20"/>
                <w:szCs w:val="20"/>
              </w:rPr>
              <w:t>ERASMUS programının daha etkin tanıtılması desteklerin daha etkin tanıtılması</w:t>
            </w:r>
          </w:p>
          <w:p w14:paraId="46CF5FEC" w14:textId="77777777" w:rsidR="00803875" w:rsidRDefault="00803875" w:rsidP="00FC279B">
            <w:pPr>
              <w:numPr>
                <w:ilvl w:val="0"/>
                <w:numId w:val="20"/>
              </w:numPr>
              <w:spacing w:after="0" w:line="240" w:lineRule="auto"/>
              <w:ind w:left="317" w:hanging="283"/>
              <w:jc w:val="both"/>
              <w:rPr>
                <w:rFonts w:cs="Calibri"/>
                <w:sz w:val="20"/>
                <w:szCs w:val="20"/>
              </w:rPr>
            </w:pPr>
            <w:r>
              <w:rPr>
                <w:rFonts w:cs="Calibri"/>
                <w:sz w:val="20"/>
                <w:szCs w:val="20"/>
              </w:rPr>
              <w:t>Öğrencilerin yabancı dil seviyelerini destekleyecek dil kurslarının açılması</w:t>
            </w:r>
          </w:p>
          <w:p w14:paraId="1C9FBCD3" w14:textId="77777777" w:rsidR="00803875" w:rsidRPr="00E811FC" w:rsidRDefault="00803875" w:rsidP="00FC279B">
            <w:pPr>
              <w:numPr>
                <w:ilvl w:val="0"/>
                <w:numId w:val="20"/>
              </w:numPr>
              <w:spacing w:after="0" w:line="240" w:lineRule="auto"/>
              <w:ind w:left="317" w:hanging="283"/>
              <w:jc w:val="both"/>
              <w:rPr>
                <w:rFonts w:cs="Calibri"/>
                <w:sz w:val="20"/>
                <w:szCs w:val="20"/>
              </w:rPr>
            </w:pPr>
            <w:r>
              <w:rPr>
                <w:rFonts w:cs="Calibri"/>
                <w:sz w:val="20"/>
                <w:szCs w:val="20"/>
              </w:rPr>
              <w:t>Disiplinler arası İngilizce eğitim veren programların açılması</w:t>
            </w:r>
          </w:p>
        </w:tc>
      </w:tr>
      <w:tr w:rsidR="00803875" w:rsidRPr="00E811FC" w14:paraId="38E910CF" w14:textId="77777777" w:rsidTr="00803875">
        <w:trPr>
          <w:cantSplit/>
        </w:trPr>
        <w:tc>
          <w:tcPr>
            <w:tcW w:w="1702" w:type="dxa"/>
            <w:vMerge w:val="restart"/>
            <w:vAlign w:val="center"/>
            <w:hideMark/>
          </w:tcPr>
          <w:p w14:paraId="3AE9FA03" w14:textId="77777777" w:rsidR="00803875" w:rsidRPr="00E811FC" w:rsidRDefault="00803875" w:rsidP="004A6E65">
            <w:pPr>
              <w:spacing w:after="0" w:line="240" w:lineRule="auto"/>
              <w:jc w:val="center"/>
              <w:rPr>
                <w:rFonts w:cs="Calibri"/>
                <w:b/>
                <w:bCs/>
                <w:color w:val="0000FF"/>
                <w:sz w:val="20"/>
                <w:szCs w:val="20"/>
              </w:rPr>
            </w:pPr>
            <w:r w:rsidRPr="00E811FC">
              <w:rPr>
                <w:rFonts w:cs="Calibri"/>
                <w:b/>
                <w:bCs/>
                <w:color w:val="0000FF"/>
                <w:sz w:val="20"/>
                <w:szCs w:val="20"/>
              </w:rPr>
              <w:t>SA-2</w:t>
            </w:r>
          </w:p>
          <w:p w14:paraId="3D291E8E" w14:textId="77777777" w:rsidR="00803875" w:rsidRPr="00E811FC" w:rsidRDefault="00803875" w:rsidP="004A6E65">
            <w:pPr>
              <w:spacing w:after="0" w:line="240" w:lineRule="auto"/>
              <w:jc w:val="center"/>
              <w:rPr>
                <w:rFonts w:cs="Calibri"/>
                <w:bCs/>
                <w:sz w:val="20"/>
                <w:szCs w:val="20"/>
              </w:rPr>
            </w:pPr>
            <w:r w:rsidRPr="00E811FC">
              <w:rPr>
                <w:rFonts w:cs="Calibri"/>
                <w:color w:val="000000"/>
                <w:sz w:val="20"/>
                <w:szCs w:val="20"/>
                <w:shd w:val="clear" w:color="auto" w:fill="FFFFFF"/>
              </w:rPr>
              <w:t>Bilgi, teknoloji ve sanat eserleri üretimini ve kalitesini arttırmak.</w:t>
            </w:r>
          </w:p>
        </w:tc>
        <w:tc>
          <w:tcPr>
            <w:tcW w:w="2977" w:type="dxa"/>
            <w:vAlign w:val="center"/>
            <w:hideMark/>
          </w:tcPr>
          <w:p w14:paraId="6D8602C7" w14:textId="77777777" w:rsidR="00803875" w:rsidRPr="0094607C" w:rsidRDefault="00803875" w:rsidP="004A6E65">
            <w:pPr>
              <w:spacing w:after="0" w:line="240" w:lineRule="auto"/>
              <w:rPr>
                <w:shd w:val="clear" w:color="auto" w:fill="FFFFFF"/>
              </w:rPr>
            </w:pPr>
            <w:r w:rsidRPr="007728E1">
              <w:rPr>
                <w:rFonts w:cs="Calibri"/>
                <w:bCs/>
                <w:color w:val="FF0000"/>
                <w:sz w:val="20"/>
                <w:szCs w:val="20"/>
              </w:rPr>
              <w:t>SH-1</w:t>
            </w:r>
            <w:r w:rsidRPr="0094607C">
              <w:rPr>
                <w:bCs/>
                <w:color w:val="FF0000"/>
              </w:rPr>
              <w:t xml:space="preserve">  </w:t>
            </w:r>
            <w:r w:rsidRPr="007728E1">
              <w:rPr>
                <w:rFonts w:cs="Calibri"/>
                <w:color w:val="000000"/>
                <w:sz w:val="20"/>
                <w:szCs w:val="20"/>
              </w:rPr>
              <w:t>Bilimsel araştırma projeleri sayısını ve niteliğini arttırmak.</w:t>
            </w:r>
          </w:p>
        </w:tc>
        <w:tc>
          <w:tcPr>
            <w:tcW w:w="9496" w:type="dxa"/>
            <w:vAlign w:val="center"/>
            <w:hideMark/>
          </w:tcPr>
          <w:p w14:paraId="49257A4A" w14:textId="77777777" w:rsidR="00803875" w:rsidRDefault="00803875" w:rsidP="00FC279B">
            <w:pPr>
              <w:numPr>
                <w:ilvl w:val="0"/>
                <w:numId w:val="21"/>
              </w:numPr>
              <w:spacing w:after="0" w:line="240" w:lineRule="auto"/>
              <w:ind w:left="317" w:hanging="283"/>
              <w:jc w:val="both"/>
              <w:rPr>
                <w:rFonts w:cs="Calibri"/>
                <w:sz w:val="20"/>
                <w:szCs w:val="20"/>
              </w:rPr>
            </w:pPr>
            <w:r>
              <w:rPr>
                <w:rFonts w:cs="Calibri"/>
                <w:sz w:val="20"/>
                <w:szCs w:val="20"/>
              </w:rPr>
              <w:t>Proje teşviklerinin artırılması</w:t>
            </w:r>
          </w:p>
          <w:p w14:paraId="3DD1353C" w14:textId="77777777" w:rsidR="00803875" w:rsidRDefault="00803875" w:rsidP="00FC279B">
            <w:pPr>
              <w:numPr>
                <w:ilvl w:val="0"/>
                <w:numId w:val="21"/>
              </w:numPr>
              <w:spacing w:after="0" w:line="240" w:lineRule="auto"/>
              <w:ind w:left="317" w:hanging="283"/>
              <w:jc w:val="both"/>
              <w:rPr>
                <w:rFonts w:cs="Calibri"/>
                <w:sz w:val="20"/>
                <w:szCs w:val="20"/>
              </w:rPr>
            </w:pPr>
            <w:r>
              <w:rPr>
                <w:rFonts w:cs="Calibri"/>
                <w:sz w:val="20"/>
                <w:szCs w:val="20"/>
              </w:rPr>
              <w:t>Üniversitemiz öğretim elemanlarının multi-disipliner çalışmalarına olanak sağlayacak altyapı desteğini sağlamak ve proje yazmalarını teşvik etmek</w:t>
            </w:r>
          </w:p>
          <w:p w14:paraId="1DF41C29" w14:textId="77777777" w:rsidR="00803875" w:rsidRPr="00E811FC" w:rsidRDefault="00803875" w:rsidP="00FC279B">
            <w:pPr>
              <w:numPr>
                <w:ilvl w:val="0"/>
                <w:numId w:val="21"/>
              </w:numPr>
              <w:spacing w:after="0" w:line="240" w:lineRule="auto"/>
              <w:ind w:left="317" w:hanging="283"/>
              <w:jc w:val="both"/>
              <w:rPr>
                <w:rFonts w:cs="Calibri"/>
                <w:sz w:val="20"/>
                <w:szCs w:val="20"/>
              </w:rPr>
            </w:pPr>
            <w:r>
              <w:rPr>
                <w:rFonts w:cs="Calibri"/>
                <w:sz w:val="20"/>
                <w:szCs w:val="20"/>
              </w:rPr>
              <w:t>Öğretim elemanlarının bilimsel toplantılara katılımını ödenek miktarı doğrultusunda desteklemek</w:t>
            </w:r>
          </w:p>
        </w:tc>
      </w:tr>
      <w:tr w:rsidR="00803875" w:rsidRPr="00E811FC" w14:paraId="362C276D" w14:textId="77777777" w:rsidTr="00803875">
        <w:trPr>
          <w:cantSplit/>
        </w:trPr>
        <w:tc>
          <w:tcPr>
            <w:tcW w:w="1702" w:type="dxa"/>
            <w:vMerge/>
            <w:vAlign w:val="center"/>
            <w:hideMark/>
          </w:tcPr>
          <w:p w14:paraId="6036ACB7" w14:textId="77777777" w:rsidR="00803875" w:rsidRPr="00E811FC" w:rsidRDefault="00803875" w:rsidP="004A6E65">
            <w:pPr>
              <w:spacing w:after="0" w:line="240" w:lineRule="auto"/>
              <w:rPr>
                <w:rFonts w:cs="Calibri"/>
                <w:sz w:val="20"/>
                <w:szCs w:val="20"/>
              </w:rPr>
            </w:pPr>
          </w:p>
        </w:tc>
        <w:tc>
          <w:tcPr>
            <w:tcW w:w="2977" w:type="dxa"/>
            <w:vAlign w:val="center"/>
            <w:hideMark/>
          </w:tcPr>
          <w:p w14:paraId="2C8CC851" w14:textId="77777777" w:rsidR="00803875" w:rsidRPr="00E811FC" w:rsidRDefault="00803875" w:rsidP="004A6E65">
            <w:pPr>
              <w:spacing w:after="0" w:line="240" w:lineRule="auto"/>
              <w:rPr>
                <w:rFonts w:cs="Calibri"/>
                <w:bCs/>
                <w:color w:val="FF0000"/>
                <w:sz w:val="20"/>
                <w:szCs w:val="20"/>
              </w:rPr>
            </w:pPr>
            <w:r w:rsidRPr="00E811FC">
              <w:rPr>
                <w:rFonts w:cs="Calibri"/>
                <w:bCs/>
                <w:color w:val="FF0000"/>
                <w:sz w:val="20"/>
                <w:szCs w:val="20"/>
              </w:rPr>
              <w:t xml:space="preserve">SH-2  </w:t>
            </w:r>
            <w:r w:rsidRPr="00E811FC">
              <w:rPr>
                <w:rFonts w:cs="Calibri"/>
                <w:color w:val="000000"/>
                <w:sz w:val="20"/>
                <w:szCs w:val="20"/>
                <w:shd w:val="clear" w:color="auto" w:fill="FFFFFF"/>
              </w:rPr>
              <w:t>Bilimsel yayınların sayısını artırmak ve niteliğini geliştirmek.</w:t>
            </w:r>
          </w:p>
        </w:tc>
        <w:tc>
          <w:tcPr>
            <w:tcW w:w="9496" w:type="dxa"/>
            <w:vAlign w:val="center"/>
            <w:hideMark/>
          </w:tcPr>
          <w:p w14:paraId="2FED8B1E" w14:textId="77777777" w:rsidR="00803875" w:rsidRDefault="00803875" w:rsidP="00FC279B">
            <w:pPr>
              <w:numPr>
                <w:ilvl w:val="0"/>
                <w:numId w:val="22"/>
              </w:numPr>
              <w:spacing w:after="0" w:line="240" w:lineRule="auto"/>
              <w:ind w:left="317" w:hanging="283"/>
              <w:jc w:val="both"/>
              <w:rPr>
                <w:rFonts w:cs="Calibri"/>
                <w:sz w:val="20"/>
                <w:szCs w:val="20"/>
              </w:rPr>
            </w:pPr>
            <w:r>
              <w:rPr>
                <w:rFonts w:cs="Calibri"/>
                <w:sz w:val="20"/>
                <w:szCs w:val="20"/>
              </w:rPr>
              <w:t>Bilimsel yayın ve sanat eserlerinin arttırılmasına yönelik teşvik sağlanması</w:t>
            </w:r>
          </w:p>
          <w:p w14:paraId="46FEC082" w14:textId="77777777" w:rsidR="00803875" w:rsidRPr="000C143A" w:rsidRDefault="00803875" w:rsidP="00FC279B">
            <w:pPr>
              <w:numPr>
                <w:ilvl w:val="0"/>
                <w:numId w:val="22"/>
              </w:numPr>
              <w:spacing w:after="0" w:line="240" w:lineRule="auto"/>
              <w:ind w:left="317" w:hanging="283"/>
              <w:jc w:val="both"/>
              <w:rPr>
                <w:rFonts w:cs="Calibri"/>
                <w:sz w:val="20"/>
                <w:szCs w:val="20"/>
              </w:rPr>
            </w:pPr>
            <w:r>
              <w:rPr>
                <w:rFonts w:cs="Calibri"/>
                <w:sz w:val="20"/>
                <w:szCs w:val="20"/>
              </w:rPr>
              <w:t xml:space="preserve">Öğretim üyelerinin akademik çalışmalar dışındaki iş yüklerinin azaltılması </w:t>
            </w:r>
          </w:p>
        </w:tc>
      </w:tr>
      <w:tr w:rsidR="00803875" w:rsidRPr="00E811FC" w14:paraId="5355839C" w14:textId="77777777" w:rsidTr="00803875">
        <w:trPr>
          <w:cantSplit/>
          <w:trHeight w:val="395"/>
        </w:trPr>
        <w:tc>
          <w:tcPr>
            <w:tcW w:w="1702" w:type="dxa"/>
            <w:vMerge/>
            <w:vAlign w:val="center"/>
            <w:hideMark/>
          </w:tcPr>
          <w:p w14:paraId="56F13F29" w14:textId="77777777" w:rsidR="00803875" w:rsidRPr="00E811FC" w:rsidRDefault="00803875" w:rsidP="004A6E65">
            <w:pPr>
              <w:spacing w:after="0" w:line="240" w:lineRule="auto"/>
              <w:rPr>
                <w:rFonts w:cs="Calibri"/>
                <w:sz w:val="20"/>
                <w:szCs w:val="20"/>
              </w:rPr>
            </w:pPr>
          </w:p>
        </w:tc>
        <w:tc>
          <w:tcPr>
            <w:tcW w:w="2977" w:type="dxa"/>
            <w:vAlign w:val="center"/>
            <w:hideMark/>
          </w:tcPr>
          <w:p w14:paraId="0010FB70" w14:textId="77777777" w:rsidR="00803875" w:rsidRPr="00E811FC" w:rsidRDefault="00803875" w:rsidP="004A6E65">
            <w:pPr>
              <w:spacing w:after="0" w:line="240" w:lineRule="auto"/>
              <w:rPr>
                <w:rFonts w:cs="Calibri"/>
                <w:color w:val="000000"/>
                <w:sz w:val="20"/>
                <w:szCs w:val="20"/>
              </w:rPr>
            </w:pPr>
            <w:r w:rsidRPr="00E811FC">
              <w:rPr>
                <w:rFonts w:cs="Calibri"/>
                <w:bCs/>
                <w:color w:val="FF0000"/>
                <w:sz w:val="20"/>
                <w:szCs w:val="20"/>
              </w:rPr>
              <w:t xml:space="preserve">SH-3  </w:t>
            </w:r>
            <w:r w:rsidRPr="00E811FC">
              <w:rPr>
                <w:rFonts w:cs="Calibri"/>
                <w:sz w:val="20"/>
                <w:szCs w:val="20"/>
              </w:rPr>
              <w:t>Sanat eserleri üretimini artırmak ve kalitesini geliştirmek</w:t>
            </w:r>
          </w:p>
        </w:tc>
        <w:tc>
          <w:tcPr>
            <w:tcW w:w="9496" w:type="dxa"/>
            <w:vAlign w:val="center"/>
            <w:hideMark/>
          </w:tcPr>
          <w:p w14:paraId="268AAE9D" w14:textId="77777777" w:rsidR="00803875" w:rsidRPr="005A267E" w:rsidRDefault="00803875" w:rsidP="00FC279B">
            <w:pPr>
              <w:numPr>
                <w:ilvl w:val="0"/>
                <w:numId w:val="26"/>
              </w:numPr>
              <w:spacing w:after="0" w:line="240" w:lineRule="auto"/>
              <w:ind w:left="317" w:hanging="283"/>
              <w:jc w:val="both"/>
              <w:rPr>
                <w:rFonts w:cs="Calibri"/>
                <w:sz w:val="20"/>
                <w:szCs w:val="20"/>
              </w:rPr>
            </w:pPr>
            <w:r w:rsidRPr="005A267E">
              <w:rPr>
                <w:rFonts w:cs="Calibri"/>
                <w:sz w:val="20"/>
                <w:szCs w:val="20"/>
              </w:rPr>
              <w:t xml:space="preserve">Ulusal/Uluslararası ortak sempozyum, workshop, çalıştay, seminer vb. sanatsal etkinlikler düzenlemek. </w:t>
            </w:r>
          </w:p>
          <w:p w14:paraId="315975FC" w14:textId="77777777" w:rsidR="00803875" w:rsidRPr="005A267E" w:rsidRDefault="00803875" w:rsidP="00FC279B">
            <w:pPr>
              <w:numPr>
                <w:ilvl w:val="0"/>
                <w:numId w:val="26"/>
              </w:numPr>
              <w:spacing w:after="0" w:line="240" w:lineRule="auto"/>
              <w:ind w:left="317" w:hanging="283"/>
              <w:jc w:val="both"/>
              <w:rPr>
                <w:rFonts w:cs="Calibri"/>
                <w:sz w:val="20"/>
                <w:szCs w:val="20"/>
              </w:rPr>
            </w:pPr>
            <w:r w:rsidRPr="005A267E">
              <w:rPr>
                <w:rFonts w:cs="Calibri"/>
                <w:sz w:val="20"/>
                <w:szCs w:val="20"/>
              </w:rPr>
              <w:t xml:space="preserve">Ulusal/Uluslararası </w:t>
            </w:r>
            <w:r>
              <w:rPr>
                <w:rFonts w:cs="Calibri"/>
                <w:sz w:val="20"/>
                <w:szCs w:val="20"/>
              </w:rPr>
              <w:t>j</w:t>
            </w:r>
            <w:r w:rsidRPr="005A267E">
              <w:rPr>
                <w:rFonts w:cs="Calibri"/>
                <w:sz w:val="20"/>
                <w:szCs w:val="20"/>
              </w:rPr>
              <w:t xml:space="preserve">ürili sergilere öğrenci  katılımını sağlamak ve jürili sergi düzenlemek. </w:t>
            </w:r>
          </w:p>
          <w:p w14:paraId="50100775" w14:textId="77777777" w:rsidR="00803875" w:rsidRPr="005A267E" w:rsidRDefault="00803875" w:rsidP="00FC279B">
            <w:pPr>
              <w:numPr>
                <w:ilvl w:val="0"/>
                <w:numId w:val="26"/>
              </w:numPr>
              <w:spacing w:after="0" w:line="240" w:lineRule="auto"/>
              <w:ind w:left="317" w:hanging="283"/>
              <w:jc w:val="both"/>
              <w:rPr>
                <w:rFonts w:cs="Calibri"/>
                <w:sz w:val="20"/>
                <w:szCs w:val="20"/>
              </w:rPr>
            </w:pPr>
            <w:r w:rsidRPr="005A267E">
              <w:rPr>
                <w:rFonts w:cs="Calibri"/>
                <w:sz w:val="20"/>
                <w:szCs w:val="20"/>
              </w:rPr>
              <w:t>Öğrencileri ulusal ve uluslararası öğrenci hareketliliği programlarına katılmaya teşvik etmek.</w:t>
            </w:r>
          </w:p>
          <w:p w14:paraId="11FAF537" w14:textId="77777777" w:rsidR="00803875" w:rsidRPr="005A267E" w:rsidRDefault="00803875" w:rsidP="00FC279B">
            <w:pPr>
              <w:numPr>
                <w:ilvl w:val="0"/>
                <w:numId w:val="26"/>
              </w:numPr>
              <w:spacing w:after="0" w:line="240" w:lineRule="auto"/>
              <w:ind w:left="317" w:hanging="283"/>
              <w:jc w:val="both"/>
              <w:rPr>
                <w:rFonts w:cs="Calibri"/>
                <w:sz w:val="20"/>
                <w:szCs w:val="20"/>
              </w:rPr>
            </w:pPr>
            <w:r w:rsidRPr="005A267E">
              <w:rPr>
                <w:rFonts w:cs="Calibri"/>
                <w:sz w:val="20"/>
                <w:szCs w:val="20"/>
              </w:rPr>
              <w:t>Yabancı Uyruklu öğrencilerin fakültemizi tercih etmelerini sağlamak,</w:t>
            </w:r>
          </w:p>
          <w:p w14:paraId="639DED0F" w14:textId="77777777" w:rsidR="00803875" w:rsidRPr="005A267E" w:rsidRDefault="00803875" w:rsidP="00FC279B">
            <w:pPr>
              <w:numPr>
                <w:ilvl w:val="0"/>
                <w:numId w:val="26"/>
              </w:numPr>
              <w:spacing w:after="0" w:line="240" w:lineRule="auto"/>
              <w:ind w:left="317" w:hanging="283"/>
              <w:jc w:val="both"/>
              <w:rPr>
                <w:rFonts w:cs="Calibri"/>
                <w:sz w:val="20"/>
                <w:szCs w:val="20"/>
              </w:rPr>
            </w:pPr>
            <w:r w:rsidRPr="005A267E">
              <w:rPr>
                <w:rFonts w:cs="Calibri"/>
                <w:sz w:val="20"/>
                <w:szCs w:val="20"/>
              </w:rPr>
              <w:t>Ulusal/Uluslararası tanınan sanatçı/sanatçı adaylarını iki yılda bir</w:t>
            </w:r>
            <w:r>
              <w:rPr>
                <w:rFonts w:cs="Calibri"/>
                <w:sz w:val="20"/>
                <w:szCs w:val="20"/>
              </w:rPr>
              <w:t xml:space="preserve"> </w:t>
            </w:r>
            <w:r w:rsidRPr="005A267E">
              <w:rPr>
                <w:rFonts w:cs="Calibri"/>
                <w:sz w:val="20"/>
                <w:szCs w:val="20"/>
              </w:rPr>
              <w:t>davet etmek.</w:t>
            </w:r>
          </w:p>
          <w:p w14:paraId="3C9C4D7D" w14:textId="77777777" w:rsidR="00803875" w:rsidRPr="00E811FC" w:rsidRDefault="00803875" w:rsidP="00FC279B">
            <w:pPr>
              <w:numPr>
                <w:ilvl w:val="0"/>
                <w:numId w:val="15"/>
              </w:numPr>
              <w:spacing w:after="0" w:line="240" w:lineRule="auto"/>
              <w:ind w:left="317" w:hanging="283"/>
              <w:jc w:val="both"/>
              <w:rPr>
                <w:rFonts w:cs="Calibri"/>
                <w:sz w:val="20"/>
                <w:szCs w:val="20"/>
              </w:rPr>
            </w:pPr>
            <w:r w:rsidRPr="005A267E">
              <w:rPr>
                <w:rFonts w:cs="Calibri"/>
                <w:sz w:val="20"/>
                <w:szCs w:val="20"/>
              </w:rPr>
              <w:t>Akademik personeli ulusal ve uluslararası öğretim üyesi hareketliliği programlarına katılmaya teşvik etmek.</w:t>
            </w:r>
          </w:p>
        </w:tc>
      </w:tr>
      <w:tr w:rsidR="00803875" w:rsidRPr="00E811FC" w14:paraId="77B527F3" w14:textId="77777777" w:rsidTr="00803875">
        <w:trPr>
          <w:cantSplit/>
        </w:trPr>
        <w:tc>
          <w:tcPr>
            <w:tcW w:w="1702" w:type="dxa"/>
            <w:vMerge w:val="restart"/>
            <w:vAlign w:val="center"/>
            <w:hideMark/>
          </w:tcPr>
          <w:p w14:paraId="12A6D14A" w14:textId="77777777" w:rsidR="00803875" w:rsidRPr="00E811FC" w:rsidRDefault="00803875" w:rsidP="004A6E65">
            <w:pPr>
              <w:spacing w:after="0" w:line="240" w:lineRule="auto"/>
              <w:jc w:val="center"/>
              <w:rPr>
                <w:rFonts w:cs="Calibri"/>
                <w:b/>
                <w:bCs/>
                <w:color w:val="0000FF"/>
                <w:sz w:val="20"/>
                <w:szCs w:val="20"/>
              </w:rPr>
            </w:pPr>
            <w:r w:rsidRPr="00E811FC">
              <w:rPr>
                <w:rFonts w:cs="Calibri"/>
                <w:b/>
                <w:bCs/>
                <w:color w:val="0000FF"/>
                <w:sz w:val="20"/>
                <w:szCs w:val="20"/>
              </w:rPr>
              <w:t>SA-3</w:t>
            </w:r>
          </w:p>
          <w:p w14:paraId="24B7C0A7" w14:textId="77777777" w:rsidR="00803875" w:rsidRPr="00E811FC" w:rsidRDefault="00803875" w:rsidP="004A6E65">
            <w:pPr>
              <w:spacing w:after="0" w:line="240" w:lineRule="auto"/>
              <w:jc w:val="center"/>
              <w:rPr>
                <w:rFonts w:cs="Calibri"/>
                <w:bCs/>
                <w:sz w:val="20"/>
                <w:szCs w:val="20"/>
              </w:rPr>
            </w:pPr>
            <w:r>
              <w:rPr>
                <w:rFonts w:cs="Calibri"/>
                <w:sz w:val="20"/>
                <w:szCs w:val="20"/>
              </w:rPr>
              <w:t>Paydaşlar</w:t>
            </w:r>
            <w:r w:rsidRPr="00E811FC">
              <w:rPr>
                <w:rFonts w:cs="Calibri"/>
                <w:sz w:val="20"/>
                <w:szCs w:val="20"/>
              </w:rPr>
              <w:t>a ve topluma katkı sunmak</w:t>
            </w:r>
          </w:p>
        </w:tc>
        <w:tc>
          <w:tcPr>
            <w:tcW w:w="2977" w:type="dxa"/>
            <w:vAlign w:val="center"/>
            <w:hideMark/>
          </w:tcPr>
          <w:p w14:paraId="3866860F" w14:textId="77777777" w:rsidR="00803875" w:rsidRPr="00E811FC" w:rsidRDefault="00803875" w:rsidP="004A6E65">
            <w:pPr>
              <w:spacing w:after="0" w:line="240" w:lineRule="auto"/>
              <w:rPr>
                <w:rFonts w:cs="Calibri"/>
                <w:color w:val="000000"/>
                <w:sz w:val="20"/>
                <w:szCs w:val="20"/>
              </w:rPr>
            </w:pPr>
            <w:r w:rsidRPr="00E811FC">
              <w:rPr>
                <w:rFonts w:cs="Calibri"/>
                <w:b/>
                <w:bCs/>
                <w:color w:val="FF0000"/>
                <w:sz w:val="20"/>
                <w:szCs w:val="20"/>
              </w:rPr>
              <w:t xml:space="preserve">SH-1  </w:t>
            </w:r>
            <w:r w:rsidRPr="00E811FC">
              <w:rPr>
                <w:rFonts w:cs="Calibri"/>
                <w:sz w:val="20"/>
                <w:szCs w:val="20"/>
              </w:rPr>
              <w:t>Öğrencilere sunulan fiziksel, sosyal ve akademik destek hizmetleri geliştirilecektir.</w:t>
            </w:r>
          </w:p>
        </w:tc>
        <w:tc>
          <w:tcPr>
            <w:tcW w:w="9496" w:type="dxa"/>
            <w:vAlign w:val="center"/>
            <w:hideMark/>
          </w:tcPr>
          <w:p w14:paraId="5031BA8D" w14:textId="77777777"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Yemek listesi oluşturma konusunda personel ve öğrencilerin istekleri dikkate alınacak, belirli zamanlarda yapılacak anket çalışmaları ile memnuniyet düzeyi ölçülecektir.</w:t>
            </w:r>
          </w:p>
          <w:p w14:paraId="1ECE898B" w14:textId="77777777"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Yemekhane, kantin ve kafeterya sayısı ve kapasitesi arttırılacak. Kaliteli, sağlıklı, ucuz ve çeşitli gıda ürünleri bulmaları sağlanacak.</w:t>
            </w:r>
          </w:p>
          <w:p w14:paraId="747F568F" w14:textId="77777777"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Satın alınacak yeni teknolojiye sahip tıbbi cihaz, ekipman ve aletlerle Sağlık Ünitemizin imkanları artırılacak. Aile hekimliği hizmetine devam edilecektir</w:t>
            </w:r>
          </w:p>
          <w:p w14:paraId="5428AD93" w14:textId="77777777"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Mevcut ve yeni kayıt olan engelli öğrencilerin engellerine göre sorunlarının çözümü için Engelsiz yaşam Birimi Faaliyetlerine devam edecektir Üniversitemiz yerleşkeleri fiziki altyapısının engellilere uygun hale getirilmesi için diğer birimlerle koordinasyon sağlanarak memnuniyet oranı korunacak ve arttırılacaktır</w:t>
            </w:r>
          </w:p>
          <w:p w14:paraId="3797C389" w14:textId="77777777"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Öğrenci Topluluklarının diğer Üniversitelerdeki etkinliklere katılımını desteklemek ve teşvik etmek için öğrencilerin ulaşım giderleri karşılanacak</w:t>
            </w:r>
          </w:p>
          <w:p w14:paraId="54351E28" w14:textId="77777777"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İlçelerdeki Meslek Yüksekokulları öğrencilerinin Merkez Kampusta yapılan sosyal, kültürel ve sportif etkinliklere katılımını sağlamak için ulaşım giderleri karşılanacak.</w:t>
            </w:r>
          </w:p>
          <w:p w14:paraId="14D2D800" w14:textId="77777777" w:rsidR="00803875" w:rsidRPr="00E811FC" w:rsidRDefault="00803875" w:rsidP="00FC279B">
            <w:pPr>
              <w:numPr>
                <w:ilvl w:val="0"/>
                <w:numId w:val="15"/>
              </w:numPr>
              <w:spacing w:after="0" w:line="240" w:lineRule="auto"/>
              <w:ind w:left="317" w:hanging="283"/>
              <w:jc w:val="both"/>
              <w:rPr>
                <w:rFonts w:cs="Calibri"/>
                <w:sz w:val="20"/>
                <w:szCs w:val="20"/>
              </w:rPr>
            </w:pPr>
            <w:r>
              <w:rPr>
                <w:rFonts w:cs="Calibri"/>
                <w:sz w:val="20"/>
                <w:szCs w:val="20"/>
              </w:rPr>
              <w:t>Bir çok farklı alanda sektörün öncüleriyle öğrencileri buluşturan, öğrencilere  staj ve iş imkânlarının sağlandığı, insan kaynaklarına ilişkin fikirlerin paylaşılıp değerlendirildiği, karşılıklı beklentileri öğrenme ve işbirliğini geliştirme olanağını sağlayan ve yılda bir defa geleneksek olarak yapılan Kariyer Günleri etkinliğine katılımının arttırılması için gerekli destek sağlanacaktır.</w:t>
            </w:r>
          </w:p>
        </w:tc>
      </w:tr>
      <w:tr w:rsidR="00803875" w:rsidRPr="00E811FC" w14:paraId="4180DEB7" w14:textId="77777777" w:rsidTr="00803875">
        <w:trPr>
          <w:cantSplit/>
        </w:trPr>
        <w:tc>
          <w:tcPr>
            <w:tcW w:w="1702" w:type="dxa"/>
            <w:vMerge/>
            <w:vAlign w:val="center"/>
            <w:hideMark/>
          </w:tcPr>
          <w:p w14:paraId="7BCA9F11" w14:textId="77777777" w:rsidR="00803875" w:rsidRPr="00E811FC" w:rsidRDefault="00803875" w:rsidP="004A6E65">
            <w:pPr>
              <w:spacing w:after="0" w:line="240" w:lineRule="auto"/>
              <w:rPr>
                <w:rFonts w:cs="Calibri"/>
                <w:sz w:val="20"/>
                <w:szCs w:val="20"/>
              </w:rPr>
            </w:pPr>
          </w:p>
        </w:tc>
        <w:tc>
          <w:tcPr>
            <w:tcW w:w="2977" w:type="dxa"/>
            <w:vAlign w:val="center"/>
            <w:hideMark/>
          </w:tcPr>
          <w:p w14:paraId="274550E1" w14:textId="77777777" w:rsidR="00803875" w:rsidRPr="00E811FC" w:rsidRDefault="00803875" w:rsidP="004A6E65">
            <w:pPr>
              <w:spacing w:after="0" w:line="240" w:lineRule="auto"/>
              <w:rPr>
                <w:rFonts w:cs="Calibri"/>
                <w:color w:val="000000"/>
                <w:sz w:val="20"/>
                <w:szCs w:val="20"/>
              </w:rPr>
            </w:pPr>
            <w:r>
              <w:rPr>
                <w:rFonts w:cs="Calibri"/>
                <w:b/>
                <w:bCs/>
                <w:color w:val="FF0000"/>
                <w:sz w:val="20"/>
                <w:szCs w:val="20"/>
              </w:rPr>
              <w:t>SH-2</w:t>
            </w:r>
            <w:r w:rsidRPr="00E811FC">
              <w:rPr>
                <w:rFonts w:cs="Calibri"/>
                <w:b/>
                <w:bCs/>
                <w:color w:val="FF0000"/>
                <w:sz w:val="20"/>
                <w:szCs w:val="20"/>
              </w:rPr>
              <w:t xml:space="preserve">  </w:t>
            </w:r>
            <w:r w:rsidRPr="00E811FC">
              <w:rPr>
                <w:rFonts w:cs="Calibri"/>
                <w:sz w:val="20"/>
                <w:szCs w:val="20"/>
              </w:rPr>
              <w:t>Topluma yönelik faaliyetleri geliştirerek, Üniversite-Halk iletişimini artırmak</w:t>
            </w:r>
          </w:p>
        </w:tc>
        <w:tc>
          <w:tcPr>
            <w:tcW w:w="9496" w:type="dxa"/>
            <w:vAlign w:val="center"/>
            <w:hideMark/>
          </w:tcPr>
          <w:p w14:paraId="293C8B66" w14:textId="77777777"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Ünlü yazar ve sanatçıların katıldığı söyleşi ve imza günleri düzenlenecek.</w:t>
            </w:r>
          </w:p>
          <w:p w14:paraId="12BCA2B9" w14:textId="77777777"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 xml:space="preserve">Yılda bir defa düzenlenen öğrenci şenliklerine ve mezuniyet törenlerine devam edilecek. </w:t>
            </w:r>
          </w:p>
          <w:p w14:paraId="69BB3E70" w14:textId="77777777"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Eğitim alanında ihtiyaç duyulan ulusal ve uluslararası sertifika programlarının ve danışmanlık hizmetlerinin belirlenmesi.</w:t>
            </w:r>
          </w:p>
          <w:p w14:paraId="4F574779" w14:textId="77777777"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Sertifika programlarının verilebilmesi için gerekli olan teknolojik alt yapı ve donanımın oluşturulması.</w:t>
            </w:r>
          </w:p>
          <w:p w14:paraId="625DBF4D" w14:textId="77777777" w:rsidR="00803875" w:rsidRPr="00E811FC" w:rsidRDefault="00803875" w:rsidP="00FC279B">
            <w:pPr>
              <w:numPr>
                <w:ilvl w:val="0"/>
                <w:numId w:val="15"/>
              </w:numPr>
              <w:spacing w:after="0" w:line="240" w:lineRule="auto"/>
              <w:ind w:left="317" w:hanging="283"/>
              <w:jc w:val="both"/>
              <w:rPr>
                <w:rFonts w:cs="Calibri"/>
                <w:sz w:val="20"/>
                <w:szCs w:val="20"/>
              </w:rPr>
            </w:pPr>
            <w:r>
              <w:rPr>
                <w:rFonts w:cs="Calibri"/>
                <w:sz w:val="20"/>
                <w:szCs w:val="20"/>
              </w:rPr>
              <w:t>Programın içeriğinin belirlenmesi ve planlanması.</w:t>
            </w:r>
          </w:p>
        </w:tc>
      </w:tr>
      <w:tr w:rsidR="00803875" w:rsidRPr="00E811FC" w14:paraId="66B8B10A" w14:textId="77777777" w:rsidTr="00803875">
        <w:trPr>
          <w:cantSplit/>
        </w:trPr>
        <w:tc>
          <w:tcPr>
            <w:tcW w:w="1702" w:type="dxa"/>
            <w:vMerge/>
            <w:vAlign w:val="center"/>
            <w:hideMark/>
          </w:tcPr>
          <w:p w14:paraId="07ECE1FC" w14:textId="77777777" w:rsidR="00803875" w:rsidRPr="00E811FC" w:rsidRDefault="00803875" w:rsidP="004A6E65">
            <w:pPr>
              <w:spacing w:after="0" w:line="240" w:lineRule="auto"/>
              <w:rPr>
                <w:rFonts w:cs="Calibri"/>
                <w:sz w:val="20"/>
                <w:szCs w:val="20"/>
              </w:rPr>
            </w:pPr>
          </w:p>
        </w:tc>
        <w:tc>
          <w:tcPr>
            <w:tcW w:w="2977" w:type="dxa"/>
            <w:vAlign w:val="center"/>
            <w:hideMark/>
          </w:tcPr>
          <w:p w14:paraId="25A6294F" w14:textId="77777777" w:rsidR="00803875" w:rsidRPr="00E811FC" w:rsidRDefault="00803875" w:rsidP="004A6E65">
            <w:pPr>
              <w:spacing w:after="0" w:line="240" w:lineRule="auto"/>
              <w:rPr>
                <w:rFonts w:cs="Calibri"/>
                <w:b/>
                <w:bCs/>
                <w:color w:val="FF0000"/>
                <w:sz w:val="20"/>
                <w:szCs w:val="20"/>
              </w:rPr>
            </w:pPr>
            <w:r>
              <w:rPr>
                <w:rFonts w:cs="Calibri"/>
                <w:b/>
                <w:bCs/>
                <w:color w:val="FF0000"/>
                <w:sz w:val="20"/>
                <w:szCs w:val="20"/>
              </w:rPr>
              <w:t>SH-3</w:t>
            </w:r>
            <w:r w:rsidRPr="00E811FC">
              <w:rPr>
                <w:rFonts w:cs="Calibri"/>
                <w:b/>
                <w:bCs/>
                <w:color w:val="FF0000"/>
                <w:sz w:val="20"/>
                <w:szCs w:val="20"/>
              </w:rPr>
              <w:t xml:space="preserve">  </w:t>
            </w:r>
            <w:r w:rsidRPr="00E811FC">
              <w:rPr>
                <w:rFonts w:cs="Calibri"/>
                <w:sz w:val="20"/>
                <w:szCs w:val="20"/>
              </w:rPr>
              <w:t>Sağlık hizmetlerinin niteliği arttırılacaktır.</w:t>
            </w:r>
          </w:p>
        </w:tc>
        <w:tc>
          <w:tcPr>
            <w:tcW w:w="9496" w:type="dxa"/>
            <w:vAlign w:val="center"/>
            <w:hideMark/>
          </w:tcPr>
          <w:p w14:paraId="728B8E58" w14:textId="77777777" w:rsidR="00803875" w:rsidRDefault="00803875" w:rsidP="00FC279B">
            <w:pPr>
              <w:numPr>
                <w:ilvl w:val="0"/>
                <w:numId w:val="25"/>
              </w:numPr>
              <w:shd w:val="clear" w:color="auto" w:fill="FFFFFF"/>
              <w:spacing w:after="0" w:line="240" w:lineRule="auto"/>
              <w:ind w:left="317" w:hanging="283"/>
              <w:jc w:val="both"/>
              <w:rPr>
                <w:rFonts w:cs="Calibri"/>
                <w:sz w:val="20"/>
                <w:szCs w:val="20"/>
              </w:rPr>
            </w:pPr>
            <w:r w:rsidRPr="00B82227">
              <w:rPr>
                <w:rFonts w:cs="Calibri"/>
                <w:sz w:val="20"/>
                <w:szCs w:val="20"/>
              </w:rPr>
              <w:t>Fiziki mekan yetersizliği nedeniyle projelendirilen onkoloji hastanesi projesinin hızlıca hayata geçirilmesi</w:t>
            </w:r>
          </w:p>
          <w:p w14:paraId="6EE0AD38" w14:textId="77777777" w:rsidR="00803875" w:rsidRDefault="00803875" w:rsidP="00FC279B">
            <w:pPr>
              <w:numPr>
                <w:ilvl w:val="0"/>
                <w:numId w:val="25"/>
              </w:numPr>
              <w:shd w:val="clear" w:color="auto" w:fill="FFFFFF"/>
              <w:spacing w:after="0" w:line="240" w:lineRule="auto"/>
              <w:ind w:left="317" w:hanging="283"/>
              <w:jc w:val="both"/>
              <w:rPr>
                <w:rFonts w:cs="Calibri"/>
                <w:sz w:val="20"/>
                <w:szCs w:val="20"/>
              </w:rPr>
            </w:pPr>
            <w:r w:rsidRPr="00B82227">
              <w:rPr>
                <w:rFonts w:cs="Calibri"/>
                <w:sz w:val="20"/>
                <w:szCs w:val="20"/>
              </w:rPr>
              <w:t>Hizmet çeşitliliğin arttırılması.</w:t>
            </w:r>
          </w:p>
          <w:p w14:paraId="3C6222DF" w14:textId="77777777" w:rsidR="00803875" w:rsidRDefault="00803875" w:rsidP="00FC279B">
            <w:pPr>
              <w:numPr>
                <w:ilvl w:val="0"/>
                <w:numId w:val="25"/>
              </w:numPr>
              <w:shd w:val="clear" w:color="auto" w:fill="FFFFFF"/>
              <w:spacing w:after="0" w:line="240" w:lineRule="auto"/>
              <w:ind w:left="317" w:hanging="283"/>
              <w:jc w:val="both"/>
              <w:rPr>
                <w:rFonts w:cs="Calibri"/>
                <w:sz w:val="20"/>
                <w:szCs w:val="20"/>
              </w:rPr>
            </w:pPr>
            <w:r w:rsidRPr="00B82227">
              <w:rPr>
                <w:rFonts w:cs="Calibri"/>
                <w:sz w:val="20"/>
                <w:szCs w:val="20"/>
              </w:rPr>
              <w:t>Hasta memnuniyet oranını ve hizmet kalitesini artırmak için akademik kadronun genişletilmesi.</w:t>
            </w:r>
          </w:p>
          <w:p w14:paraId="1BE0A3A6" w14:textId="77777777" w:rsidR="00803875" w:rsidRDefault="00803875" w:rsidP="00FC279B">
            <w:pPr>
              <w:numPr>
                <w:ilvl w:val="0"/>
                <w:numId w:val="25"/>
              </w:numPr>
              <w:shd w:val="clear" w:color="auto" w:fill="FFFFFF"/>
              <w:spacing w:after="0" w:line="240" w:lineRule="auto"/>
              <w:ind w:left="317" w:hanging="283"/>
              <w:jc w:val="both"/>
              <w:rPr>
                <w:rFonts w:cs="Calibri"/>
                <w:sz w:val="20"/>
                <w:szCs w:val="20"/>
              </w:rPr>
            </w:pPr>
            <w:r w:rsidRPr="00B82227">
              <w:rPr>
                <w:rFonts w:cs="Calibri"/>
                <w:sz w:val="20"/>
                <w:szCs w:val="20"/>
              </w:rPr>
              <w:t>3.basamak sağlık kuruluşu özelliklerine sahip, donanımlı idari ve sağlık personeli alımının sağlanması</w:t>
            </w:r>
          </w:p>
          <w:p w14:paraId="13F2DA98" w14:textId="77777777" w:rsidR="00803875" w:rsidRPr="00E811FC" w:rsidRDefault="00803875" w:rsidP="00FC279B">
            <w:pPr>
              <w:numPr>
                <w:ilvl w:val="0"/>
                <w:numId w:val="15"/>
              </w:numPr>
              <w:spacing w:after="0" w:line="240" w:lineRule="auto"/>
              <w:ind w:left="317" w:hanging="283"/>
              <w:jc w:val="both"/>
              <w:rPr>
                <w:rFonts w:cs="Calibri"/>
                <w:sz w:val="20"/>
                <w:szCs w:val="20"/>
              </w:rPr>
            </w:pPr>
            <w:r w:rsidRPr="00B82227">
              <w:rPr>
                <w:rFonts w:cs="Calibri"/>
                <w:sz w:val="20"/>
                <w:szCs w:val="20"/>
              </w:rPr>
              <w:t>Poliklinik hizmetleri, tetkik hizmetleri ve tedavi hizmetlerinde beklenen sürenin kısaltılarak hizmet kalitesinin arttırılması</w:t>
            </w:r>
          </w:p>
        </w:tc>
      </w:tr>
      <w:tr w:rsidR="00803875" w:rsidRPr="00E811FC" w14:paraId="2FC6AB2A" w14:textId="77777777" w:rsidTr="00803875">
        <w:trPr>
          <w:cantSplit/>
        </w:trPr>
        <w:tc>
          <w:tcPr>
            <w:tcW w:w="1702" w:type="dxa"/>
            <w:vMerge/>
            <w:vAlign w:val="center"/>
            <w:hideMark/>
          </w:tcPr>
          <w:p w14:paraId="566CB2D5" w14:textId="77777777" w:rsidR="00803875" w:rsidRPr="00E811FC" w:rsidRDefault="00803875" w:rsidP="004A6E65">
            <w:pPr>
              <w:spacing w:after="0" w:line="240" w:lineRule="auto"/>
              <w:rPr>
                <w:rFonts w:cs="Calibri"/>
                <w:sz w:val="20"/>
                <w:szCs w:val="20"/>
              </w:rPr>
            </w:pPr>
          </w:p>
        </w:tc>
        <w:tc>
          <w:tcPr>
            <w:tcW w:w="2977" w:type="dxa"/>
            <w:vAlign w:val="center"/>
            <w:hideMark/>
          </w:tcPr>
          <w:p w14:paraId="23158C4B" w14:textId="77777777" w:rsidR="00803875" w:rsidRPr="00E811FC" w:rsidRDefault="00803875" w:rsidP="004A6E65">
            <w:pPr>
              <w:spacing w:after="0" w:line="240" w:lineRule="auto"/>
              <w:rPr>
                <w:rFonts w:cs="Calibri"/>
                <w:b/>
                <w:bCs/>
                <w:color w:val="FF0000"/>
                <w:sz w:val="20"/>
                <w:szCs w:val="20"/>
              </w:rPr>
            </w:pPr>
            <w:r>
              <w:rPr>
                <w:rFonts w:cs="Calibri"/>
                <w:b/>
                <w:bCs/>
                <w:color w:val="FF0000"/>
                <w:sz w:val="20"/>
                <w:szCs w:val="20"/>
              </w:rPr>
              <w:t>SH-4</w:t>
            </w:r>
            <w:r w:rsidRPr="00E811FC">
              <w:rPr>
                <w:rFonts w:cs="Calibri"/>
                <w:b/>
                <w:bCs/>
                <w:color w:val="FF0000"/>
                <w:sz w:val="20"/>
                <w:szCs w:val="20"/>
              </w:rPr>
              <w:t xml:space="preserve">  </w:t>
            </w:r>
            <w:r w:rsidRPr="00E811FC">
              <w:rPr>
                <w:rFonts w:cs="Calibri"/>
                <w:sz w:val="20"/>
                <w:szCs w:val="20"/>
              </w:rPr>
              <w:t>Dış paydaşlara verilen danışmanlık ve eğitim hizmetleri geliştirilecektir.</w:t>
            </w:r>
          </w:p>
        </w:tc>
        <w:tc>
          <w:tcPr>
            <w:tcW w:w="9496" w:type="dxa"/>
            <w:vAlign w:val="center"/>
            <w:hideMark/>
          </w:tcPr>
          <w:p w14:paraId="0CB3D6D7" w14:textId="77777777" w:rsidR="00803875" w:rsidRPr="000F7CBF" w:rsidRDefault="00803875" w:rsidP="00FC279B">
            <w:pPr>
              <w:numPr>
                <w:ilvl w:val="0"/>
                <w:numId w:val="16"/>
              </w:numPr>
              <w:spacing w:after="0" w:line="240" w:lineRule="auto"/>
              <w:ind w:left="317" w:hanging="283"/>
              <w:jc w:val="both"/>
              <w:rPr>
                <w:rFonts w:cs="Calibri"/>
                <w:bCs/>
                <w:sz w:val="20"/>
                <w:szCs w:val="20"/>
              </w:rPr>
            </w:pPr>
            <w:r w:rsidRPr="000F7CBF">
              <w:rPr>
                <w:rFonts w:cs="Calibri"/>
                <w:bCs/>
                <w:sz w:val="20"/>
                <w:szCs w:val="20"/>
              </w:rPr>
              <w:t>Kamu kurum kuruluşlarının eğitim ihtiyaçlarının belirlenmesine yönelik görüşmeler yapmak ve paneller düzenlemek.</w:t>
            </w:r>
          </w:p>
          <w:p w14:paraId="6A45B56B" w14:textId="77777777" w:rsidR="00803875" w:rsidRPr="000F7CBF" w:rsidRDefault="00803875" w:rsidP="00FC279B">
            <w:pPr>
              <w:numPr>
                <w:ilvl w:val="0"/>
                <w:numId w:val="16"/>
              </w:numPr>
              <w:spacing w:after="0" w:line="240" w:lineRule="auto"/>
              <w:ind w:left="317" w:hanging="283"/>
              <w:jc w:val="both"/>
              <w:rPr>
                <w:rFonts w:cs="Calibri"/>
                <w:bCs/>
                <w:sz w:val="20"/>
                <w:szCs w:val="20"/>
              </w:rPr>
            </w:pPr>
            <w:r w:rsidRPr="000F7CBF">
              <w:rPr>
                <w:rFonts w:cs="Calibri"/>
                <w:bCs/>
                <w:sz w:val="20"/>
                <w:szCs w:val="20"/>
              </w:rPr>
              <w:t>Üniversitemiz öğretim elemanları içinden eğitmen sayısının artırılmasına yönelik anketler düzenlemek.</w:t>
            </w:r>
          </w:p>
          <w:p w14:paraId="0F4DB65F" w14:textId="77777777" w:rsidR="00803875" w:rsidRPr="000F7CBF" w:rsidRDefault="00803875" w:rsidP="00FC279B">
            <w:pPr>
              <w:numPr>
                <w:ilvl w:val="0"/>
                <w:numId w:val="16"/>
              </w:numPr>
              <w:spacing w:after="0" w:line="240" w:lineRule="auto"/>
              <w:ind w:left="317" w:hanging="283"/>
              <w:jc w:val="both"/>
              <w:rPr>
                <w:rFonts w:cs="Calibri"/>
                <w:bCs/>
                <w:sz w:val="20"/>
                <w:szCs w:val="20"/>
              </w:rPr>
            </w:pPr>
            <w:r w:rsidRPr="000F7CBF">
              <w:rPr>
                <w:rFonts w:cs="Calibri"/>
                <w:bCs/>
                <w:sz w:val="20"/>
                <w:szCs w:val="20"/>
              </w:rPr>
              <w:t>Özel kurum ve kuruluşların eğitim ihtiyaçlarının belirlenmesine yönelik görüşmeler yapmak ve paneller düzenlemek.</w:t>
            </w:r>
          </w:p>
          <w:p w14:paraId="335A0E97" w14:textId="77777777" w:rsidR="00803875" w:rsidRPr="000F7CBF" w:rsidRDefault="00803875" w:rsidP="00FC279B">
            <w:pPr>
              <w:numPr>
                <w:ilvl w:val="0"/>
                <w:numId w:val="16"/>
              </w:numPr>
              <w:spacing w:after="0" w:line="240" w:lineRule="auto"/>
              <w:ind w:left="317" w:hanging="283"/>
              <w:jc w:val="both"/>
              <w:rPr>
                <w:rFonts w:cs="Calibri"/>
                <w:bCs/>
                <w:sz w:val="20"/>
                <w:szCs w:val="20"/>
              </w:rPr>
            </w:pPr>
            <w:r>
              <w:rPr>
                <w:rFonts w:cs="Calibri"/>
                <w:bCs/>
                <w:sz w:val="20"/>
                <w:szCs w:val="20"/>
              </w:rPr>
              <w:t>P</w:t>
            </w:r>
            <w:r w:rsidRPr="000F7CBF">
              <w:rPr>
                <w:rFonts w:cs="Calibri"/>
                <w:bCs/>
                <w:sz w:val="20"/>
                <w:szCs w:val="20"/>
              </w:rPr>
              <w:t>ersonele hizmet kalitesini artırmaya yönelik eğitimler düzenlemek.</w:t>
            </w:r>
          </w:p>
          <w:p w14:paraId="20EE738D" w14:textId="77777777" w:rsidR="00803875" w:rsidRPr="000F7CBF" w:rsidRDefault="00803875" w:rsidP="00FC279B">
            <w:pPr>
              <w:numPr>
                <w:ilvl w:val="0"/>
                <w:numId w:val="16"/>
              </w:numPr>
              <w:spacing w:after="0" w:line="240" w:lineRule="auto"/>
              <w:ind w:left="317" w:hanging="283"/>
              <w:jc w:val="both"/>
              <w:rPr>
                <w:rFonts w:cs="Calibri"/>
                <w:bCs/>
                <w:sz w:val="20"/>
                <w:szCs w:val="20"/>
              </w:rPr>
            </w:pPr>
            <w:r w:rsidRPr="000F7CBF">
              <w:rPr>
                <w:rFonts w:cs="Calibri"/>
                <w:bCs/>
                <w:sz w:val="20"/>
                <w:szCs w:val="20"/>
              </w:rPr>
              <w:t>Ulusal ve uluslararası mesleki kurum ve kuruluşların toplantılarına katılmak.</w:t>
            </w:r>
          </w:p>
          <w:p w14:paraId="76D3A0A4" w14:textId="77777777" w:rsidR="00803875" w:rsidRPr="00E811FC" w:rsidRDefault="00803875" w:rsidP="00FC279B">
            <w:pPr>
              <w:numPr>
                <w:ilvl w:val="0"/>
                <w:numId w:val="15"/>
              </w:numPr>
              <w:spacing w:after="0" w:line="240" w:lineRule="auto"/>
              <w:ind w:left="317" w:hanging="283"/>
              <w:jc w:val="both"/>
              <w:rPr>
                <w:rFonts w:cs="Calibri"/>
                <w:sz w:val="20"/>
                <w:szCs w:val="20"/>
              </w:rPr>
            </w:pPr>
            <w:r w:rsidRPr="000F7CBF">
              <w:rPr>
                <w:rFonts w:cs="Calibri"/>
                <w:bCs/>
                <w:sz w:val="20"/>
                <w:szCs w:val="20"/>
              </w:rPr>
              <w:t>Sürekli eğitim ve yaşam boyu öğrenme ile ilgili yapılan toplantılara katılmak ve bu tür toplantıları düzenlemek.</w:t>
            </w:r>
          </w:p>
        </w:tc>
      </w:tr>
      <w:tr w:rsidR="00803875" w:rsidRPr="00E811FC" w14:paraId="57EEA564" w14:textId="77777777" w:rsidTr="00803875">
        <w:trPr>
          <w:cantSplit/>
        </w:trPr>
        <w:tc>
          <w:tcPr>
            <w:tcW w:w="1702" w:type="dxa"/>
            <w:vMerge w:val="restart"/>
            <w:vAlign w:val="center"/>
          </w:tcPr>
          <w:p w14:paraId="73A14033" w14:textId="77777777" w:rsidR="00803875" w:rsidRPr="00E811FC" w:rsidRDefault="00803875" w:rsidP="004A6E65">
            <w:pPr>
              <w:spacing w:after="0" w:line="240" w:lineRule="auto"/>
              <w:jc w:val="center"/>
              <w:rPr>
                <w:rFonts w:cs="Calibri"/>
                <w:b/>
                <w:bCs/>
                <w:color w:val="0000FF"/>
                <w:sz w:val="20"/>
                <w:szCs w:val="20"/>
              </w:rPr>
            </w:pPr>
            <w:r w:rsidRPr="00E811FC">
              <w:rPr>
                <w:rFonts w:cs="Calibri"/>
                <w:b/>
                <w:bCs/>
                <w:color w:val="0000FF"/>
                <w:sz w:val="20"/>
                <w:szCs w:val="20"/>
              </w:rPr>
              <w:t xml:space="preserve">SA-4  </w:t>
            </w:r>
          </w:p>
          <w:p w14:paraId="0C28CB7B" w14:textId="77777777" w:rsidR="00803875" w:rsidRPr="00E811FC" w:rsidRDefault="00803875" w:rsidP="004A6E65">
            <w:pPr>
              <w:spacing w:after="0" w:line="240" w:lineRule="auto"/>
              <w:jc w:val="center"/>
              <w:rPr>
                <w:rFonts w:cs="Calibri"/>
                <w:b/>
                <w:bCs/>
                <w:color w:val="0000FF"/>
                <w:sz w:val="20"/>
                <w:szCs w:val="20"/>
              </w:rPr>
            </w:pPr>
            <w:r w:rsidRPr="00E811FC">
              <w:rPr>
                <w:rFonts w:cs="Calibri"/>
                <w:sz w:val="20"/>
                <w:szCs w:val="20"/>
              </w:rPr>
              <w:t>Kurumsal kapasiteyi güçlendirmek</w:t>
            </w:r>
          </w:p>
        </w:tc>
        <w:tc>
          <w:tcPr>
            <w:tcW w:w="2977" w:type="dxa"/>
            <w:vAlign w:val="center"/>
          </w:tcPr>
          <w:p w14:paraId="1412F757" w14:textId="77777777" w:rsidR="00803875" w:rsidRPr="00E811FC" w:rsidRDefault="00803875" w:rsidP="004A6E65">
            <w:pPr>
              <w:spacing w:after="0" w:line="240" w:lineRule="auto"/>
              <w:rPr>
                <w:rFonts w:cs="Calibri"/>
                <w:b/>
                <w:bCs/>
                <w:color w:val="FF0000"/>
                <w:sz w:val="20"/>
                <w:szCs w:val="20"/>
              </w:rPr>
            </w:pPr>
            <w:r w:rsidRPr="00E811FC">
              <w:rPr>
                <w:rFonts w:cs="Calibri"/>
                <w:b/>
                <w:bCs/>
                <w:color w:val="FF0000"/>
                <w:sz w:val="20"/>
                <w:szCs w:val="20"/>
              </w:rPr>
              <w:t xml:space="preserve">SH-1  </w:t>
            </w:r>
            <w:r w:rsidRPr="00E811FC">
              <w:rPr>
                <w:rFonts w:cs="Calibri"/>
                <w:sz w:val="20"/>
                <w:szCs w:val="20"/>
              </w:rPr>
              <w:t>Kütüphane eğitim-öğretim ve araştırma ihtiyaçlarını karşılayacak şekilde güçlendirilecek ve verilen hizmetin kalitesi artırılacaktır.</w:t>
            </w:r>
          </w:p>
        </w:tc>
        <w:tc>
          <w:tcPr>
            <w:tcW w:w="9496" w:type="dxa"/>
            <w:vAlign w:val="center"/>
          </w:tcPr>
          <w:p w14:paraId="36A78D49" w14:textId="77777777"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Üniversitemizin; Eğitim-öğretim ve araştırma faaliyetlerinde kullanılacak materyallere yönelik mali desteğin artırılması,</w:t>
            </w:r>
          </w:p>
          <w:p w14:paraId="54E40AB3" w14:textId="77777777"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Basılı ve elektronik yayın sayısının artırılması,</w:t>
            </w:r>
          </w:p>
          <w:p w14:paraId="4B7B656B" w14:textId="77777777" w:rsidR="00803875" w:rsidRPr="00E811FC" w:rsidRDefault="00803875" w:rsidP="00FC279B">
            <w:pPr>
              <w:numPr>
                <w:ilvl w:val="0"/>
                <w:numId w:val="15"/>
              </w:numPr>
              <w:spacing w:after="0" w:line="240" w:lineRule="auto"/>
              <w:ind w:left="317" w:hanging="283"/>
              <w:jc w:val="both"/>
              <w:rPr>
                <w:rFonts w:cs="Calibri"/>
                <w:sz w:val="20"/>
                <w:szCs w:val="20"/>
              </w:rPr>
            </w:pPr>
            <w:r>
              <w:rPr>
                <w:rFonts w:cs="Calibri"/>
                <w:sz w:val="20"/>
                <w:szCs w:val="20"/>
              </w:rPr>
              <w:t>Nitelikli personel sayısının artırılması için çalışmalar yapmak,</w:t>
            </w:r>
          </w:p>
        </w:tc>
      </w:tr>
      <w:tr w:rsidR="00803875" w:rsidRPr="00E811FC" w14:paraId="41F7542E" w14:textId="77777777" w:rsidTr="00803875">
        <w:trPr>
          <w:cantSplit/>
        </w:trPr>
        <w:tc>
          <w:tcPr>
            <w:tcW w:w="1702" w:type="dxa"/>
            <w:vMerge/>
          </w:tcPr>
          <w:p w14:paraId="794BE044" w14:textId="77777777" w:rsidR="00803875" w:rsidRPr="00E811FC" w:rsidRDefault="00803875" w:rsidP="004A6E65">
            <w:pPr>
              <w:spacing w:after="0" w:line="240" w:lineRule="auto"/>
              <w:ind w:left="175"/>
              <w:rPr>
                <w:rFonts w:cs="Calibri"/>
                <w:sz w:val="20"/>
                <w:szCs w:val="20"/>
              </w:rPr>
            </w:pPr>
          </w:p>
        </w:tc>
        <w:tc>
          <w:tcPr>
            <w:tcW w:w="2977" w:type="dxa"/>
            <w:vAlign w:val="center"/>
          </w:tcPr>
          <w:p w14:paraId="6EE782F7" w14:textId="77777777" w:rsidR="00803875" w:rsidRPr="00E811FC" w:rsidRDefault="00803875" w:rsidP="004A6E65">
            <w:pPr>
              <w:spacing w:after="0" w:line="240" w:lineRule="auto"/>
              <w:rPr>
                <w:rFonts w:cs="Calibri"/>
                <w:b/>
                <w:bCs/>
                <w:color w:val="FF0000"/>
                <w:sz w:val="20"/>
                <w:szCs w:val="20"/>
              </w:rPr>
            </w:pPr>
            <w:r w:rsidRPr="00E811FC">
              <w:rPr>
                <w:rFonts w:cs="Calibri"/>
                <w:b/>
                <w:bCs/>
                <w:color w:val="FF0000"/>
                <w:sz w:val="20"/>
                <w:szCs w:val="20"/>
              </w:rPr>
              <w:t xml:space="preserve">SH-2  </w:t>
            </w:r>
            <w:r w:rsidRPr="00E811FC">
              <w:rPr>
                <w:rFonts w:cs="Calibri"/>
                <w:sz w:val="20"/>
                <w:szCs w:val="20"/>
              </w:rPr>
              <w:t>Tüketilen enerji verimliliğini artırmak, çevre dostu uygulamaları ve teknolojileri desteklemek</w:t>
            </w:r>
          </w:p>
        </w:tc>
        <w:tc>
          <w:tcPr>
            <w:tcW w:w="9496" w:type="dxa"/>
            <w:vAlign w:val="center"/>
          </w:tcPr>
          <w:p w14:paraId="42983E15" w14:textId="77777777"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Enerji verimliliği ve çevreye yönelik farkındalık artırılacaktır.</w:t>
            </w:r>
          </w:p>
          <w:p w14:paraId="65928B4F" w14:textId="77777777" w:rsidR="00803875" w:rsidRPr="00E811FC" w:rsidRDefault="00803875" w:rsidP="00FC279B">
            <w:pPr>
              <w:numPr>
                <w:ilvl w:val="0"/>
                <w:numId w:val="15"/>
              </w:numPr>
              <w:spacing w:after="0" w:line="240" w:lineRule="auto"/>
              <w:ind w:left="317" w:hanging="283"/>
              <w:jc w:val="both"/>
              <w:rPr>
                <w:rFonts w:cs="Calibri"/>
                <w:sz w:val="20"/>
                <w:szCs w:val="20"/>
              </w:rPr>
            </w:pPr>
            <w:r>
              <w:rPr>
                <w:rFonts w:cs="Calibri"/>
                <w:sz w:val="20"/>
                <w:szCs w:val="20"/>
              </w:rPr>
              <w:t>Enerji verimliliğine ve doğa korumaya yönelik projelere destek sağlanacaktır.</w:t>
            </w:r>
          </w:p>
        </w:tc>
      </w:tr>
      <w:tr w:rsidR="00803875" w:rsidRPr="00E811FC" w14:paraId="1B40FCE3" w14:textId="77777777" w:rsidTr="00803875">
        <w:trPr>
          <w:cantSplit/>
        </w:trPr>
        <w:tc>
          <w:tcPr>
            <w:tcW w:w="1702" w:type="dxa"/>
            <w:vMerge/>
          </w:tcPr>
          <w:p w14:paraId="48653390" w14:textId="77777777" w:rsidR="00803875" w:rsidRPr="00E811FC" w:rsidRDefault="00803875" w:rsidP="004A6E65">
            <w:pPr>
              <w:spacing w:after="0" w:line="240" w:lineRule="auto"/>
              <w:ind w:left="175"/>
              <w:rPr>
                <w:rFonts w:cs="Calibri"/>
                <w:sz w:val="20"/>
                <w:szCs w:val="20"/>
              </w:rPr>
            </w:pPr>
          </w:p>
        </w:tc>
        <w:tc>
          <w:tcPr>
            <w:tcW w:w="2977" w:type="dxa"/>
            <w:vAlign w:val="center"/>
          </w:tcPr>
          <w:p w14:paraId="6D7806C2" w14:textId="77777777" w:rsidR="00803875" w:rsidRPr="00E811FC" w:rsidRDefault="00803875" w:rsidP="004A6E65">
            <w:pPr>
              <w:spacing w:after="0" w:line="240" w:lineRule="auto"/>
              <w:rPr>
                <w:rFonts w:cs="Calibri"/>
                <w:b/>
                <w:bCs/>
                <w:color w:val="FF0000"/>
                <w:sz w:val="20"/>
                <w:szCs w:val="20"/>
              </w:rPr>
            </w:pPr>
            <w:r w:rsidRPr="00E811FC">
              <w:rPr>
                <w:rFonts w:cs="Calibri"/>
                <w:b/>
                <w:bCs/>
                <w:color w:val="FF0000"/>
                <w:sz w:val="20"/>
                <w:szCs w:val="20"/>
              </w:rPr>
              <w:t xml:space="preserve">SH-3  </w:t>
            </w:r>
            <w:r w:rsidRPr="00E811FC">
              <w:rPr>
                <w:rFonts w:cs="Calibri"/>
                <w:sz w:val="20"/>
                <w:szCs w:val="20"/>
              </w:rPr>
              <w:t>Yerel ağ ve internet hizmetleri ile teknik destek hizmetleri geliştirilecek ve kalitesi arttırılacaktır.</w:t>
            </w:r>
          </w:p>
        </w:tc>
        <w:tc>
          <w:tcPr>
            <w:tcW w:w="9496" w:type="dxa"/>
            <w:vAlign w:val="center"/>
          </w:tcPr>
          <w:p w14:paraId="30A82C73" w14:textId="77777777" w:rsidR="00803875" w:rsidRDefault="00803875" w:rsidP="00FC279B">
            <w:pPr>
              <w:numPr>
                <w:ilvl w:val="0"/>
                <w:numId w:val="23"/>
              </w:numPr>
              <w:spacing w:after="0" w:line="240" w:lineRule="auto"/>
              <w:ind w:left="317" w:hanging="283"/>
              <w:jc w:val="both"/>
              <w:rPr>
                <w:rFonts w:cs="Calibri"/>
                <w:sz w:val="20"/>
                <w:szCs w:val="20"/>
              </w:rPr>
            </w:pPr>
            <w:r>
              <w:rPr>
                <w:rFonts w:cs="Calibri"/>
                <w:sz w:val="20"/>
                <w:szCs w:val="20"/>
              </w:rPr>
              <w:t>Üniversite yönetiminin internet altyapısına yönelik yapılan çalışmalara verilen mali desteğin artırılması ve konusunda uzman personelin sağlanması için çalışmalar yapmak.</w:t>
            </w:r>
          </w:p>
          <w:p w14:paraId="3EBE07E0" w14:textId="77777777" w:rsidR="00803875" w:rsidRPr="00E811FC" w:rsidRDefault="00803875" w:rsidP="00FC279B">
            <w:pPr>
              <w:numPr>
                <w:ilvl w:val="0"/>
                <w:numId w:val="23"/>
              </w:numPr>
              <w:spacing w:after="0" w:line="240" w:lineRule="auto"/>
              <w:ind w:left="317" w:hanging="283"/>
              <w:jc w:val="both"/>
              <w:rPr>
                <w:rFonts w:cs="Calibri"/>
                <w:sz w:val="20"/>
                <w:szCs w:val="20"/>
              </w:rPr>
            </w:pPr>
            <w:r>
              <w:rPr>
                <w:rFonts w:cs="Calibri"/>
                <w:sz w:val="20"/>
                <w:szCs w:val="20"/>
              </w:rPr>
              <w:t>ULAKBİM’le internet hızı artırılması konusunda işbirliği yapmak.</w:t>
            </w:r>
          </w:p>
        </w:tc>
      </w:tr>
      <w:tr w:rsidR="00803875" w:rsidRPr="00E811FC" w14:paraId="493F8C98" w14:textId="77777777" w:rsidTr="00803875">
        <w:trPr>
          <w:cantSplit/>
        </w:trPr>
        <w:tc>
          <w:tcPr>
            <w:tcW w:w="1702" w:type="dxa"/>
            <w:vMerge/>
            <w:vAlign w:val="center"/>
          </w:tcPr>
          <w:p w14:paraId="27324225" w14:textId="77777777" w:rsidR="00803875" w:rsidRPr="00E811FC" w:rsidRDefault="00803875" w:rsidP="004A6E65">
            <w:pPr>
              <w:spacing w:after="0" w:line="240" w:lineRule="auto"/>
              <w:rPr>
                <w:rFonts w:cs="Calibri"/>
                <w:sz w:val="20"/>
                <w:szCs w:val="20"/>
              </w:rPr>
            </w:pPr>
          </w:p>
        </w:tc>
        <w:tc>
          <w:tcPr>
            <w:tcW w:w="2977" w:type="dxa"/>
            <w:vAlign w:val="center"/>
          </w:tcPr>
          <w:p w14:paraId="4E204953" w14:textId="77777777" w:rsidR="00803875" w:rsidRPr="00E811FC" w:rsidRDefault="00803875" w:rsidP="004A6E65">
            <w:pPr>
              <w:spacing w:after="0" w:line="240" w:lineRule="auto"/>
              <w:rPr>
                <w:rFonts w:cs="Calibri"/>
                <w:b/>
                <w:bCs/>
                <w:color w:val="FF0000"/>
                <w:sz w:val="20"/>
                <w:szCs w:val="20"/>
              </w:rPr>
            </w:pPr>
            <w:r w:rsidRPr="00E811FC">
              <w:rPr>
                <w:rFonts w:cs="Calibri"/>
                <w:b/>
                <w:bCs/>
                <w:color w:val="FF0000"/>
                <w:sz w:val="20"/>
                <w:szCs w:val="20"/>
              </w:rPr>
              <w:t xml:space="preserve">SH-4  </w:t>
            </w:r>
            <w:r w:rsidRPr="00E811FC">
              <w:rPr>
                <w:rFonts w:cs="Calibri"/>
                <w:sz w:val="20"/>
                <w:szCs w:val="20"/>
              </w:rPr>
              <w:t>İnsan kaynakları yönetimi uygulamalarını güçlendirerek personelin yetkinliğini artırmak ve hizmet içi eğitimlerle sürekliliğini sağlamak</w:t>
            </w:r>
          </w:p>
        </w:tc>
        <w:tc>
          <w:tcPr>
            <w:tcW w:w="9496" w:type="dxa"/>
            <w:vAlign w:val="center"/>
          </w:tcPr>
          <w:p w14:paraId="47A9E4B8" w14:textId="77777777" w:rsidR="00803875" w:rsidRDefault="00803875" w:rsidP="00FC279B">
            <w:pPr>
              <w:numPr>
                <w:ilvl w:val="0"/>
                <w:numId w:val="23"/>
              </w:numPr>
              <w:spacing w:after="0" w:line="240" w:lineRule="auto"/>
              <w:ind w:left="317" w:hanging="283"/>
              <w:jc w:val="both"/>
              <w:rPr>
                <w:rFonts w:cs="Calibri"/>
                <w:sz w:val="20"/>
                <w:szCs w:val="20"/>
              </w:rPr>
            </w:pPr>
            <w:r>
              <w:rPr>
                <w:rFonts w:cs="Calibri"/>
                <w:sz w:val="20"/>
                <w:szCs w:val="20"/>
              </w:rPr>
              <w:t>Hizmet içi eğitime önem verilecek, koordinasyon tek birimce sağlanacaktır.</w:t>
            </w:r>
          </w:p>
          <w:p w14:paraId="5BB85270" w14:textId="77777777" w:rsidR="00803875" w:rsidRPr="00E811FC" w:rsidRDefault="00803875" w:rsidP="00FC279B">
            <w:pPr>
              <w:numPr>
                <w:ilvl w:val="0"/>
                <w:numId w:val="23"/>
              </w:numPr>
              <w:spacing w:after="0" w:line="240" w:lineRule="auto"/>
              <w:ind w:left="317" w:hanging="283"/>
              <w:jc w:val="both"/>
              <w:rPr>
                <w:rFonts w:cs="Calibri"/>
                <w:sz w:val="20"/>
                <w:szCs w:val="20"/>
              </w:rPr>
            </w:pPr>
            <w:r>
              <w:rPr>
                <w:rFonts w:cs="Calibri"/>
                <w:sz w:val="20"/>
                <w:szCs w:val="20"/>
              </w:rPr>
              <w:t>Eğitim seminerlerine bütçe imkanları ölçüsünde katılınacaktır.</w:t>
            </w:r>
          </w:p>
        </w:tc>
      </w:tr>
      <w:tr w:rsidR="00803875" w:rsidRPr="00E811FC" w14:paraId="4F56EF92" w14:textId="77777777" w:rsidTr="00803875">
        <w:trPr>
          <w:cantSplit/>
        </w:trPr>
        <w:tc>
          <w:tcPr>
            <w:tcW w:w="1702" w:type="dxa"/>
            <w:vAlign w:val="center"/>
          </w:tcPr>
          <w:p w14:paraId="2601915E" w14:textId="77777777" w:rsidR="00803875" w:rsidRPr="00E811FC" w:rsidRDefault="00803875" w:rsidP="004A6E65">
            <w:pPr>
              <w:spacing w:after="0" w:line="240" w:lineRule="auto"/>
              <w:jc w:val="center"/>
              <w:rPr>
                <w:rFonts w:cs="Calibri"/>
                <w:b/>
                <w:bCs/>
                <w:color w:val="0000FF"/>
                <w:sz w:val="20"/>
                <w:szCs w:val="20"/>
              </w:rPr>
            </w:pPr>
            <w:r w:rsidRPr="00E811FC">
              <w:rPr>
                <w:rFonts w:cs="Calibri"/>
                <w:b/>
                <w:bCs/>
                <w:color w:val="0000FF"/>
                <w:sz w:val="20"/>
                <w:szCs w:val="20"/>
              </w:rPr>
              <w:t xml:space="preserve">SA-5  </w:t>
            </w:r>
          </w:p>
          <w:p w14:paraId="25327713" w14:textId="77777777" w:rsidR="00803875" w:rsidRPr="00E811FC" w:rsidRDefault="00803875" w:rsidP="004A6E65">
            <w:pPr>
              <w:spacing w:after="0" w:line="240" w:lineRule="auto"/>
              <w:jc w:val="center"/>
              <w:rPr>
                <w:rFonts w:cs="Calibri"/>
                <w:b/>
                <w:bCs/>
                <w:color w:val="0000FF"/>
                <w:sz w:val="20"/>
                <w:szCs w:val="20"/>
              </w:rPr>
            </w:pPr>
            <w:r>
              <w:rPr>
                <w:rFonts w:cs="Calibri"/>
                <w:sz w:val="20"/>
                <w:szCs w:val="20"/>
              </w:rPr>
              <w:t>Bilginin üretime dönüşmesini sağlamak</w:t>
            </w:r>
          </w:p>
        </w:tc>
        <w:tc>
          <w:tcPr>
            <w:tcW w:w="2977" w:type="dxa"/>
            <w:vAlign w:val="center"/>
          </w:tcPr>
          <w:p w14:paraId="1C0EE906" w14:textId="77777777" w:rsidR="00803875" w:rsidRPr="00E811FC" w:rsidRDefault="00803875" w:rsidP="004A6E65">
            <w:pPr>
              <w:spacing w:after="0" w:line="240" w:lineRule="auto"/>
              <w:rPr>
                <w:rFonts w:cs="Calibri"/>
                <w:b/>
                <w:bCs/>
                <w:color w:val="FF0000"/>
                <w:sz w:val="20"/>
                <w:szCs w:val="20"/>
              </w:rPr>
            </w:pPr>
            <w:r w:rsidRPr="00AA3DA9">
              <w:rPr>
                <w:rFonts w:cs="Calibri"/>
                <w:b/>
                <w:bCs/>
                <w:color w:val="FF0000"/>
                <w:sz w:val="20"/>
                <w:szCs w:val="20"/>
              </w:rPr>
              <w:t xml:space="preserve">SH-1  </w:t>
            </w:r>
            <w:r w:rsidRPr="00E811FC">
              <w:rPr>
                <w:rFonts w:cs="Calibri"/>
                <w:sz w:val="20"/>
                <w:szCs w:val="20"/>
              </w:rPr>
              <w:t>Girişimcilik kültürü geliştirilecek ve farkındalığı yaygınlaştırılacaktır.</w:t>
            </w:r>
          </w:p>
        </w:tc>
        <w:tc>
          <w:tcPr>
            <w:tcW w:w="9496" w:type="dxa"/>
            <w:vAlign w:val="center"/>
          </w:tcPr>
          <w:p w14:paraId="030E4BD9" w14:textId="77777777" w:rsidR="00803875" w:rsidRDefault="00803875" w:rsidP="00FC279B">
            <w:pPr>
              <w:numPr>
                <w:ilvl w:val="0"/>
                <w:numId w:val="17"/>
              </w:numPr>
              <w:spacing w:after="0" w:line="240" w:lineRule="auto"/>
              <w:ind w:left="317" w:hanging="283"/>
              <w:jc w:val="both"/>
              <w:rPr>
                <w:sz w:val="20"/>
                <w:szCs w:val="20"/>
              </w:rPr>
            </w:pPr>
            <w:r w:rsidRPr="00B1692D">
              <w:rPr>
                <w:sz w:val="20"/>
                <w:szCs w:val="20"/>
              </w:rPr>
              <w:t xml:space="preserve">Girişimcilik Kulübünün </w:t>
            </w:r>
            <w:r>
              <w:rPr>
                <w:sz w:val="20"/>
                <w:szCs w:val="20"/>
              </w:rPr>
              <w:t>faaliyetleri geliştirilecektir.</w:t>
            </w:r>
          </w:p>
          <w:p w14:paraId="56806DF1" w14:textId="77777777" w:rsidR="00803875" w:rsidRDefault="00803875" w:rsidP="00FC279B">
            <w:pPr>
              <w:numPr>
                <w:ilvl w:val="0"/>
                <w:numId w:val="17"/>
              </w:numPr>
              <w:spacing w:after="0" w:line="240" w:lineRule="auto"/>
              <w:ind w:left="317" w:hanging="283"/>
              <w:jc w:val="both"/>
              <w:rPr>
                <w:sz w:val="20"/>
                <w:szCs w:val="20"/>
              </w:rPr>
            </w:pPr>
            <w:r w:rsidRPr="00F17BB0">
              <w:rPr>
                <w:sz w:val="20"/>
                <w:szCs w:val="20"/>
              </w:rPr>
              <w:t xml:space="preserve">Eğitimlerle ilgili paydaşlarla ilişkiler güçlü tutulacaktır.                  </w:t>
            </w:r>
            <w:r>
              <w:rPr>
                <w:sz w:val="20"/>
                <w:szCs w:val="20"/>
              </w:rPr>
              <w:t xml:space="preserve">                            </w:t>
            </w:r>
          </w:p>
          <w:p w14:paraId="1806938B" w14:textId="77777777" w:rsidR="00803875" w:rsidRPr="00E811FC" w:rsidRDefault="00803875" w:rsidP="00FC279B">
            <w:pPr>
              <w:numPr>
                <w:ilvl w:val="0"/>
                <w:numId w:val="24"/>
              </w:numPr>
              <w:spacing w:after="0" w:line="240" w:lineRule="auto"/>
              <w:ind w:left="317" w:hanging="283"/>
              <w:jc w:val="both"/>
              <w:rPr>
                <w:rFonts w:cs="Calibri"/>
                <w:sz w:val="20"/>
                <w:szCs w:val="20"/>
              </w:rPr>
            </w:pPr>
            <w:r w:rsidRPr="00F17BB0">
              <w:rPr>
                <w:sz w:val="20"/>
                <w:szCs w:val="20"/>
              </w:rPr>
              <w:t>Paydaşlarla, özellikle de KOSGEB ile ilişkilerin canlı tutulması ortak yürütülecek faaliyetlerin etkinliğini arttırmakta önemli rol oynayacaktır</w:t>
            </w:r>
            <w:r>
              <w:rPr>
                <w:sz w:val="20"/>
                <w:szCs w:val="20"/>
              </w:rPr>
              <w:t>.</w:t>
            </w:r>
          </w:p>
        </w:tc>
      </w:tr>
    </w:tbl>
    <w:p w14:paraId="55319718" w14:textId="77777777" w:rsidR="00803875" w:rsidRDefault="00803875" w:rsidP="00803875">
      <w:pPr>
        <w:spacing w:after="0" w:line="240" w:lineRule="auto"/>
        <w:rPr>
          <w:rFonts w:ascii="Tahoma" w:hAnsi="Tahoma" w:cs="Tahoma"/>
        </w:rPr>
      </w:pPr>
    </w:p>
    <w:p w14:paraId="6A7E5280" w14:textId="77777777" w:rsidR="00803875" w:rsidRPr="00803875" w:rsidRDefault="00803875" w:rsidP="00803875"/>
    <w:p w14:paraId="59A965F2" w14:textId="77777777" w:rsidR="008516EA" w:rsidRDefault="008516EA" w:rsidP="008516EA">
      <w:pPr>
        <w:spacing w:after="0" w:line="240" w:lineRule="auto"/>
        <w:rPr>
          <w:rFonts w:ascii="Tahoma" w:eastAsia="MS PMincho" w:hAnsi="Tahoma" w:cs="Tahoma"/>
          <w:b/>
          <w:sz w:val="56"/>
          <w:szCs w:val="56"/>
        </w:rPr>
      </w:pPr>
      <w:r w:rsidRPr="00250AAB">
        <w:rPr>
          <w:rFonts w:ascii="Tahoma" w:eastAsia="MS PMincho" w:hAnsi="Tahoma" w:cs="Tahoma"/>
          <w:b/>
          <w:sz w:val="56"/>
          <w:szCs w:val="56"/>
        </w:rPr>
        <w:lastRenderedPageBreak/>
        <w:t>FAALİYETLERE İLİŞKİN BİLGİ VE DEĞERLENDİRMELER</w:t>
      </w:r>
    </w:p>
    <w:p w14:paraId="46772246" w14:textId="77777777" w:rsidR="008516EA" w:rsidRDefault="008516EA" w:rsidP="008516EA">
      <w:pPr>
        <w:spacing w:after="0" w:line="240" w:lineRule="auto"/>
        <w:rPr>
          <w:rFonts w:ascii="Tahoma" w:eastAsia="MS PMincho" w:hAnsi="Tahoma" w:cs="Tahoma"/>
          <w:b/>
          <w:sz w:val="56"/>
          <w:szCs w:val="56"/>
        </w:rPr>
      </w:pPr>
    </w:p>
    <w:p w14:paraId="121D08C8" w14:textId="77777777" w:rsidR="005E072B" w:rsidRPr="00250AAB" w:rsidRDefault="005E072B" w:rsidP="00033C71">
      <w:pPr>
        <w:pStyle w:val="Balk1"/>
        <w:pBdr>
          <w:bottom w:val="single" w:sz="8" w:space="2" w:color="000000"/>
        </w:pBdr>
        <w:tabs>
          <w:tab w:val="left" w:pos="0"/>
        </w:tabs>
        <w:spacing w:before="0" w:after="0"/>
        <w:jc w:val="both"/>
        <w:rPr>
          <w:rFonts w:ascii="Tahoma" w:hAnsi="Tahoma"/>
          <w:i w:val="0"/>
          <w:color w:val="C00000"/>
          <w:sz w:val="28"/>
          <w:szCs w:val="28"/>
        </w:rPr>
      </w:pPr>
      <w:bookmarkStart w:id="93" w:name="_Toc170721345"/>
      <w:bookmarkStart w:id="94" w:name="_Toc285845814"/>
      <w:bookmarkStart w:id="95" w:name="_Toc156205554"/>
      <w:bookmarkStart w:id="96" w:name="_Toc186724430"/>
      <w:bookmarkEnd w:id="93"/>
      <w:r w:rsidRPr="00250AAB">
        <w:rPr>
          <w:rFonts w:ascii="Tahoma" w:hAnsi="Tahoma"/>
          <w:i w:val="0"/>
          <w:color w:val="C00000"/>
          <w:sz w:val="28"/>
          <w:szCs w:val="28"/>
        </w:rPr>
        <w:t>III- FAALİYETLERE İLİŞKİN BİLGİ VE DEĞERLENDİRMELER</w:t>
      </w:r>
      <w:bookmarkEnd w:id="94"/>
      <w:bookmarkEnd w:id="95"/>
      <w:bookmarkEnd w:id="96"/>
    </w:p>
    <w:p w14:paraId="7EE6922E" w14:textId="77777777" w:rsidR="005E072B" w:rsidRPr="00250AAB" w:rsidRDefault="005E072B" w:rsidP="00033C71">
      <w:pPr>
        <w:spacing w:after="0" w:line="240" w:lineRule="auto"/>
        <w:jc w:val="both"/>
        <w:rPr>
          <w:rFonts w:ascii="Tahoma" w:hAnsi="Tahoma" w:cs="Tahoma"/>
        </w:rPr>
      </w:pPr>
    </w:p>
    <w:p w14:paraId="6E82F162" w14:textId="77777777" w:rsidR="005E072B" w:rsidRPr="00250AAB" w:rsidRDefault="005E072B" w:rsidP="0066656B">
      <w:pPr>
        <w:pStyle w:val="Balk2"/>
        <w:spacing w:before="0" w:line="240" w:lineRule="auto"/>
        <w:jc w:val="both"/>
        <w:rPr>
          <w:rFonts w:ascii="Tahoma" w:hAnsi="Tahoma" w:cs="Tahoma"/>
          <w:i/>
          <w:sz w:val="24"/>
          <w:szCs w:val="24"/>
        </w:rPr>
      </w:pPr>
      <w:bookmarkStart w:id="97" w:name="_Toc170721346"/>
      <w:bookmarkStart w:id="98" w:name="_Toc285845815"/>
      <w:bookmarkStart w:id="99" w:name="_Toc156205555"/>
      <w:bookmarkStart w:id="100" w:name="_Toc186724431"/>
      <w:bookmarkEnd w:id="97"/>
      <w:r w:rsidRPr="00250AAB">
        <w:rPr>
          <w:rFonts w:ascii="Tahoma" w:hAnsi="Tahoma" w:cs="Tahoma"/>
          <w:i/>
          <w:sz w:val="24"/>
          <w:szCs w:val="24"/>
        </w:rPr>
        <w:t>A- Mali Bilgiler</w:t>
      </w:r>
      <w:bookmarkEnd w:id="98"/>
      <w:bookmarkEnd w:id="99"/>
      <w:bookmarkEnd w:id="100"/>
      <w:r w:rsidRPr="00250AAB">
        <w:rPr>
          <w:rFonts w:ascii="Tahoma" w:hAnsi="Tahoma" w:cs="Tahoma"/>
          <w:i/>
          <w:sz w:val="24"/>
          <w:szCs w:val="24"/>
        </w:rPr>
        <w:t xml:space="preserve"> </w:t>
      </w:r>
    </w:p>
    <w:p w14:paraId="3073346A" w14:textId="77777777" w:rsidR="0066656B" w:rsidRDefault="00980112" w:rsidP="0066656B">
      <w:pPr>
        <w:pStyle w:val="Balk3"/>
        <w:tabs>
          <w:tab w:val="left" w:pos="0"/>
        </w:tabs>
        <w:spacing w:before="0" w:line="240" w:lineRule="auto"/>
        <w:jc w:val="both"/>
        <w:rPr>
          <w:rFonts w:cs="Tahoma"/>
          <w:i/>
          <w:iCs/>
          <w:sz w:val="24"/>
          <w:szCs w:val="24"/>
        </w:rPr>
      </w:pPr>
      <w:bookmarkStart w:id="101" w:name="_Toc156205556"/>
      <w:bookmarkStart w:id="102" w:name="_Toc186724432"/>
      <w:r>
        <w:rPr>
          <w:rFonts w:cs="Tahoma"/>
          <w:i/>
          <w:iCs/>
          <w:sz w:val="24"/>
          <w:szCs w:val="24"/>
        </w:rPr>
        <w:t>1-</w:t>
      </w:r>
      <w:r w:rsidR="0066656B" w:rsidRPr="00250AAB">
        <w:rPr>
          <w:rFonts w:cs="Tahoma"/>
          <w:i/>
          <w:iCs/>
          <w:sz w:val="24"/>
          <w:szCs w:val="24"/>
        </w:rPr>
        <w:t>Bütçe Gerçekleşmeleri</w:t>
      </w:r>
      <w:bookmarkEnd w:id="101"/>
      <w:bookmarkEnd w:id="102"/>
      <w:r w:rsidR="00C854F7">
        <w:rPr>
          <w:rFonts w:cs="Tahoma"/>
          <w:i/>
          <w:iCs/>
          <w:sz w:val="24"/>
          <w:szCs w:val="24"/>
        </w:rPr>
        <w:t xml:space="preserve"> </w:t>
      </w:r>
    </w:p>
    <w:p w14:paraId="4EAE8B11" w14:textId="77777777" w:rsidR="0066656B" w:rsidRPr="00250AAB" w:rsidRDefault="0066656B" w:rsidP="0066656B">
      <w:pPr>
        <w:spacing w:after="0" w:line="240" w:lineRule="auto"/>
        <w:jc w:val="both"/>
        <w:rPr>
          <w:rStyle w:val="Balk4Char"/>
          <w:rFonts w:ascii="Tahoma" w:hAnsi="Tahoma" w:cs="Tahoma"/>
          <w:b w:val="0"/>
          <w:sz w:val="24"/>
          <w:szCs w:val="24"/>
        </w:rPr>
      </w:pPr>
    </w:p>
    <w:p w14:paraId="1919ECBC" w14:textId="77777777" w:rsidR="005E072B" w:rsidRPr="00250AAB" w:rsidRDefault="0066656B" w:rsidP="004E33B5">
      <w:pPr>
        <w:pStyle w:val="Balk4"/>
        <w:spacing w:before="0" w:after="0"/>
        <w:rPr>
          <w:rFonts w:ascii="Tahoma" w:hAnsi="Tahoma" w:cs="Tahoma"/>
          <w:bCs w:val="0"/>
          <w:sz w:val="24"/>
          <w:szCs w:val="24"/>
        </w:rPr>
      </w:pPr>
      <w:r w:rsidRPr="00250AAB">
        <w:rPr>
          <w:rFonts w:ascii="Tahoma" w:hAnsi="Tahoma" w:cs="Tahoma"/>
          <w:bCs w:val="0"/>
          <w:sz w:val="24"/>
          <w:szCs w:val="24"/>
        </w:rPr>
        <w:t>1.1-Bütçe Uygulama Sonuçları</w:t>
      </w:r>
      <w:r w:rsidR="00C854F7">
        <w:rPr>
          <w:rFonts w:ascii="Tahoma" w:hAnsi="Tahoma" w:cs="Tahoma"/>
          <w:bCs w:val="0"/>
          <w:sz w:val="24"/>
          <w:szCs w:val="24"/>
        </w:rPr>
        <w:t xml:space="preserve"> </w:t>
      </w:r>
    </w:p>
    <w:p w14:paraId="129BAECF" w14:textId="77777777" w:rsidR="0066656B" w:rsidRPr="00250AAB" w:rsidRDefault="0066656B" w:rsidP="0066656B">
      <w:pPr>
        <w:spacing w:after="0" w:line="240" w:lineRule="auto"/>
        <w:jc w:val="both"/>
        <w:rPr>
          <w:rFonts w:ascii="Tahoma" w:hAnsi="Tahoma" w:cs="Tahoma"/>
        </w:rPr>
      </w:pPr>
    </w:p>
    <w:p w14:paraId="798DEBC0" w14:textId="54A14673" w:rsidR="0066656B" w:rsidRDefault="00412BAF" w:rsidP="0066656B">
      <w:pPr>
        <w:spacing w:after="0" w:line="240" w:lineRule="auto"/>
        <w:jc w:val="both"/>
        <w:rPr>
          <w:rFonts w:ascii="Tahoma" w:hAnsi="Tahoma" w:cs="Tahoma"/>
        </w:rPr>
      </w:pPr>
      <w:r>
        <w:rPr>
          <w:rFonts w:ascii="Tahoma" w:hAnsi="Tahoma" w:cs="Tahoma"/>
        </w:rPr>
        <w:t>Birimimiz</w:t>
      </w:r>
      <w:r w:rsidR="00271740">
        <w:rPr>
          <w:rFonts w:ascii="Tahoma" w:hAnsi="Tahoma" w:cs="Tahoma"/>
        </w:rPr>
        <w:t xml:space="preserve"> </w:t>
      </w:r>
      <w:r w:rsidR="00207F9C">
        <w:rPr>
          <w:rFonts w:ascii="Tahoma" w:hAnsi="Tahoma" w:cs="Tahoma"/>
        </w:rPr>
        <w:t>2024</w:t>
      </w:r>
      <w:r w:rsidR="0066656B" w:rsidRPr="00250AAB">
        <w:rPr>
          <w:rFonts w:ascii="Tahoma" w:hAnsi="Tahoma" w:cs="Tahoma"/>
        </w:rPr>
        <w:t xml:space="preserve"> yılı içerisinde, yüklenmiş olduğu görev ve sorumlulukları yerine getirebilmek için, aşağıdaki tabloda fonksiyonel kodlar itibariyle belirtilen harcamaları gerçekleştirmiştir. </w:t>
      </w:r>
    </w:p>
    <w:p w14:paraId="4A187F58" w14:textId="1DDF6389" w:rsidR="00797B32" w:rsidRDefault="00797B32" w:rsidP="0066656B">
      <w:pPr>
        <w:spacing w:after="0" w:line="240" w:lineRule="auto"/>
        <w:jc w:val="both"/>
        <w:rPr>
          <w:rFonts w:ascii="Tahoma" w:hAnsi="Tahoma" w:cs="Tahoma"/>
        </w:rPr>
      </w:pPr>
    </w:p>
    <w:p w14:paraId="1DFA4714" w14:textId="3FD1D117" w:rsidR="00797B32" w:rsidRDefault="00797B32" w:rsidP="0066656B">
      <w:pPr>
        <w:spacing w:after="0" w:line="240" w:lineRule="auto"/>
        <w:jc w:val="both"/>
        <w:rPr>
          <w:rFonts w:ascii="Tahoma" w:hAnsi="Tahoma" w:cs="Tahoma"/>
        </w:rPr>
      </w:pPr>
    </w:p>
    <w:p w14:paraId="6F4F3AC4" w14:textId="6D9E8882" w:rsidR="00797B32" w:rsidRDefault="00797B32" w:rsidP="0066656B">
      <w:pPr>
        <w:spacing w:after="0" w:line="240" w:lineRule="auto"/>
        <w:jc w:val="both"/>
        <w:rPr>
          <w:rFonts w:ascii="Tahoma" w:hAnsi="Tahoma" w:cs="Tahoma"/>
        </w:rPr>
      </w:pPr>
    </w:p>
    <w:p w14:paraId="75E7C228" w14:textId="4A7859F5" w:rsidR="00797B32" w:rsidRDefault="00797B32" w:rsidP="0066656B">
      <w:pPr>
        <w:spacing w:after="0" w:line="240" w:lineRule="auto"/>
        <w:jc w:val="both"/>
        <w:rPr>
          <w:rFonts w:ascii="Tahoma" w:hAnsi="Tahoma" w:cs="Tahoma"/>
        </w:rPr>
      </w:pPr>
    </w:p>
    <w:p w14:paraId="061FF821" w14:textId="3B5A7915" w:rsidR="00797B32" w:rsidRDefault="00797B32" w:rsidP="0066656B">
      <w:pPr>
        <w:spacing w:after="0" w:line="240" w:lineRule="auto"/>
        <w:jc w:val="both"/>
        <w:rPr>
          <w:rFonts w:ascii="Tahoma" w:hAnsi="Tahoma" w:cs="Tahoma"/>
        </w:rPr>
      </w:pPr>
    </w:p>
    <w:p w14:paraId="18E3E0FD" w14:textId="77777777" w:rsidR="00797B32" w:rsidRDefault="00797B32" w:rsidP="0066656B">
      <w:pPr>
        <w:spacing w:after="0" w:line="240" w:lineRule="auto"/>
        <w:jc w:val="both"/>
        <w:rPr>
          <w:rFonts w:ascii="Tahoma" w:hAnsi="Tahoma" w:cs="Tahoma"/>
        </w:rPr>
      </w:pPr>
    </w:p>
    <w:p w14:paraId="2C4C00A7" w14:textId="77777777" w:rsidR="00B72B5E" w:rsidRDefault="00B72B5E" w:rsidP="0066656B">
      <w:pPr>
        <w:spacing w:after="0" w:line="240" w:lineRule="auto"/>
        <w:jc w:val="both"/>
        <w:rPr>
          <w:rFonts w:ascii="Tahoma" w:hAnsi="Tahoma" w:cs="Tahoma"/>
        </w:rPr>
      </w:pPr>
    </w:p>
    <w:p w14:paraId="77CC4F8E" w14:textId="77777777" w:rsidR="00B72B5E" w:rsidRDefault="00B72B5E" w:rsidP="0066656B">
      <w:pPr>
        <w:spacing w:after="0" w:line="240" w:lineRule="auto"/>
        <w:jc w:val="both"/>
        <w:rPr>
          <w:rFonts w:ascii="Tahoma" w:hAnsi="Tahoma" w:cs="Tahoma"/>
        </w:rPr>
      </w:pPr>
    </w:p>
    <w:p w14:paraId="27E82499" w14:textId="77777777" w:rsidR="00B72B5E" w:rsidRDefault="00B72B5E" w:rsidP="0066656B">
      <w:pPr>
        <w:spacing w:after="0" w:line="240" w:lineRule="auto"/>
        <w:jc w:val="both"/>
        <w:rPr>
          <w:rFonts w:ascii="Tahoma" w:hAnsi="Tahoma" w:cs="Tahoma"/>
        </w:rPr>
      </w:pPr>
    </w:p>
    <w:p w14:paraId="04AC71A7" w14:textId="77777777" w:rsidR="00B72B5E" w:rsidRDefault="00B72B5E" w:rsidP="0066656B">
      <w:pPr>
        <w:spacing w:after="0" w:line="240" w:lineRule="auto"/>
        <w:jc w:val="both"/>
        <w:rPr>
          <w:rFonts w:ascii="Tahoma" w:hAnsi="Tahoma" w:cs="Tahoma"/>
        </w:rPr>
      </w:pPr>
    </w:p>
    <w:p w14:paraId="0C07027F" w14:textId="77777777" w:rsidR="00B72B5E" w:rsidRDefault="00B72B5E" w:rsidP="0066656B">
      <w:pPr>
        <w:spacing w:after="0" w:line="240" w:lineRule="auto"/>
        <w:jc w:val="both"/>
        <w:rPr>
          <w:rFonts w:ascii="Tahoma" w:hAnsi="Tahoma" w:cs="Tahoma"/>
        </w:rPr>
      </w:pPr>
    </w:p>
    <w:p w14:paraId="3AF97223" w14:textId="77777777" w:rsidR="00B72B5E" w:rsidRDefault="00B72B5E" w:rsidP="0066656B">
      <w:pPr>
        <w:spacing w:after="0" w:line="240" w:lineRule="auto"/>
        <w:jc w:val="both"/>
        <w:rPr>
          <w:rFonts w:ascii="Tahoma" w:hAnsi="Tahoma" w:cs="Tahoma"/>
        </w:rPr>
      </w:pPr>
    </w:p>
    <w:p w14:paraId="56711B36" w14:textId="77777777" w:rsidR="00B72B5E" w:rsidRDefault="00B72B5E" w:rsidP="0066656B">
      <w:pPr>
        <w:spacing w:after="0" w:line="240" w:lineRule="auto"/>
        <w:jc w:val="both"/>
        <w:rPr>
          <w:rFonts w:ascii="Tahoma" w:hAnsi="Tahoma" w:cs="Tahoma"/>
        </w:rPr>
      </w:pPr>
    </w:p>
    <w:p w14:paraId="78EC29F9" w14:textId="77777777" w:rsidR="00B72B5E" w:rsidRDefault="00B72B5E" w:rsidP="0066656B">
      <w:pPr>
        <w:spacing w:after="0" w:line="240" w:lineRule="auto"/>
        <w:jc w:val="both"/>
        <w:rPr>
          <w:rFonts w:ascii="Tahoma" w:hAnsi="Tahoma" w:cs="Tahoma"/>
        </w:rPr>
      </w:pPr>
    </w:p>
    <w:p w14:paraId="555A589C" w14:textId="77777777" w:rsidR="00B72B5E" w:rsidRDefault="00B72B5E" w:rsidP="0066656B">
      <w:pPr>
        <w:spacing w:after="0" w:line="240" w:lineRule="auto"/>
        <w:jc w:val="both"/>
        <w:rPr>
          <w:rFonts w:ascii="Tahoma" w:hAnsi="Tahoma" w:cs="Tahoma"/>
        </w:rPr>
      </w:pPr>
    </w:p>
    <w:p w14:paraId="214277F1" w14:textId="77777777" w:rsidR="00B72B5E" w:rsidRDefault="00B72B5E" w:rsidP="0066656B">
      <w:pPr>
        <w:spacing w:after="0" w:line="240" w:lineRule="auto"/>
        <w:jc w:val="both"/>
        <w:rPr>
          <w:rFonts w:ascii="Tahoma" w:hAnsi="Tahoma" w:cs="Tahoma"/>
        </w:rPr>
      </w:pPr>
    </w:p>
    <w:p w14:paraId="4A35DDEE" w14:textId="77777777" w:rsidR="00B72B5E" w:rsidRDefault="00B72B5E" w:rsidP="0066656B">
      <w:pPr>
        <w:spacing w:after="0" w:line="240" w:lineRule="auto"/>
        <w:jc w:val="both"/>
        <w:rPr>
          <w:rFonts w:ascii="Tahoma" w:hAnsi="Tahoma" w:cs="Tahoma"/>
        </w:rPr>
      </w:pPr>
    </w:p>
    <w:tbl>
      <w:tblPr>
        <w:tblpPr w:leftFromText="141" w:rightFromText="141" w:vertAnchor="text" w:horzAnchor="margin" w:tblpXSpec="center" w:tblpY="36"/>
        <w:tblW w:w="146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49"/>
        <w:gridCol w:w="26"/>
        <w:gridCol w:w="1923"/>
        <w:gridCol w:w="1377"/>
        <w:gridCol w:w="1236"/>
        <w:gridCol w:w="1276"/>
        <w:gridCol w:w="1417"/>
        <w:gridCol w:w="1276"/>
        <w:gridCol w:w="992"/>
        <w:gridCol w:w="1559"/>
        <w:gridCol w:w="1640"/>
      </w:tblGrid>
      <w:tr w:rsidR="008E2420" w:rsidRPr="006C537D" w14:paraId="36D38A0C" w14:textId="77777777" w:rsidTr="00DD47F2">
        <w:tc>
          <w:tcPr>
            <w:tcW w:w="14671" w:type="dxa"/>
            <w:gridSpan w:val="11"/>
            <w:tcBorders>
              <w:bottom w:val="single" w:sz="8" w:space="0" w:color="auto"/>
            </w:tcBorders>
            <w:shd w:val="clear" w:color="auto" w:fill="F79646"/>
          </w:tcPr>
          <w:p w14:paraId="549A1990" w14:textId="52DBC386" w:rsidR="008E2420" w:rsidRPr="006C537D" w:rsidRDefault="008E2420" w:rsidP="00740228">
            <w:pPr>
              <w:pStyle w:val="Stil3"/>
              <w:rPr>
                <w:b w:val="0"/>
                <w:bCs w:val="0"/>
                <w:color w:val="auto"/>
                <w:sz w:val="18"/>
                <w:szCs w:val="18"/>
              </w:rPr>
            </w:pPr>
            <w:bookmarkStart w:id="103" w:name="_Toc90631109"/>
            <w:bookmarkStart w:id="104" w:name="_Toc156207211"/>
            <w:bookmarkStart w:id="105" w:name="_Toc187217213"/>
            <w:r w:rsidRPr="006C537D">
              <w:rPr>
                <w:b w:val="0"/>
                <w:bCs w:val="0"/>
                <w:color w:val="auto"/>
                <w:sz w:val="18"/>
                <w:szCs w:val="18"/>
              </w:rPr>
              <w:lastRenderedPageBreak/>
              <w:t>Tablo</w:t>
            </w:r>
            <w:r w:rsidR="004D50A4">
              <w:rPr>
                <w:b w:val="0"/>
                <w:bCs w:val="0"/>
                <w:color w:val="auto"/>
                <w:sz w:val="18"/>
                <w:szCs w:val="18"/>
              </w:rPr>
              <w:t xml:space="preserve"> 21</w:t>
            </w:r>
            <w:r w:rsidRPr="006C537D">
              <w:rPr>
                <w:b w:val="0"/>
                <w:bCs w:val="0"/>
                <w:color w:val="auto"/>
                <w:sz w:val="18"/>
                <w:szCs w:val="18"/>
              </w:rPr>
              <w:t xml:space="preserve">. </w:t>
            </w:r>
            <w:r>
              <w:rPr>
                <w:b w:val="0"/>
                <w:bCs w:val="0"/>
                <w:color w:val="auto"/>
                <w:sz w:val="18"/>
                <w:szCs w:val="18"/>
              </w:rPr>
              <w:t xml:space="preserve">Program/Altprogram </w:t>
            </w:r>
            <w:r w:rsidRPr="006C537D">
              <w:rPr>
                <w:b w:val="0"/>
                <w:bCs w:val="0"/>
                <w:color w:val="auto"/>
                <w:sz w:val="18"/>
                <w:szCs w:val="18"/>
              </w:rPr>
              <w:t>Düzey</w:t>
            </w:r>
            <w:r>
              <w:rPr>
                <w:b w:val="0"/>
                <w:bCs w:val="0"/>
                <w:color w:val="auto"/>
                <w:sz w:val="18"/>
                <w:szCs w:val="18"/>
              </w:rPr>
              <w:t>inde</w:t>
            </w:r>
            <w:r w:rsidRPr="006C537D">
              <w:rPr>
                <w:b w:val="0"/>
                <w:bCs w:val="0"/>
                <w:color w:val="auto"/>
                <w:sz w:val="18"/>
                <w:szCs w:val="18"/>
              </w:rPr>
              <w:t xml:space="preserve"> Ödenek Harcama Dağılımı</w:t>
            </w:r>
            <w:bookmarkEnd w:id="103"/>
            <w:bookmarkEnd w:id="104"/>
            <w:bookmarkEnd w:id="105"/>
          </w:p>
        </w:tc>
      </w:tr>
      <w:tr w:rsidR="008E2420" w:rsidRPr="006C537D" w14:paraId="453D50C2" w14:textId="77777777" w:rsidTr="00F635E9">
        <w:trPr>
          <w:trHeight w:val="741"/>
        </w:trPr>
        <w:tc>
          <w:tcPr>
            <w:tcW w:w="1949" w:type="dxa"/>
            <w:tcBorders>
              <w:top w:val="single" w:sz="8" w:space="0" w:color="F79646"/>
              <w:left w:val="single" w:sz="8" w:space="0" w:color="F79646"/>
              <w:bottom w:val="single" w:sz="8" w:space="0" w:color="F79646"/>
            </w:tcBorders>
            <w:shd w:val="clear" w:color="auto" w:fill="D9D9D9"/>
            <w:vAlign w:val="center"/>
          </w:tcPr>
          <w:p w14:paraId="6C63B4F0" w14:textId="77777777" w:rsidR="008E2420" w:rsidRPr="006C537D" w:rsidRDefault="008E2420" w:rsidP="00DD47F2">
            <w:pPr>
              <w:spacing w:after="0" w:line="240" w:lineRule="auto"/>
              <w:jc w:val="center"/>
              <w:rPr>
                <w:rFonts w:ascii="Tahoma" w:hAnsi="Tahoma" w:cs="Tahoma"/>
                <w:b/>
                <w:bCs/>
                <w:sz w:val="18"/>
                <w:szCs w:val="18"/>
              </w:rPr>
            </w:pPr>
            <w:r>
              <w:rPr>
                <w:rFonts w:ascii="Tahoma" w:hAnsi="Tahoma" w:cs="Tahoma"/>
                <w:b/>
                <w:bCs/>
                <w:sz w:val="18"/>
                <w:szCs w:val="18"/>
              </w:rPr>
              <w:t>PROGRAM</w:t>
            </w:r>
          </w:p>
        </w:tc>
        <w:tc>
          <w:tcPr>
            <w:tcW w:w="1949" w:type="dxa"/>
            <w:gridSpan w:val="2"/>
            <w:tcBorders>
              <w:top w:val="single" w:sz="8" w:space="0" w:color="F79646"/>
              <w:left w:val="single" w:sz="8" w:space="0" w:color="F79646"/>
              <w:bottom w:val="single" w:sz="8" w:space="0" w:color="F79646"/>
            </w:tcBorders>
            <w:shd w:val="clear" w:color="auto" w:fill="D9D9D9"/>
            <w:vAlign w:val="center"/>
          </w:tcPr>
          <w:p w14:paraId="48215F70" w14:textId="77777777" w:rsidR="008E2420" w:rsidRPr="006C537D" w:rsidRDefault="008E2420" w:rsidP="00DD47F2">
            <w:pPr>
              <w:spacing w:after="0" w:line="240" w:lineRule="auto"/>
              <w:jc w:val="center"/>
              <w:rPr>
                <w:rFonts w:ascii="Tahoma" w:hAnsi="Tahoma" w:cs="Tahoma"/>
                <w:b/>
                <w:bCs/>
                <w:sz w:val="18"/>
                <w:szCs w:val="18"/>
              </w:rPr>
            </w:pPr>
            <w:r>
              <w:rPr>
                <w:rFonts w:ascii="Tahoma" w:hAnsi="Tahoma" w:cs="Tahoma"/>
                <w:b/>
                <w:bCs/>
                <w:sz w:val="18"/>
                <w:szCs w:val="18"/>
              </w:rPr>
              <w:t>ALTPROGRAM</w:t>
            </w:r>
          </w:p>
        </w:tc>
        <w:tc>
          <w:tcPr>
            <w:tcW w:w="1377" w:type="dxa"/>
            <w:tcBorders>
              <w:top w:val="single" w:sz="8" w:space="0" w:color="F79646"/>
              <w:bottom w:val="single" w:sz="8" w:space="0" w:color="F79646"/>
            </w:tcBorders>
            <w:shd w:val="clear" w:color="auto" w:fill="D9D9D9"/>
            <w:vAlign w:val="center"/>
          </w:tcPr>
          <w:p w14:paraId="43571617" w14:textId="38E174A1" w:rsidR="008E2420" w:rsidRPr="006C537D" w:rsidRDefault="008E2420" w:rsidP="00DD47F2">
            <w:pPr>
              <w:spacing w:after="0" w:line="240" w:lineRule="auto"/>
              <w:jc w:val="center"/>
              <w:rPr>
                <w:rFonts w:ascii="Tahoma" w:hAnsi="Tahoma" w:cs="Tahoma"/>
                <w:b/>
                <w:sz w:val="18"/>
                <w:szCs w:val="18"/>
              </w:rPr>
            </w:pPr>
            <w:r w:rsidRPr="006C537D">
              <w:rPr>
                <w:rFonts w:ascii="Tahoma" w:hAnsi="Tahoma" w:cs="Tahoma"/>
                <w:b/>
                <w:sz w:val="18"/>
                <w:szCs w:val="18"/>
              </w:rPr>
              <w:t>Kesintili Bütçe Ödeneği (a)</w:t>
            </w:r>
          </w:p>
        </w:tc>
        <w:tc>
          <w:tcPr>
            <w:tcW w:w="1236" w:type="dxa"/>
            <w:tcBorders>
              <w:top w:val="single" w:sz="8" w:space="0" w:color="F79646"/>
              <w:bottom w:val="single" w:sz="8" w:space="0" w:color="F79646"/>
            </w:tcBorders>
            <w:shd w:val="clear" w:color="auto" w:fill="D9D9D9"/>
            <w:vAlign w:val="center"/>
          </w:tcPr>
          <w:p w14:paraId="7EF7585A" w14:textId="77777777" w:rsidR="008E2420" w:rsidRPr="006C537D" w:rsidRDefault="008E2420" w:rsidP="00DD47F2">
            <w:pPr>
              <w:spacing w:after="0" w:line="240" w:lineRule="auto"/>
              <w:jc w:val="center"/>
              <w:rPr>
                <w:rFonts w:ascii="Tahoma" w:hAnsi="Tahoma" w:cs="Tahoma"/>
                <w:b/>
                <w:sz w:val="18"/>
                <w:szCs w:val="18"/>
              </w:rPr>
            </w:pPr>
            <w:r w:rsidRPr="006C537D">
              <w:rPr>
                <w:rFonts w:ascii="Tahoma" w:hAnsi="Tahoma" w:cs="Tahoma"/>
                <w:b/>
                <w:sz w:val="18"/>
                <w:szCs w:val="18"/>
              </w:rPr>
              <w:t>Eklenen (b)</w:t>
            </w:r>
          </w:p>
        </w:tc>
        <w:tc>
          <w:tcPr>
            <w:tcW w:w="1276" w:type="dxa"/>
            <w:tcBorders>
              <w:top w:val="single" w:sz="8" w:space="0" w:color="F79646"/>
              <w:bottom w:val="single" w:sz="8" w:space="0" w:color="F79646"/>
            </w:tcBorders>
            <w:shd w:val="clear" w:color="auto" w:fill="D9D9D9"/>
            <w:vAlign w:val="center"/>
          </w:tcPr>
          <w:p w14:paraId="72057964" w14:textId="77777777" w:rsidR="008E2420" w:rsidRPr="006C537D" w:rsidRDefault="008E2420" w:rsidP="00DD47F2">
            <w:pPr>
              <w:spacing w:after="0" w:line="240" w:lineRule="auto"/>
              <w:jc w:val="center"/>
              <w:rPr>
                <w:rFonts w:ascii="Tahoma" w:hAnsi="Tahoma" w:cs="Tahoma"/>
                <w:b/>
                <w:sz w:val="18"/>
                <w:szCs w:val="18"/>
              </w:rPr>
            </w:pPr>
            <w:r w:rsidRPr="006C537D">
              <w:rPr>
                <w:rFonts w:ascii="Tahoma" w:hAnsi="Tahoma" w:cs="Tahoma"/>
                <w:b/>
                <w:sz w:val="18"/>
                <w:szCs w:val="18"/>
              </w:rPr>
              <w:t>Düşülen (c)</w:t>
            </w:r>
          </w:p>
        </w:tc>
        <w:tc>
          <w:tcPr>
            <w:tcW w:w="1417" w:type="dxa"/>
            <w:tcBorders>
              <w:top w:val="single" w:sz="8" w:space="0" w:color="F79646"/>
              <w:bottom w:val="single" w:sz="8" w:space="0" w:color="F79646"/>
            </w:tcBorders>
            <w:shd w:val="clear" w:color="auto" w:fill="D9D9D9"/>
            <w:vAlign w:val="center"/>
          </w:tcPr>
          <w:p w14:paraId="570EE58A" w14:textId="28BD115F" w:rsidR="008E2420" w:rsidRPr="006C537D" w:rsidRDefault="00BA6F24" w:rsidP="00DD47F2">
            <w:pPr>
              <w:spacing w:after="0" w:line="240" w:lineRule="auto"/>
              <w:jc w:val="center"/>
              <w:rPr>
                <w:rFonts w:ascii="Tahoma" w:hAnsi="Tahoma" w:cs="Tahoma"/>
                <w:b/>
                <w:sz w:val="18"/>
                <w:szCs w:val="18"/>
              </w:rPr>
            </w:pPr>
            <w:r w:rsidRPr="00B17106">
              <w:rPr>
                <w:rFonts w:ascii="Tahoma" w:hAnsi="Tahoma" w:cs="Tahoma"/>
                <w:b/>
                <w:sz w:val="18"/>
                <w:szCs w:val="18"/>
              </w:rPr>
              <w:t xml:space="preserve">Yıl Sonu Bütçe Ödeneği </w:t>
            </w:r>
            <w:r w:rsidR="008E2420" w:rsidRPr="006C537D">
              <w:rPr>
                <w:rFonts w:ascii="Tahoma" w:hAnsi="Tahoma" w:cs="Tahoma"/>
                <w:b/>
                <w:sz w:val="18"/>
                <w:szCs w:val="18"/>
              </w:rPr>
              <w:t>(d)</w:t>
            </w:r>
          </w:p>
        </w:tc>
        <w:tc>
          <w:tcPr>
            <w:tcW w:w="1276" w:type="dxa"/>
            <w:tcBorders>
              <w:top w:val="single" w:sz="8" w:space="0" w:color="F79646"/>
              <w:bottom w:val="single" w:sz="8" w:space="0" w:color="F79646"/>
            </w:tcBorders>
            <w:shd w:val="clear" w:color="auto" w:fill="D9D9D9"/>
            <w:vAlign w:val="center"/>
          </w:tcPr>
          <w:p w14:paraId="7188D4D8" w14:textId="77777777" w:rsidR="008E2420" w:rsidRDefault="008E2420" w:rsidP="00DD47F2">
            <w:pPr>
              <w:spacing w:after="0" w:line="240" w:lineRule="auto"/>
              <w:jc w:val="center"/>
              <w:rPr>
                <w:rFonts w:ascii="Tahoma" w:hAnsi="Tahoma" w:cs="Tahoma"/>
                <w:b/>
                <w:sz w:val="18"/>
                <w:szCs w:val="18"/>
              </w:rPr>
            </w:pPr>
            <w:r w:rsidRPr="006C537D">
              <w:rPr>
                <w:rFonts w:ascii="Tahoma" w:hAnsi="Tahoma" w:cs="Tahoma"/>
                <w:b/>
                <w:sz w:val="18"/>
                <w:szCs w:val="18"/>
              </w:rPr>
              <w:t>Harcama</w:t>
            </w:r>
            <w:r>
              <w:rPr>
                <w:rFonts w:ascii="Tahoma" w:hAnsi="Tahoma" w:cs="Tahoma"/>
                <w:b/>
                <w:sz w:val="18"/>
                <w:szCs w:val="18"/>
              </w:rPr>
              <w:t xml:space="preserve"> (Avans Dahil)</w:t>
            </w:r>
          </w:p>
          <w:p w14:paraId="295A4A05" w14:textId="77777777" w:rsidR="008E2420" w:rsidRPr="006C537D" w:rsidRDefault="008E2420" w:rsidP="00DD47F2">
            <w:pPr>
              <w:spacing w:after="0" w:line="240" w:lineRule="auto"/>
              <w:jc w:val="center"/>
              <w:rPr>
                <w:rFonts w:ascii="Tahoma" w:hAnsi="Tahoma" w:cs="Tahoma"/>
                <w:b/>
                <w:sz w:val="18"/>
                <w:szCs w:val="18"/>
              </w:rPr>
            </w:pPr>
            <w:r w:rsidRPr="006C537D">
              <w:rPr>
                <w:rFonts w:ascii="Tahoma" w:hAnsi="Tahoma" w:cs="Tahoma"/>
                <w:b/>
                <w:sz w:val="18"/>
                <w:szCs w:val="18"/>
              </w:rPr>
              <w:t xml:space="preserve"> (e)</w:t>
            </w:r>
          </w:p>
        </w:tc>
        <w:tc>
          <w:tcPr>
            <w:tcW w:w="992" w:type="dxa"/>
            <w:tcBorders>
              <w:top w:val="single" w:sz="8" w:space="0" w:color="F79646"/>
              <w:bottom w:val="single" w:sz="8" w:space="0" w:color="F79646"/>
            </w:tcBorders>
            <w:shd w:val="clear" w:color="auto" w:fill="D9D9D9"/>
            <w:vAlign w:val="center"/>
          </w:tcPr>
          <w:p w14:paraId="07D67CDC" w14:textId="77777777" w:rsidR="008E2420" w:rsidRPr="006C537D" w:rsidRDefault="008E2420" w:rsidP="00DD47F2">
            <w:pPr>
              <w:spacing w:after="0" w:line="240" w:lineRule="auto"/>
              <w:jc w:val="center"/>
              <w:rPr>
                <w:rFonts w:ascii="Tahoma" w:hAnsi="Tahoma" w:cs="Tahoma"/>
                <w:b/>
                <w:sz w:val="18"/>
                <w:szCs w:val="18"/>
              </w:rPr>
            </w:pPr>
            <w:r w:rsidRPr="006C537D">
              <w:rPr>
                <w:rFonts w:ascii="Tahoma" w:hAnsi="Tahoma" w:cs="Tahoma"/>
                <w:b/>
                <w:sz w:val="18"/>
                <w:szCs w:val="18"/>
              </w:rPr>
              <w:t>Kalan (f)</w:t>
            </w:r>
          </w:p>
        </w:tc>
        <w:tc>
          <w:tcPr>
            <w:tcW w:w="1559" w:type="dxa"/>
            <w:tcBorders>
              <w:top w:val="single" w:sz="8" w:space="0" w:color="F79646"/>
              <w:bottom w:val="single" w:sz="8" w:space="0" w:color="F79646"/>
            </w:tcBorders>
            <w:shd w:val="clear" w:color="auto" w:fill="D9D9D9"/>
            <w:vAlign w:val="center"/>
          </w:tcPr>
          <w:p w14:paraId="4A80ABA2" w14:textId="3C441171" w:rsidR="008E2420" w:rsidRDefault="008E2420" w:rsidP="00DD47F2">
            <w:pPr>
              <w:spacing w:after="0" w:line="240" w:lineRule="auto"/>
              <w:jc w:val="center"/>
              <w:rPr>
                <w:rFonts w:ascii="Tahoma" w:hAnsi="Tahoma" w:cs="Tahoma"/>
                <w:b/>
                <w:sz w:val="18"/>
                <w:szCs w:val="18"/>
              </w:rPr>
            </w:pPr>
            <w:r w:rsidRPr="006C537D">
              <w:rPr>
                <w:rFonts w:ascii="Tahoma" w:hAnsi="Tahoma" w:cs="Tahoma"/>
                <w:b/>
                <w:sz w:val="18"/>
                <w:szCs w:val="18"/>
              </w:rPr>
              <w:t>Harcama</w:t>
            </w:r>
            <w:r>
              <w:rPr>
                <w:rFonts w:ascii="Tahoma" w:hAnsi="Tahoma" w:cs="Tahoma"/>
                <w:b/>
                <w:sz w:val="18"/>
                <w:szCs w:val="18"/>
              </w:rPr>
              <w:t xml:space="preserve"> </w:t>
            </w:r>
            <w:r w:rsidRPr="006C537D">
              <w:rPr>
                <w:rFonts w:ascii="Tahoma" w:hAnsi="Tahoma" w:cs="Tahoma"/>
                <w:b/>
                <w:sz w:val="18"/>
                <w:szCs w:val="18"/>
              </w:rPr>
              <w:t>/</w:t>
            </w:r>
            <w:r>
              <w:rPr>
                <w:rFonts w:ascii="Tahoma" w:hAnsi="Tahoma" w:cs="Tahoma"/>
                <w:b/>
                <w:sz w:val="18"/>
                <w:szCs w:val="18"/>
              </w:rPr>
              <w:t xml:space="preserve"> </w:t>
            </w:r>
            <w:r w:rsidR="00BA6F24" w:rsidRPr="00B17106">
              <w:rPr>
                <w:rFonts w:ascii="Tahoma" w:hAnsi="Tahoma" w:cs="Tahoma"/>
                <w:b/>
                <w:sz w:val="18"/>
                <w:szCs w:val="18"/>
              </w:rPr>
              <w:t>Yıl Sonu Bütçe Ödeneği</w:t>
            </w:r>
          </w:p>
          <w:p w14:paraId="45454A08" w14:textId="77777777" w:rsidR="008E2420" w:rsidRPr="006C537D" w:rsidRDefault="008E2420" w:rsidP="00DD47F2">
            <w:pPr>
              <w:spacing w:after="0" w:line="240" w:lineRule="auto"/>
              <w:jc w:val="center"/>
              <w:rPr>
                <w:rFonts w:ascii="Tahoma" w:hAnsi="Tahoma" w:cs="Tahoma"/>
                <w:b/>
                <w:sz w:val="18"/>
                <w:szCs w:val="18"/>
              </w:rPr>
            </w:pPr>
            <w:r w:rsidRPr="006C537D">
              <w:rPr>
                <w:rFonts w:ascii="Tahoma" w:hAnsi="Tahoma" w:cs="Tahoma"/>
                <w:b/>
                <w:sz w:val="18"/>
                <w:szCs w:val="18"/>
              </w:rPr>
              <w:t>% (e/d)</w:t>
            </w:r>
          </w:p>
        </w:tc>
        <w:tc>
          <w:tcPr>
            <w:tcW w:w="1640" w:type="dxa"/>
            <w:tcBorders>
              <w:top w:val="single" w:sz="8" w:space="0" w:color="F79646"/>
              <w:bottom w:val="single" w:sz="8" w:space="0" w:color="F79646"/>
              <w:right w:val="single" w:sz="8" w:space="0" w:color="F79646"/>
            </w:tcBorders>
            <w:shd w:val="clear" w:color="auto" w:fill="D9D9D9"/>
            <w:vAlign w:val="center"/>
          </w:tcPr>
          <w:p w14:paraId="0E35E921" w14:textId="77777777" w:rsidR="008E2420" w:rsidRPr="006C537D" w:rsidRDefault="008E2420" w:rsidP="00DD47F2">
            <w:pPr>
              <w:spacing w:after="0" w:line="240" w:lineRule="auto"/>
              <w:jc w:val="center"/>
              <w:rPr>
                <w:rFonts w:ascii="Tahoma" w:hAnsi="Tahoma" w:cs="Tahoma"/>
                <w:b/>
                <w:sz w:val="18"/>
                <w:szCs w:val="18"/>
              </w:rPr>
            </w:pPr>
            <w:r w:rsidRPr="006C537D">
              <w:rPr>
                <w:rFonts w:ascii="Tahoma" w:hAnsi="Tahoma" w:cs="Tahoma"/>
                <w:b/>
                <w:sz w:val="18"/>
                <w:szCs w:val="18"/>
              </w:rPr>
              <w:t>Harcama</w:t>
            </w:r>
            <w:r>
              <w:rPr>
                <w:rFonts w:ascii="Tahoma" w:hAnsi="Tahoma" w:cs="Tahoma"/>
                <w:b/>
                <w:sz w:val="18"/>
                <w:szCs w:val="18"/>
              </w:rPr>
              <w:t xml:space="preserve"> </w:t>
            </w:r>
            <w:r w:rsidRPr="006C537D">
              <w:rPr>
                <w:rFonts w:ascii="Tahoma" w:hAnsi="Tahoma" w:cs="Tahoma"/>
                <w:b/>
                <w:sz w:val="18"/>
                <w:szCs w:val="18"/>
              </w:rPr>
              <w:t>/</w:t>
            </w:r>
            <w:r>
              <w:rPr>
                <w:rFonts w:ascii="Tahoma" w:hAnsi="Tahoma" w:cs="Tahoma"/>
                <w:b/>
                <w:sz w:val="18"/>
                <w:szCs w:val="18"/>
              </w:rPr>
              <w:t xml:space="preserve"> </w:t>
            </w:r>
            <w:r w:rsidRPr="006C537D">
              <w:rPr>
                <w:rFonts w:ascii="Tahoma" w:hAnsi="Tahoma" w:cs="Tahoma"/>
                <w:b/>
                <w:sz w:val="18"/>
                <w:szCs w:val="18"/>
              </w:rPr>
              <w:t>KBÖ % (e/a)</w:t>
            </w:r>
          </w:p>
        </w:tc>
      </w:tr>
      <w:tr w:rsidR="004766F2" w:rsidRPr="006C537D" w14:paraId="62AD69F1" w14:textId="77777777" w:rsidTr="00F635E9">
        <w:trPr>
          <w:trHeight w:hRule="exact" w:val="883"/>
        </w:trPr>
        <w:tc>
          <w:tcPr>
            <w:tcW w:w="1975" w:type="dxa"/>
            <w:gridSpan w:val="2"/>
          </w:tcPr>
          <w:p w14:paraId="5C4FFE0A" w14:textId="77777777" w:rsidR="004766F2" w:rsidRPr="00550457" w:rsidRDefault="004766F2" w:rsidP="004766F2">
            <w:pPr>
              <w:spacing w:after="0" w:line="240" w:lineRule="auto"/>
              <w:rPr>
                <w:rFonts w:ascii="Tahoma" w:hAnsi="Tahoma" w:cs="Tahoma"/>
                <w:bCs/>
                <w:color w:val="000000"/>
                <w:sz w:val="18"/>
                <w:szCs w:val="18"/>
              </w:rPr>
            </w:pPr>
            <w:r w:rsidRPr="00550457">
              <w:rPr>
                <w:rFonts w:ascii="Tahoma" w:hAnsi="Tahoma" w:cs="Tahoma"/>
                <w:bCs/>
                <w:color w:val="000000"/>
                <w:sz w:val="18"/>
                <w:szCs w:val="18"/>
              </w:rPr>
              <w:t>62- YÜKSEKÖĞRETİM</w:t>
            </w:r>
          </w:p>
        </w:tc>
        <w:tc>
          <w:tcPr>
            <w:tcW w:w="1923" w:type="dxa"/>
          </w:tcPr>
          <w:p w14:paraId="03D19E21" w14:textId="77777777" w:rsidR="004766F2" w:rsidRPr="006C537D" w:rsidRDefault="004766F2" w:rsidP="004766F2">
            <w:pPr>
              <w:spacing w:after="0" w:line="240" w:lineRule="auto"/>
              <w:rPr>
                <w:rFonts w:ascii="Tahoma" w:hAnsi="Tahoma" w:cs="Tahoma"/>
                <w:color w:val="000000"/>
                <w:sz w:val="18"/>
                <w:szCs w:val="18"/>
              </w:rPr>
            </w:pPr>
            <w:r w:rsidRPr="001D4C1E">
              <w:rPr>
                <w:rFonts w:ascii="Tahoma" w:hAnsi="Tahoma" w:cs="Tahoma"/>
                <w:color w:val="000000"/>
                <w:sz w:val="18"/>
                <w:szCs w:val="18"/>
              </w:rPr>
              <w:t>239- ÖN LİSANS EĞİTİMİ, LİSANS EĞİTİMİ VE LİSANSÜSTÜ EĞİTİM</w:t>
            </w:r>
          </w:p>
        </w:tc>
        <w:tc>
          <w:tcPr>
            <w:tcW w:w="1377" w:type="dxa"/>
          </w:tcPr>
          <w:p w14:paraId="1BABF8F6" w14:textId="7A148540" w:rsidR="004766F2" w:rsidRPr="00366D3F" w:rsidRDefault="00366D3F" w:rsidP="004766F2">
            <w:pPr>
              <w:spacing w:after="0" w:line="240" w:lineRule="auto"/>
              <w:jc w:val="right"/>
              <w:rPr>
                <w:rFonts w:ascii="Tahoma" w:hAnsi="Tahoma" w:cs="Tahoma"/>
                <w:b/>
                <w:sz w:val="18"/>
                <w:szCs w:val="18"/>
              </w:rPr>
            </w:pPr>
            <w:r w:rsidRPr="00366D3F">
              <w:rPr>
                <w:rFonts w:ascii="Tahoma" w:hAnsi="Tahoma" w:cs="Tahoma"/>
                <w:b/>
                <w:sz w:val="18"/>
                <w:szCs w:val="18"/>
              </w:rPr>
              <w:t>11.844.000,00</w:t>
            </w:r>
          </w:p>
        </w:tc>
        <w:tc>
          <w:tcPr>
            <w:tcW w:w="1236" w:type="dxa"/>
          </w:tcPr>
          <w:p w14:paraId="2F7AA5D9" w14:textId="70310729" w:rsidR="004766F2" w:rsidRPr="006C537D" w:rsidRDefault="00366D3F" w:rsidP="004766F2">
            <w:pPr>
              <w:spacing w:after="0" w:line="240" w:lineRule="auto"/>
              <w:jc w:val="right"/>
              <w:rPr>
                <w:rFonts w:ascii="Tahoma" w:hAnsi="Tahoma" w:cs="Tahoma"/>
                <w:b/>
                <w:sz w:val="18"/>
                <w:szCs w:val="18"/>
              </w:rPr>
            </w:pPr>
            <w:r>
              <w:rPr>
                <w:rFonts w:ascii="Tahoma" w:hAnsi="Tahoma" w:cs="Tahoma"/>
                <w:b/>
                <w:sz w:val="18"/>
                <w:szCs w:val="18"/>
              </w:rPr>
              <w:t>2.729.196,40</w:t>
            </w:r>
          </w:p>
        </w:tc>
        <w:tc>
          <w:tcPr>
            <w:tcW w:w="1276" w:type="dxa"/>
          </w:tcPr>
          <w:p w14:paraId="0F393D51" w14:textId="7D439377" w:rsidR="004766F2" w:rsidRPr="006C537D" w:rsidRDefault="00144B2F" w:rsidP="004766F2">
            <w:pPr>
              <w:spacing w:after="0" w:line="240" w:lineRule="auto"/>
              <w:jc w:val="right"/>
              <w:rPr>
                <w:rFonts w:ascii="Tahoma" w:hAnsi="Tahoma" w:cs="Tahoma"/>
                <w:b/>
                <w:sz w:val="18"/>
                <w:szCs w:val="18"/>
              </w:rPr>
            </w:pPr>
            <w:r>
              <w:rPr>
                <w:rFonts w:ascii="Tahoma" w:hAnsi="Tahoma" w:cs="Tahoma"/>
                <w:b/>
                <w:sz w:val="18"/>
                <w:szCs w:val="18"/>
              </w:rPr>
              <w:t>7.843.548,85</w:t>
            </w:r>
          </w:p>
        </w:tc>
        <w:tc>
          <w:tcPr>
            <w:tcW w:w="1417" w:type="dxa"/>
          </w:tcPr>
          <w:p w14:paraId="21F20AD8" w14:textId="5F228C15" w:rsidR="004766F2" w:rsidRPr="006C537D" w:rsidRDefault="00CC277B" w:rsidP="004766F2">
            <w:pPr>
              <w:spacing w:after="0" w:line="240" w:lineRule="auto"/>
              <w:jc w:val="right"/>
              <w:rPr>
                <w:rFonts w:ascii="Tahoma" w:hAnsi="Tahoma" w:cs="Tahoma"/>
                <w:b/>
                <w:sz w:val="18"/>
                <w:szCs w:val="18"/>
              </w:rPr>
            </w:pPr>
            <w:r>
              <w:rPr>
                <w:rFonts w:ascii="Tahoma" w:hAnsi="Tahoma" w:cs="Tahoma"/>
                <w:b/>
                <w:sz w:val="18"/>
                <w:szCs w:val="18"/>
              </w:rPr>
              <w:t>6.728.647,55</w:t>
            </w:r>
          </w:p>
        </w:tc>
        <w:tc>
          <w:tcPr>
            <w:tcW w:w="1276" w:type="dxa"/>
          </w:tcPr>
          <w:p w14:paraId="5D96BFB5" w14:textId="147B64CD" w:rsidR="004766F2" w:rsidRPr="006C537D" w:rsidRDefault="00E41BE1" w:rsidP="004766F2">
            <w:pPr>
              <w:spacing w:after="0" w:line="240" w:lineRule="auto"/>
              <w:jc w:val="right"/>
              <w:rPr>
                <w:rFonts w:ascii="Tahoma" w:hAnsi="Tahoma" w:cs="Tahoma"/>
                <w:b/>
                <w:sz w:val="18"/>
                <w:szCs w:val="18"/>
              </w:rPr>
            </w:pPr>
            <w:r>
              <w:rPr>
                <w:rFonts w:ascii="Tahoma" w:hAnsi="Tahoma" w:cs="Tahoma"/>
                <w:b/>
                <w:sz w:val="18"/>
                <w:szCs w:val="18"/>
              </w:rPr>
              <w:t>6.245.893,57</w:t>
            </w:r>
          </w:p>
        </w:tc>
        <w:tc>
          <w:tcPr>
            <w:tcW w:w="992" w:type="dxa"/>
          </w:tcPr>
          <w:p w14:paraId="7B456847" w14:textId="7826DB77" w:rsidR="004766F2" w:rsidRPr="006C537D" w:rsidRDefault="00CC277B" w:rsidP="004766F2">
            <w:pPr>
              <w:spacing w:after="0" w:line="240" w:lineRule="auto"/>
              <w:jc w:val="right"/>
              <w:rPr>
                <w:rFonts w:ascii="Tahoma" w:hAnsi="Tahoma" w:cs="Tahoma"/>
                <w:b/>
                <w:sz w:val="18"/>
                <w:szCs w:val="18"/>
              </w:rPr>
            </w:pPr>
            <w:r>
              <w:rPr>
                <w:rFonts w:ascii="Tahoma" w:hAnsi="Tahoma" w:cs="Tahoma"/>
                <w:b/>
                <w:sz w:val="18"/>
                <w:szCs w:val="18"/>
              </w:rPr>
              <w:t>482.753,98</w:t>
            </w:r>
          </w:p>
        </w:tc>
        <w:tc>
          <w:tcPr>
            <w:tcW w:w="1559" w:type="dxa"/>
          </w:tcPr>
          <w:p w14:paraId="30BE70B8" w14:textId="2CF7C4B3" w:rsidR="004766F2" w:rsidRPr="00B72B5E" w:rsidRDefault="00CC277B" w:rsidP="004766F2">
            <w:pPr>
              <w:spacing w:after="0" w:line="240" w:lineRule="auto"/>
              <w:jc w:val="right"/>
              <w:rPr>
                <w:rFonts w:ascii="Tahoma" w:hAnsi="Tahoma" w:cs="Tahoma"/>
                <w:b/>
                <w:sz w:val="18"/>
                <w:szCs w:val="18"/>
              </w:rPr>
            </w:pPr>
            <w:r w:rsidRPr="00B72B5E">
              <w:rPr>
                <w:rFonts w:ascii="Tahoma" w:hAnsi="Tahoma" w:cs="Tahoma"/>
                <w:b/>
                <w:sz w:val="18"/>
                <w:szCs w:val="18"/>
              </w:rPr>
              <w:t>%92.825</w:t>
            </w:r>
          </w:p>
        </w:tc>
        <w:tc>
          <w:tcPr>
            <w:tcW w:w="1640" w:type="dxa"/>
          </w:tcPr>
          <w:p w14:paraId="14F6FF50" w14:textId="0AFC1B03" w:rsidR="004766F2" w:rsidRPr="00B72B5E" w:rsidRDefault="00CC277B" w:rsidP="004766F2">
            <w:pPr>
              <w:spacing w:after="0" w:line="240" w:lineRule="auto"/>
              <w:jc w:val="right"/>
              <w:rPr>
                <w:rFonts w:ascii="Tahoma" w:hAnsi="Tahoma" w:cs="Tahoma"/>
                <w:b/>
                <w:sz w:val="18"/>
                <w:szCs w:val="18"/>
              </w:rPr>
            </w:pPr>
            <w:r w:rsidRPr="00B72B5E">
              <w:rPr>
                <w:rFonts w:ascii="Tahoma" w:hAnsi="Tahoma" w:cs="Tahoma"/>
                <w:b/>
                <w:sz w:val="18"/>
                <w:szCs w:val="18"/>
              </w:rPr>
              <w:t>%52.734</w:t>
            </w:r>
          </w:p>
        </w:tc>
      </w:tr>
      <w:tr w:rsidR="004766F2" w:rsidRPr="006C537D" w14:paraId="2FCEF1D0" w14:textId="77777777" w:rsidTr="00F635E9">
        <w:trPr>
          <w:trHeight w:hRule="exact" w:val="1265"/>
        </w:trPr>
        <w:tc>
          <w:tcPr>
            <w:tcW w:w="1975" w:type="dxa"/>
            <w:gridSpan w:val="2"/>
          </w:tcPr>
          <w:p w14:paraId="31C62023" w14:textId="77777777" w:rsidR="004766F2" w:rsidRPr="00550457" w:rsidRDefault="004766F2" w:rsidP="004766F2">
            <w:pPr>
              <w:spacing w:after="0" w:line="240" w:lineRule="auto"/>
              <w:rPr>
                <w:rFonts w:ascii="Tahoma" w:hAnsi="Tahoma" w:cs="Tahoma"/>
                <w:bCs/>
                <w:color w:val="000000"/>
                <w:sz w:val="18"/>
                <w:szCs w:val="18"/>
              </w:rPr>
            </w:pPr>
          </w:p>
        </w:tc>
        <w:tc>
          <w:tcPr>
            <w:tcW w:w="1923" w:type="dxa"/>
          </w:tcPr>
          <w:p w14:paraId="18CBB389" w14:textId="77777777" w:rsidR="004766F2" w:rsidRPr="005A3993" w:rsidRDefault="004766F2" w:rsidP="004766F2">
            <w:pPr>
              <w:spacing w:after="0" w:line="240" w:lineRule="auto"/>
              <w:rPr>
                <w:rFonts w:ascii="Tahoma" w:hAnsi="Tahoma" w:cs="Tahoma"/>
                <w:sz w:val="18"/>
                <w:szCs w:val="18"/>
              </w:rPr>
            </w:pPr>
          </w:p>
        </w:tc>
        <w:tc>
          <w:tcPr>
            <w:tcW w:w="1377" w:type="dxa"/>
          </w:tcPr>
          <w:p w14:paraId="59B359EC" w14:textId="77777777" w:rsidR="004766F2" w:rsidRPr="006C537D" w:rsidRDefault="004766F2" w:rsidP="004766F2">
            <w:pPr>
              <w:spacing w:after="0" w:line="240" w:lineRule="auto"/>
              <w:jc w:val="right"/>
              <w:rPr>
                <w:rFonts w:ascii="Tahoma" w:hAnsi="Tahoma" w:cs="Tahoma"/>
                <w:b/>
                <w:sz w:val="18"/>
                <w:szCs w:val="18"/>
              </w:rPr>
            </w:pPr>
          </w:p>
        </w:tc>
        <w:tc>
          <w:tcPr>
            <w:tcW w:w="1236" w:type="dxa"/>
          </w:tcPr>
          <w:p w14:paraId="508D93B1" w14:textId="77777777" w:rsidR="004766F2" w:rsidRPr="006C537D" w:rsidRDefault="004766F2" w:rsidP="004766F2">
            <w:pPr>
              <w:spacing w:after="0" w:line="240" w:lineRule="auto"/>
              <w:jc w:val="right"/>
              <w:rPr>
                <w:rFonts w:ascii="Tahoma" w:hAnsi="Tahoma" w:cs="Tahoma"/>
                <w:b/>
                <w:sz w:val="18"/>
                <w:szCs w:val="18"/>
              </w:rPr>
            </w:pPr>
          </w:p>
        </w:tc>
        <w:tc>
          <w:tcPr>
            <w:tcW w:w="1276" w:type="dxa"/>
          </w:tcPr>
          <w:p w14:paraId="6267C8C9" w14:textId="77777777" w:rsidR="004766F2" w:rsidRPr="006C537D" w:rsidRDefault="004766F2" w:rsidP="004766F2">
            <w:pPr>
              <w:spacing w:after="0" w:line="240" w:lineRule="auto"/>
              <w:jc w:val="right"/>
              <w:rPr>
                <w:rFonts w:ascii="Tahoma" w:hAnsi="Tahoma" w:cs="Tahoma"/>
                <w:b/>
                <w:sz w:val="18"/>
                <w:szCs w:val="18"/>
              </w:rPr>
            </w:pPr>
          </w:p>
        </w:tc>
        <w:tc>
          <w:tcPr>
            <w:tcW w:w="1417" w:type="dxa"/>
          </w:tcPr>
          <w:p w14:paraId="428EBEE8" w14:textId="77777777" w:rsidR="004766F2" w:rsidRPr="006C537D" w:rsidRDefault="004766F2" w:rsidP="004766F2">
            <w:pPr>
              <w:spacing w:after="0" w:line="240" w:lineRule="auto"/>
              <w:jc w:val="right"/>
              <w:rPr>
                <w:rFonts w:ascii="Tahoma" w:hAnsi="Tahoma" w:cs="Tahoma"/>
                <w:b/>
                <w:sz w:val="18"/>
                <w:szCs w:val="18"/>
              </w:rPr>
            </w:pPr>
          </w:p>
        </w:tc>
        <w:tc>
          <w:tcPr>
            <w:tcW w:w="1276" w:type="dxa"/>
          </w:tcPr>
          <w:p w14:paraId="793E95BB" w14:textId="77777777" w:rsidR="004766F2" w:rsidRPr="006C537D" w:rsidRDefault="004766F2" w:rsidP="004766F2">
            <w:pPr>
              <w:spacing w:after="0" w:line="240" w:lineRule="auto"/>
              <w:jc w:val="right"/>
              <w:rPr>
                <w:rFonts w:ascii="Tahoma" w:hAnsi="Tahoma" w:cs="Tahoma"/>
                <w:b/>
                <w:sz w:val="18"/>
                <w:szCs w:val="18"/>
              </w:rPr>
            </w:pPr>
          </w:p>
        </w:tc>
        <w:tc>
          <w:tcPr>
            <w:tcW w:w="992" w:type="dxa"/>
          </w:tcPr>
          <w:p w14:paraId="710323C3" w14:textId="77777777" w:rsidR="004766F2" w:rsidRPr="006C537D" w:rsidRDefault="004766F2" w:rsidP="004766F2">
            <w:pPr>
              <w:spacing w:after="0" w:line="240" w:lineRule="auto"/>
              <w:jc w:val="right"/>
              <w:rPr>
                <w:rFonts w:ascii="Tahoma" w:hAnsi="Tahoma" w:cs="Tahoma"/>
                <w:b/>
                <w:sz w:val="18"/>
                <w:szCs w:val="18"/>
              </w:rPr>
            </w:pPr>
          </w:p>
        </w:tc>
        <w:tc>
          <w:tcPr>
            <w:tcW w:w="1559" w:type="dxa"/>
          </w:tcPr>
          <w:p w14:paraId="207FE15C" w14:textId="77777777" w:rsidR="004766F2" w:rsidRPr="006C537D" w:rsidRDefault="004766F2" w:rsidP="004766F2">
            <w:pPr>
              <w:spacing w:after="0" w:line="240" w:lineRule="auto"/>
              <w:jc w:val="right"/>
              <w:rPr>
                <w:rFonts w:ascii="Tahoma" w:hAnsi="Tahoma" w:cs="Tahoma"/>
                <w:b/>
                <w:sz w:val="18"/>
                <w:szCs w:val="18"/>
              </w:rPr>
            </w:pPr>
          </w:p>
        </w:tc>
        <w:tc>
          <w:tcPr>
            <w:tcW w:w="1640" w:type="dxa"/>
          </w:tcPr>
          <w:p w14:paraId="64F54117" w14:textId="77777777" w:rsidR="004766F2" w:rsidRPr="006C537D" w:rsidRDefault="004766F2" w:rsidP="004766F2">
            <w:pPr>
              <w:spacing w:after="0" w:line="240" w:lineRule="auto"/>
              <w:jc w:val="right"/>
              <w:rPr>
                <w:rFonts w:ascii="Tahoma" w:hAnsi="Tahoma" w:cs="Tahoma"/>
                <w:b/>
                <w:sz w:val="18"/>
                <w:szCs w:val="18"/>
              </w:rPr>
            </w:pPr>
          </w:p>
        </w:tc>
      </w:tr>
      <w:tr w:rsidR="004766F2" w:rsidRPr="006C537D" w14:paraId="1393E560" w14:textId="77777777" w:rsidTr="00F635E9">
        <w:trPr>
          <w:trHeight w:hRule="exact" w:val="510"/>
        </w:trPr>
        <w:tc>
          <w:tcPr>
            <w:tcW w:w="1975" w:type="dxa"/>
            <w:gridSpan w:val="2"/>
            <w:vAlign w:val="center"/>
          </w:tcPr>
          <w:p w14:paraId="311F85F7" w14:textId="77777777" w:rsidR="004766F2" w:rsidRPr="006C537D" w:rsidRDefault="004766F2" w:rsidP="004766F2">
            <w:pPr>
              <w:spacing w:after="0" w:line="240" w:lineRule="auto"/>
              <w:jc w:val="center"/>
              <w:rPr>
                <w:rFonts w:ascii="Tahoma" w:hAnsi="Tahoma" w:cs="Tahoma"/>
                <w:b/>
                <w:bCs/>
                <w:sz w:val="18"/>
                <w:szCs w:val="18"/>
              </w:rPr>
            </w:pPr>
          </w:p>
        </w:tc>
        <w:tc>
          <w:tcPr>
            <w:tcW w:w="1923" w:type="dxa"/>
            <w:vAlign w:val="center"/>
          </w:tcPr>
          <w:p w14:paraId="2163208F" w14:textId="77777777" w:rsidR="004766F2" w:rsidRPr="006C537D" w:rsidRDefault="004766F2" w:rsidP="004766F2">
            <w:pPr>
              <w:spacing w:after="0" w:line="240" w:lineRule="auto"/>
              <w:rPr>
                <w:rFonts w:ascii="Tahoma" w:hAnsi="Tahoma" w:cs="Tahoma"/>
                <w:b/>
                <w:sz w:val="18"/>
                <w:szCs w:val="18"/>
              </w:rPr>
            </w:pPr>
          </w:p>
        </w:tc>
        <w:tc>
          <w:tcPr>
            <w:tcW w:w="1377" w:type="dxa"/>
          </w:tcPr>
          <w:p w14:paraId="72E4E0E4" w14:textId="77777777" w:rsidR="004766F2" w:rsidRPr="006C537D" w:rsidRDefault="004766F2" w:rsidP="004766F2">
            <w:pPr>
              <w:spacing w:after="0" w:line="240" w:lineRule="auto"/>
              <w:jc w:val="right"/>
              <w:rPr>
                <w:rFonts w:ascii="Tahoma" w:hAnsi="Tahoma" w:cs="Tahoma"/>
                <w:b/>
                <w:sz w:val="18"/>
                <w:szCs w:val="18"/>
              </w:rPr>
            </w:pPr>
          </w:p>
        </w:tc>
        <w:tc>
          <w:tcPr>
            <w:tcW w:w="1236" w:type="dxa"/>
          </w:tcPr>
          <w:p w14:paraId="51948DF4" w14:textId="77777777" w:rsidR="004766F2" w:rsidRPr="006C537D" w:rsidRDefault="004766F2" w:rsidP="004766F2">
            <w:pPr>
              <w:spacing w:after="0" w:line="240" w:lineRule="auto"/>
              <w:jc w:val="right"/>
              <w:rPr>
                <w:rFonts w:ascii="Tahoma" w:hAnsi="Tahoma" w:cs="Tahoma"/>
                <w:b/>
                <w:sz w:val="18"/>
                <w:szCs w:val="18"/>
              </w:rPr>
            </w:pPr>
          </w:p>
        </w:tc>
        <w:tc>
          <w:tcPr>
            <w:tcW w:w="1276" w:type="dxa"/>
          </w:tcPr>
          <w:p w14:paraId="4B169EAF" w14:textId="77777777" w:rsidR="004766F2" w:rsidRPr="006C537D" w:rsidRDefault="004766F2" w:rsidP="004766F2">
            <w:pPr>
              <w:spacing w:after="0" w:line="240" w:lineRule="auto"/>
              <w:jc w:val="right"/>
              <w:rPr>
                <w:rFonts w:ascii="Tahoma" w:hAnsi="Tahoma" w:cs="Tahoma"/>
                <w:b/>
                <w:sz w:val="18"/>
                <w:szCs w:val="18"/>
              </w:rPr>
            </w:pPr>
          </w:p>
        </w:tc>
        <w:tc>
          <w:tcPr>
            <w:tcW w:w="1417" w:type="dxa"/>
          </w:tcPr>
          <w:p w14:paraId="3DD27FA2" w14:textId="77777777" w:rsidR="004766F2" w:rsidRPr="006C537D" w:rsidRDefault="004766F2" w:rsidP="004766F2">
            <w:pPr>
              <w:spacing w:after="0" w:line="240" w:lineRule="auto"/>
              <w:jc w:val="right"/>
              <w:rPr>
                <w:rFonts w:ascii="Tahoma" w:hAnsi="Tahoma" w:cs="Tahoma"/>
                <w:b/>
                <w:sz w:val="18"/>
                <w:szCs w:val="18"/>
              </w:rPr>
            </w:pPr>
          </w:p>
        </w:tc>
        <w:tc>
          <w:tcPr>
            <w:tcW w:w="1276" w:type="dxa"/>
          </w:tcPr>
          <w:p w14:paraId="4F773E72" w14:textId="77777777" w:rsidR="004766F2" w:rsidRPr="006C537D" w:rsidRDefault="004766F2" w:rsidP="004766F2">
            <w:pPr>
              <w:spacing w:after="0" w:line="240" w:lineRule="auto"/>
              <w:jc w:val="right"/>
              <w:rPr>
                <w:rFonts w:ascii="Tahoma" w:hAnsi="Tahoma" w:cs="Tahoma"/>
                <w:b/>
                <w:sz w:val="18"/>
                <w:szCs w:val="18"/>
              </w:rPr>
            </w:pPr>
          </w:p>
        </w:tc>
        <w:tc>
          <w:tcPr>
            <w:tcW w:w="992" w:type="dxa"/>
          </w:tcPr>
          <w:p w14:paraId="2CA37807" w14:textId="77777777" w:rsidR="004766F2" w:rsidRPr="006C537D" w:rsidRDefault="004766F2" w:rsidP="004766F2">
            <w:pPr>
              <w:spacing w:after="0" w:line="240" w:lineRule="auto"/>
              <w:jc w:val="right"/>
              <w:rPr>
                <w:rFonts w:ascii="Tahoma" w:hAnsi="Tahoma" w:cs="Tahoma"/>
                <w:b/>
                <w:sz w:val="18"/>
                <w:szCs w:val="18"/>
              </w:rPr>
            </w:pPr>
          </w:p>
        </w:tc>
        <w:tc>
          <w:tcPr>
            <w:tcW w:w="1559" w:type="dxa"/>
          </w:tcPr>
          <w:p w14:paraId="16406B81" w14:textId="77777777" w:rsidR="004766F2" w:rsidRPr="006C537D" w:rsidRDefault="004766F2" w:rsidP="004766F2">
            <w:pPr>
              <w:spacing w:after="0" w:line="240" w:lineRule="auto"/>
              <w:jc w:val="right"/>
              <w:rPr>
                <w:rFonts w:ascii="Tahoma" w:hAnsi="Tahoma" w:cs="Tahoma"/>
                <w:b/>
                <w:sz w:val="18"/>
                <w:szCs w:val="18"/>
              </w:rPr>
            </w:pPr>
          </w:p>
        </w:tc>
        <w:tc>
          <w:tcPr>
            <w:tcW w:w="1640" w:type="dxa"/>
          </w:tcPr>
          <w:p w14:paraId="4068E7DD" w14:textId="77777777" w:rsidR="004766F2" w:rsidRPr="006C537D" w:rsidRDefault="004766F2" w:rsidP="004766F2">
            <w:pPr>
              <w:spacing w:after="0" w:line="240" w:lineRule="auto"/>
              <w:jc w:val="right"/>
              <w:rPr>
                <w:rFonts w:ascii="Tahoma" w:hAnsi="Tahoma" w:cs="Tahoma"/>
                <w:b/>
                <w:sz w:val="18"/>
                <w:szCs w:val="18"/>
              </w:rPr>
            </w:pPr>
          </w:p>
        </w:tc>
      </w:tr>
      <w:tr w:rsidR="004766F2" w:rsidRPr="006C537D" w14:paraId="1DBB0E92" w14:textId="77777777" w:rsidTr="00F635E9">
        <w:trPr>
          <w:trHeight w:hRule="exact" w:val="510"/>
        </w:trPr>
        <w:tc>
          <w:tcPr>
            <w:tcW w:w="1975" w:type="dxa"/>
            <w:gridSpan w:val="2"/>
            <w:vAlign w:val="center"/>
          </w:tcPr>
          <w:p w14:paraId="2BD3506B" w14:textId="77777777" w:rsidR="004766F2" w:rsidRPr="006C537D" w:rsidRDefault="004766F2" w:rsidP="004766F2">
            <w:pPr>
              <w:spacing w:after="0" w:line="240" w:lineRule="auto"/>
              <w:jc w:val="center"/>
              <w:rPr>
                <w:rFonts w:ascii="Tahoma" w:hAnsi="Tahoma" w:cs="Tahoma"/>
                <w:b/>
                <w:bCs/>
                <w:sz w:val="18"/>
                <w:szCs w:val="18"/>
              </w:rPr>
            </w:pPr>
          </w:p>
        </w:tc>
        <w:tc>
          <w:tcPr>
            <w:tcW w:w="1923" w:type="dxa"/>
            <w:vAlign w:val="center"/>
          </w:tcPr>
          <w:p w14:paraId="64C0E9B8" w14:textId="77777777" w:rsidR="004766F2" w:rsidRPr="006C537D" w:rsidRDefault="004766F2" w:rsidP="004766F2">
            <w:pPr>
              <w:spacing w:after="0" w:line="240" w:lineRule="auto"/>
              <w:rPr>
                <w:rFonts w:ascii="Tahoma" w:hAnsi="Tahoma" w:cs="Tahoma"/>
                <w:b/>
                <w:sz w:val="18"/>
                <w:szCs w:val="18"/>
              </w:rPr>
            </w:pPr>
          </w:p>
        </w:tc>
        <w:tc>
          <w:tcPr>
            <w:tcW w:w="1377" w:type="dxa"/>
          </w:tcPr>
          <w:p w14:paraId="57D3114F" w14:textId="77777777" w:rsidR="004766F2" w:rsidRPr="006C537D" w:rsidRDefault="004766F2" w:rsidP="004766F2">
            <w:pPr>
              <w:spacing w:after="0" w:line="240" w:lineRule="auto"/>
              <w:jc w:val="right"/>
              <w:rPr>
                <w:rFonts w:ascii="Tahoma" w:hAnsi="Tahoma" w:cs="Tahoma"/>
                <w:b/>
                <w:sz w:val="18"/>
                <w:szCs w:val="18"/>
              </w:rPr>
            </w:pPr>
          </w:p>
        </w:tc>
        <w:tc>
          <w:tcPr>
            <w:tcW w:w="1236" w:type="dxa"/>
          </w:tcPr>
          <w:p w14:paraId="574BD8E4" w14:textId="77777777" w:rsidR="004766F2" w:rsidRPr="006C537D" w:rsidRDefault="004766F2" w:rsidP="004766F2">
            <w:pPr>
              <w:spacing w:after="0" w:line="240" w:lineRule="auto"/>
              <w:jc w:val="right"/>
              <w:rPr>
                <w:rFonts w:ascii="Tahoma" w:hAnsi="Tahoma" w:cs="Tahoma"/>
                <w:b/>
                <w:sz w:val="18"/>
                <w:szCs w:val="18"/>
              </w:rPr>
            </w:pPr>
          </w:p>
        </w:tc>
        <w:tc>
          <w:tcPr>
            <w:tcW w:w="1276" w:type="dxa"/>
          </w:tcPr>
          <w:p w14:paraId="13CC90D3" w14:textId="77777777" w:rsidR="004766F2" w:rsidRPr="006C537D" w:rsidRDefault="004766F2" w:rsidP="004766F2">
            <w:pPr>
              <w:spacing w:after="0" w:line="240" w:lineRule="auto"/>
              <w:jc w:val="right"/>
              <w:rPr>
                <w:rFonts w:ascii="Tahoma" w:hAnsi="Tahoma" w:cs="Tahoma"/>
                <w:b/>
                <w:sz w:val="18"/>
                <w:szCs w:val="18"/>
              </w:rPr>
            </w:pPr>
          </w:p>
        </w:tc>
        <w:tc>
          <w:tcPr>
            <w:tcW w:w="1417" w:type="dxa"/>
          </w:tcPr>
          <w:p w14:paraId="29DCBB02" w14:textId="77777777" w:rsidR="004766F2" w:rsidRPr="006C537D" w:rsidRDefault="004766F2" w:rsidP="004766F2">
            <w:pPr>
              <w:spacing w:after="0" w:line="240" w:lineRule="auto"/>
              <w:jc w:val="right"/>
              <w:rPr>
                <w:rFonts w:ascii="Tahoma" w:hAnsi="Tahoma" w:cs="Tahoma"/>
                <w:b/>
                <w:sz w:val="18"/>
                <w:szCs w:val="18"/>
              </w:rPr>
            </w:pPr>
          </w:p>
        </w:tc>
        <w:tc>
          <w:tcPr>
            <w:tcW w:w="1276" w:type="dxa"/>
          </w:tcPr>
          <w:p w14:paraId="13FEF2BA" w14:textId="77777777" w:rsidR="004766F2" w:rsidRPr="006C537D" w:rsidRDefault="004766F2" w:rsidP="004766F2">
            <w:pPr>
              <w:spacing w:after="0" w:line="240" w:lineRule="auto"/>
              <w:jc w:val="right"/>
              <w:rPr>
                <w:rFonts w:ascii="Tahoma" w:hAnsi="Tahoma" w:cs="Tahoma"/>
                <w:b/>
                <w:sz w:val="18"/>
                <w:szCs w:val="18"/>
              </w:rPr>
            </w:pPr>
          </w:p>
        </w:tc>
        <w:tc>
          <w:tcPr>
            <w:tcW w:w="992" w:type="dxa"/>
          </w:tcPr>
          <w:p w14:paraId="36B2897C" w14:textId="77777777" w:rsidR="004766F2" w:rsidRPr="006C537D" w:rsidRDefault="004766F2" w:rsidP="004766F2">
            <w:pPr>
              <w:spacing w:after="0" w:line="240" w:lineRule="auto"/>
              <w:jc w:val="right"/>
              <w:rPr>
                <w:rFonts w:ascii="Tahoma" w:hAnsi="Tahoma" w:cs="Tahoma"/>
                <w:b/>
                <w:sz w:val="18"/>
                <w:szCs w:val="18"/>
              </w:rPr>
            </w:pPr>
          </w:p>
        </w:tc>
        <w:tc>
          <w:tcPr>
            <w:tcW w:w="1559" w:type="dxa"/>
          </w:tcPr>
          <w:p w14:paraId="7A51318F" w14:textId="77777777" w:rsidR="004766F2" w:rsidRPr="006C537D" w:rsidRDefault="004766F2" w:rsidP="004766F2">
            <w:pPr>
              <w:spacing w:after="0" w:line="240" w:lineRule="auto"/>
              <w:jc w:val="right"/>
              <w:rPr>
                <w:rFonts w:ascii="Tahoma" w:hAnsi="Tahoma" w:cs="Tahoma"/>
                <w:b/>
                <w:sz w:val="18"/>
                <w:szCs w:val="18"/>
              </w:rPr>
            </w:pPr>
          </w:p>
        </w:tc>
        <w:tc>
          <w:tcPr>
            <w:tcW w:w="1640" w:type="dxa"/>
          </w:tcPr>
          <w:p w14:paraId="17E74126" w14:textId="77777777" w:rsidR="004766F2" w:rsidRPr="006C537D" w:rsidRDefault="004766F2" w:rsidP="004766F2">
            <w:pPr>
              <w:spacing w:after="0" w:line="240" w:lineRule="auto"/>
              <w:jc w:val="right"/>
              <w:rPr>
                <w:rFonts w:ascii="Tahoma" w:hAnsi="Tahoma" w:cs="Tahoma"/>
                <w:b/>
                <w:sz w:val="18"/>
                <w:szCs w:val="18"/>
              </w:rPr>
            </w:pPr>
          </w:p>
        </w:tc>
      </w:tr>
      <w:tr w:rsidR="00271C28" w:rsidRPr="006C537D" w14:paraId="72B95177" w14:textId="77777777" w:rsidTr="00F635E9">
        <w:trPr>
          <w:trHeight w:hRule="exact" w:val="510"/>
        </w:trPr>
        <w:tc>
          <w:tcPr>
            <w:tcW w:w="3898" w:type="dxa"/>
            <w:gridSpan w:val="3"/>
            <w:shd w:val="clear" w:color="auto" w:fill="F79646"/>
            <w:vAlign w:val="center"/>
          </w:tcPr>
          <w:p w14:paraId="2C2AC09F" w14:textId="77777777" w:rsidR="00271C28" w:rsidRPr="006C537D" w:rsidRDefault="00271C28" w:rsidP="00271C28">
            <w:pPr>
              <w:spacing w:after="0" w:line="240" w:lineRule="auto"/>
              <w:jc w:val="center"/>
              <w:rPr>
                <w:rFonts w:ascii="Tahoma" w:hAnsi="Tahoma" w:cs="Tahoma"/>
                <w:b/>
                <w:bCs/>
                <w:sz w:val="18"/>
                <w:szCs w:val="18"/>
              </w:rPr>
            </w:pPr>
            <w:r w:rsidRPr="006C537D">
              <w:rPr>
                <w:rFonts w:ascii="Tahoma" w:hAnsi="Tahoma" w:cs="Tahoma"/>
                <w:b/>
                <w:bCs/>
                <w:sz w:val="18"/>
                <w:szCs w:val="18"/>
              </w:rPr>
              <w:t>Toplam</w:t>
            </w:r>
          </w:p>
        </w:tc>
        <w:tc>
          <w:tcPr>
            <w:tcW w:w="1377" w:type="dxa"/>
            <w:shd w:val="clear" w:color="auto" w:fill="F79646"/>
          </w:tcPr>
          <w:p w14:paraId="7F2C5578" w14:textId="0A584375" w:rsidR="00271C28" w:rsidRPr="006C537D" w:rsidRDefault="00271C28" w:rsidP="00271C28">
            <w:pPr>
              <w:spacing w:after="0" w:line="240" w:lineRule="auto"/>
              <w:jc w:val="right"/>
              <w:rPr>
                <w:rFonts w:ascii="Tahoma" w:hAnsi="Tahoma" w:cs="Tahoma"/>
                <w:b/>
                <w:sz w:val="18"/>
                <w:szCs w:val="18"/>
              </w:rPr>
            </w:pPr>
            <w:r w:rsidRPr="00366D3F">
              <w:rPr>
                <w:rFonts w:ascii="Tahoma" w:hAnsi="Tahoma" w:cs="Tahoma"/>
                <w:b/>
                <w:sz w:val="18"/>
                <w:szCs w:val="18"/>
              </w:rPr>
              <w:t>11.844.000,00</w:t>
            </w:r>
          </w:p>
        </w:tc>
        <w:tc>
          <w:tcPr>
            <w:tcW w:w="1236" w:type="dxa"/>
            <w:shd w:val="clear" w:color="auto" w:fill="F79646"/>
          </w:tcPr>
          <w:p w14:paraId="62D7E842" w14:textId="5BA26490" w:rsidR="00271C28" w:rsidRPr="006C537D" w:rsidRDefault="00271C28" w:rsidP="00271C28">
            <w:pPr>
              <w:spacing w:after="0" w:line="240" w:lineRule="auto"/>
              <w:jc w:val="right"/>
              <w:rPr>
                <w:rFonts w:ascii="Tahoma" w:hAnsi="Tahoma" w:cs="Tahoma"/>
                <w:b/>
                <w:sz w:val="18"/>
                <w:szCs w:val="18"/>
              </w:rPr>
            </w:pPr>
            <w:r>
              <w:rPr>
                <w:rFonts w:ascii="Tahoma" w:hAnsi="Tahoma" w:cs="Tahoma"/>
                <w:b/>
                <w:sz w:val="18"/>
                <w:szCs w:val="18"/>
              </w:rPr>
              <w:t>2.729.196,40</w:t>
            </w:r>
          </w:p>
        </w:tc>
        <w:tc>
          <w:tcPr>
            <w:tcW w:w="1276" w:type="dxa"/>
            <w:shd w:val="clear" w:color="auto" w:fill="F79646"/>
          </w:tcPr>
          <w:p w14:paraId="0FF61BFF" w14:textId="7FF8C36C" w:rsidR="00271C28" w:rsidRPr="006C537D" w:rsidRDefault="00271C28" w:rsidP="00271C28">
            <w:pPr>
              <w:spacing w:after="0" w:line="240" w:lineRule="auto"/>
              <w:rPr>
                <w:rFonts w:ascii="Tahoma" w:hAnsi="Tahoma" w:cs="Tahoma"/>
                <w:b/>
                <w:sz w:val="18"/>
                <w:szCs w:val="18"/>
              </w:rPr>
            </w:pPr>
            <w:r>
              <w:rPr>
                <w:rFonts w:ascii="Tahoma" w:hAnsi="Tahoma" w:cs="Tahoma"/>
                <w:b/>
                <w:sz w:val="18"/>
                <w:szCs w:val="18"/>
              </w:rPr>
              <w:t>7.843.548,85</w:t>
            </w:r>
          </w:p>
        </w:tc>
        <w:tc>
          <w:tcPr>
            <w:tcW w:w="1417" w:type="dxa"/>
            <w:shd w:val="clear" w:color="auto" w:fill="F79646"/>
          </w:tcPr>
          <w:p w14:paraId="6F9CCE51" w14:textId="056E01A5" w:rsidR="00271C28" w:rsidRPr="006C537D" w:rsidRDefault="00271C28" w:rsidP="00271C28">
            <w:pPr>
              <w:spacing w:after="0" w:line="240" w:lineRule="auto"/>
              <w:jc w:val="right"/>
              <w:rPr>
                <w:rFonts w:ascii="Tahoma" w:hAnsi="Tahoma" w:cs="Tahoma"/>
                <w:b/>
                <w:sz w:val="18"/>
                <w:szCs w:val="18"/>
              </w:rPr>
            </w:pPr>
            <w:r>
              <w:rPr>
                <w:rFonts w:ascii="Tahoma" w:hAnsi="Tahoma" w:cs="Tahoma"/>
                <w:b/>
                <w:sz w:val="18"/>
                <w:szCs w:val="18"/>
              </w:rPr>
              <w:t>6.728.647,55</w:t>
            </w:r>
          </w:p>
        </w:tc>
        <w:tc>
          <w:tcPr>
            <w:tcW w:w="1276" w:type="dxa"/>
            <w:shd w:val="clear" w:color="auto" w:fill="F79646"/>
          </w:tcPr>
          <w:p w14:paraId="6DA3DA9B" w14:textId="6841D0B6" w:rsidR="00271C28" w:rsidRPr="00F635E9" w:rsidRDefault="00271C28" w:rsidP="00271C28">
            <w:pPr>
              <w:spacing w:after="0" w:line="240" w:lineRule="auto"/>
              <w:jc w:val="right"/>
              <w:rPr>
                <w:rFonts w:ascii="Tahoma" w:hAnsi="Tahoma" w:cs="Tahoma"/>
                <w:b/>
                <w:sz w:val="18"/>
                <w:szCs w:val="18"/>
              </w:rPr>
            </w:pPr>
            <w:r>
              <w:rPr>
                <w:rFonts w:ascii="Tahoma" w:hAnsi="Tahoma" w:cs="Tahoma"/>
                <w:b/>
                <w:sz w:val="18"/>
                <w:szCs w:val="18"/>
              </w:rPr>
              <w:t>6.245.893,57</w:t>
            </w:r>
          </w:p>
        </w:tc>
        <w:tc>
          <w:tcPr>
            <w:tcW w:w="992" w:type="dxa"/>
            <w:shd w:val="clear" w:color="auto" w:fill="F79646"/>
          </w:tcPr>
          <w:p w14:paraId="42065CC7" w14:textId="3FF0B1AE" w:rsidR="00271C28" w:rsidRPr="006C537D" w:rsidRDefault="00271C28" w:rsidP="00271C28">
            <w:pPr>
              <w:spacing w:after="0" w:line="240" w:lineRule="auto"/>
              <w:jc w:val="right"/>
              <w:rPr>
                <w:rFonts w:ascii="Tahoma" w:hAnsi="Tahoma" w:cs="Tahoma"/>
                <w:b/>
                <w:sz w:val="18"/>
                <w:szCs w:val="18"/>
              </w:rPr>
            </w:pPr>
            <w:r>
              <w:rPr>
                <w:rFonts w:ascii="Tahoma" w:hAnsi="Tahoma" w:cs="Tahoma"/>
                <w:b/>
                <w:sz w:val="18"/>
                <w:szCs w:val="18"/>
              </w:rPr>
              <w:t>482.753,98</w:t>
            </w:r>
          </w:p>
        </w:tc>
        <w:tc>
          <w:tcPr>
            <w:tcW w:w="1559" w:type="dxa"/>
            <w:shd w:val="clear" w:color="auto" w:fill="F79646"/>
          </w:tcPr>
          <w:p w14:paraId="09220A80" w14:textId="0FDD38B4" w:rsidR="00271C28" w:rsidRPr="006C537D" w:rsidRDefault="00271C28" w:rsidP="00271C28">
            <w:pPr>
              <w:spacing w:after="0" w:line="240" w:lineRule="auto"/>
              <w:jc w:val="right"/>
              <w:rPr>
                <w:rFonts w:ascii="Tahoma" w:hAnsi="Tahoma" w:cs="Tahoma"/>
                <w:b/>
                <w:sz w:val="18"/>
                <w:szCs w:val="18"/>
              </w:rPr>
            </w:pPr>
            <w:r>
              <w:rPr>
                <w:rFonts w:ascii="Tahoma" w:hAnsi="Tahoma" w:cs="Tahoma"/>
                <w:bCs/>
                <w:sz w:val="18"/>
                <w:szCs w:val="18"/>
              </w:rPr>
              <w:t>%92.825</w:t>
            </w:r>
          </w:p>
        </w:tc>
        <w:tc>
          <w:tcPr>
            <w:tcW w:w="1640" w:type="dxa"/>
            <w:shd w:val="clear" w:color="auto" w:fill="F79646"/>
          </w:tcPr>
          <w:p w14:paraId="79F9798F" w14:textId="34D518B9" w:rsidR="00271C28" w:rsidRPr="006C537D" w:rsidRDefault="00271C28" w:rsidP="00271C28">
            <w:pPr>
              <w:spacing w:after="0" w:line="240" w:lineRule="auto"/>
              <w:jc w:val="right"/>
              <w:rPr>
                <w:rFonts w:ascii="Tahoma" w:hAnsi="Tahoma" w:cs="Tahoma"/>
                <w:b/>
                <w:sz w:val="18"/>
                <w:szCs w:val="18"/>
              </w:rPr>
            </w:pPr>
            <w:r>
              <w:rPr>
                <w:rFonts w:ascii="Tahoma" w:hAnsi="Tahoma" w:cs="Tahoma"/>
                <w:bCs/>
                <w:sz w:val="18"/>
                <w:szCs w:val="18"/>
              </w:rPr>
              <w:t>%52.734</w:t>
            </w:r>
          </w:p>
        </w:tc>
      </w:tr>
    </w:tbl>
    <w:p w14:paraId="4A773F6F" w14:textId="77777777" w:rsidR="008E2420" w:rsidRPr="00250AAB" w:rsidRDefault="008E2420" w:rsidP="0066656B">
      <w:pPr>
        <w:spacing w:after="0" w:line="240" w:lineRule="auto"/>
        <w:jc w:val="both"/>
        <w:rPr>
          <w:rFonts w:ascii="Tahoma" w:hAnsi="Tahoma" w:cs="Tahoma"/>
        </w:rPr>
      </w:pPr>
    </w:p>
    <w:p w14:paraId="20397FA7" w14:textId="1BC971C7" w:rsidR="008516EA" w:rsidRPr="00250AAB" w:rsidRDefault="008516EA" w:rsidP="008516EA">
      <w:pPr>
        <w:spacing w:after="0" w:line="240" w:lineRule="auto"/>
        <w:jc w:val="both"/>
        <w:rPr>
          <w:rFonts w:ascii="Tahoma" w:hAnsi="Tahoma" w:cs="Tahoma"/>
        </w:rPr>
      </w:pPr>
      <w:r>
        <w:rPr>
          <w:rFonts w:ascii="Tahoma" w:hAnsi="Tahoma" w:cs="Tahoma"/>
        </w:rPr>
        <w:t xml:space="preserve">Birimimiz/Üniversitemiz </w:t>
      </w:r>
      <w:r w:rsidR="000D3990" w:rsidRPr="00851B64">
        <w:rPr>
          <w:rFonts w:ascii="Tahoma" w:hAnsi="Tahoma" w:cs="Tahoma"/>
        </w:rPr>
        <w:t>2024</w:t>
      </w:r>
      <w:r w:rsidRPr="00851B64">
        <w:rPr>
          <w:rFonts w:ascii="Tahoma" w:hAnsi="Tahoma" w:cs="Tahoma"/>
        </w:rPr>
        <w:t xml:space="preserve"> </w:t>
      </w:r>
      <w:r w:rsidRPr="00250AAB">
        <w:rPr>
          <w:rFonts w:ascii="Tahoma" w:hAnsi="Tahoma" w:cs="Tahoma"/>
        </w:rPr>
        <w:t xml:space="preserve">yılı içerisinde, yüklenmiş olduğu görev ve sorumlulukları yerine getirebilmek için, aşağıdaki tabloda ekonomik kodlar itibariyle belirtilen harcamaları gerçekleştirmiştir. </w:t>
      </w:r>
    </w:p>
    <w:p w14:paraId="58E2EB87" w14:textId="77777777" w:rsidR="008516EA" w:rsidRPr="00250AAB" w:rsidRDefault="008516EA" w:rsidP="008516EA">
      <w:pPr>
        <w:spacing w:after="0" w:line="240" w:lineRule="auto"/>
        <w:rPr>
          <w:rFonts w:ascii="Tahoma" w:hAnsi="Tahoma" w:cs="Tahoma"/>
        </w:rPr>
      </w:pPr>
    </w:p>
    <w:p w14:paraId="14728D49" w14:textId="77777777" w:rsidR="008516EA" w:rsidRPr="00250AAB" w:rsidRDefault="008516EA" w:rsidP="008516EA">
      <w:pPr>
        <w:spacing w:after="0" w:line="240" w:lineRule="auto"/>
        <w:jc w:val="both"/>
        <w:rPr>
          <w:rFonts w:ascii="Tahoma" w:hAnsi="Tahoma" w:cs="Tahoma"/>
        </w:rPr>
      </w:pPr>
    </w:p>
    <w:p w14:paraId="5BC9733E" w14:textId="77777777" w:rsidR="0066656B" w:rsidRDefault="0066656B" w:rsidP="0066656B">
      <w:pPr>
        <w:spacing w:after="0" w:line="240" w:lineRule="auto"/>
        <w:jc w:val="both"/>
        <w:rPr>
          <w:rFonts w:ascii="Tahoma" w:hAnsi="Tahoma" w:cs="Tahoma"/>
        </w:rPr>
      </w:pPr>
    </w:p>
    <w:p w14:paraId="5A56FD45" w14:textId="77777777" w:rsidR="008E2420" w:rsidRDefault="008E2420" w:rsidP="0066656B">
      <w:pPr>
        <w:spacing w:after="0" w:line="240" w:lineRule="auto"/>
        <w:jc w:val="both"/>
        <w:rPr>
          <w:rFonts w:ascii="Tahoma" w:hAnsi="Tahoma" w:cs="Tahoma"/>
        </w:rPr>
      </w:pPr>
    </w:p>
    <w:p w14:paraId="025A9CE5" w14:textId="77777777" w:rsidR="007D5035" w:rsidRPr="00250AAB" w:rsidRDefault="007D5035" w:rsidP="00287EA9">
      <w:pPr>
        <w:spacing w:after="0" w:line="240" w:lineRule="auto"/>
        <w:jc w:val="both"/>
        <w:rPr>
          <w:rFonts w:ascii="Tahoma" w:hAnsi="Tahoma" w:cs="Tahoma"/>
        </w:rPr>
        <w:sectPr w:rsidR="007D5035" w:rsidRPr="00250AAB" w:rsidSect="00740228">
          <w:footerReference w:type="default" r:id="rId14"/>
          <w:footnotePr>
            <w:pos w:val="beneathText"/>
          </w:footnotePr>
          <w:pgSz w:w="15840" w:h="12240" w:orient="landscape"/>
          <w:pgMar w:top="1418" w:right="1270" w:bottom="1418" w:left="1418" w:header="426" w:footer="179" w:gutter="0"/>
          <w:cols w:space="708"/>
          <w:docGrid w:linePitch="299"/>
        </w:sectPr>
      </w:pPr>
      <w:bookmarkStart w:id="106" w:name="_Toc170721347"/>
      <w:bookmarkEnd w:id="106"/>
    </w:p>
    <w:tbl>
      <w:tblPr>
        <w:tblpPr w:leftFromText="141" w:rightFromText="141" w:vertAnchor="text" w:tblpX="-787" w:tblpY="64"/>
        <w:tblW w:w="146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30"/>
        <w:gridCol w:w="453"/>
        <w:gridCol w:w="2915"/>
        <w:gridCol w:w="1455"/>
        <w:gridCol w:w="1291"/>
        <w:gridCol w:w="1134"/>
        <w:gridCol w:w="1417"/>
        <w:gridCol w:w="1261"/>
        <w:gridCol w:w="1134"/>
        <w:gridCol w:w="1559"/>
        <w:gridCol w:w="1522"/>
      </w:tblGrid>
      <w:tr w:rsidR="008E2420" w:rsidRPr="006C537D" w14:paraId="19627371" w14:textId="77777777" w:rsidTr="00DD47F2">
        <w:tc>
          <w:tcPr>
            <w:tcW w:w="14671" w:type="dxa"/>
            <w:gridSpan w:val="11"/>
            <w:shd w:val="clear" w:color="auto" w:fill="F79646"/>
          </w:tcPr>
          <w:p w14:paraId="6941B8FB" w14:textId="5EE02427" w:rsidR="008E2420" w:rsidRPr="006C537D" w:rsidRDefault="008E2420" w:rsidP="00740228">
            <w:pPr>
              <w:pStyle w:val="Stil3"/>
              <w:rPr>
                <w:b w:val="0"/>
                <w:bCs w:val="0"/>
                <w:color w:val="auto"/>
                <w:sz w:val="18"/>
                <w:szCs w:val="18"/>
              </w:rPr>
            </w:pPr>
            <w:bookmarkStart w:id="107" w:name="_Toc90631108"/>
            <w:bookmarkStart w:id="108" w:name="_Toc156207212"/>
            <w:bookmarkStart w:id="109" w:name="_Toc187217214"/>
            <w:r w:rsidRPr="006C537D">
              <w:rPr>
                <w:b w:val="0"/>
                <w:bCs w:val="0"/>
                <w:color w:val="auto"/>
                <w:sz w:val="18"/>
                <w:szCs w:val="18"/>
              </w:rPr>
              <w:lastRenderedPageBreak/>
              <w:t xml:space="preserve">Tablo </w:t>
            </w:r>
            <w:r w:rsidR="004D50A4">
              <w:rPr>
                <w:b w:val="0"/>
                <w:bCs w:val="0"/>
                <w:color w:val="auto"/>
                <w:sz w:val="18"/>
                <w:szCs w:val="18"/>
              </w:rPr>
              <w:t>22</w:t>
            </w:r>
            <w:r w:rsidRPr="006C537D">
              <w:rPr>
                <w:b w:val="0"/>
                <w:bCs w:val="0"/>
                <w:color w:val="auto"/>
                <w:sz w:val="18"/>
                <w:szCs w:val="18"/>
              </w:rPr>
              <w:t>. Ekonomik Düzeyde Ödenek Harcama Dağılımı</w:t>
            </w:r>
            <w:bookmarkEnd w:id="107"/>
            <w:bookmarkEnd w:id="108"/>
            <w:bookmarkEnd w:id="109"/>
          </w:p>
        </w:tc>
      </w:tr>
      <w:tr w:rsidR="008E2420" w:rsidRPr="006C537D" w14:paraId="74C041AE" w14:textId="77777777" w:rsidTr="00DD47F2">
        <w:tc>
          <w:tcPr>
            <w:tcW w:w="3898" w:type="dxa"/>
            <w:gridSpan w:val="3"/>
            <w:shd w:val="clear" w:color="auto" w:fill="D9D9D9"/>
            <w:vAlign w:val="center"/>
          </w:tcPr>
          <w:p w14:paraId="70F38300" w14:textId="77777777" w:rsidR="008E2420" w:rsidRPr="006C537D" w:rsidRDefault="008E2420" w:rsidP="00DD47F2">
            <w:pPr>
              <w:spacing w:after="0" w:line="240" w:lineRule="auto"/>
              <w:jc w:val="center"/>
              <w:rPr>
                <w:rFonts w:ascii="Tahoma" w:hAnsi="Tahoma" w:cs="Tahoma"/>
                <w:b/>
                <w:bCs/>
                <w:sz w:val="18"/>
                <w:szCs w:val="18"/>
              </w:rPr>
            </w:pPr>
            <w:r w:rsidRPr="006C537D">
              <w:rPr>
                <w:rFonts w:ascii="Tahoma" w:hAnsi="Tahoma" w:cs="Tahoma"/>
                <w:b/>
                <w:bCs/>
                <w:sz w:val="18"/>
                <w:szCs w:val="18"/>
              </w:rPr>
              <w:t>Bütçe Tertibi</w:t>
            </w:r>
          </w:p>
        </w:tc>
        <w:tc>
          <w:tcPr>
            <w:tcW w:w="1455" w:type="dxa"/>
            <w:shd w:val="clear" w:color="auto" w:fill="D9D9D9"/>
            <w:vAlign w:val="center"/>
          </w:tcPr>
          <w:p w14:paraId="48F585BE" w14:textId="77777777" w:rsidR="008E2420" w:rsidRPr="006C537D" w:rsidRDefault="008E2420" w:rsidP="00DD47F2">
            <w:pPr>
              <w:spacing w:after="0" w:line="240" w:lineRule="auto"/>
              <w:jc w:val="center"/>
              <w:rPr>
                <w:rFonts w:ascii="Tahoma" w:hAnsi="Tahoma" w:cs="Tahoma"/>
                <w:b/>
                <w:sz w:val="18"/>
                <w:szCs w:val="18"/>
              </w:rPr>
            </w:pPr>
            <w:r w:rsidRPr="006C537D">
              <w:rPr>
                <w:rFonts w:ascii="Tahoma" w:hAnsi="Tahoma" w:cs="Tahoma"/>
                <w:b/>
                <w:sz w:val="18"/>
                <w:szCs w:val="18"/>
              </w:rPr>
              <w:t>Kesintili Bütçe Ödeneği   (a)</w:t>
            </w:r>
          </w:p>
        </w:tc>
        <w:tc>
          <w:tcPr>
            <w:tcW w:w="1291" w:type="dxa"/>
            <w:shd w:val="clear" w:color="auto" w:fill="D9D9D9"/>
            <w:vAlign w:val="center"/>
          </w:tcPr>
          <w:p w14:paraId="0E18B5D9" w14:textId="77777777" w:rsidR="008E2420" w:rsidRPr="006C537D" w:rsidRDefault="008E2420" w:rsidP="00DD47F2">
            <w:pPr>
              <w:spacing w:after="0" w:line="240" w:lineRule="auto"/>
              <w:jc w:val="center"/>
              <w:rPr>
                <w:rFonts w:ascii="Tahoma" w:hAnsi="Tahoma" w:cs="Tahoma"/>
                <w:b/>
                <w:sz w:val="18"/>
                <w:szCs w:val="18"/>
              </w:rPr>
            </w:pPr>
            <w:r w:rsidRPr="006C537D">
              <w:rPr>
                <w:rFonts w:ascii="Tahoma" w:hAnsi="Tahoma" w:cs="Tahoma"/>
                <w:b/>
                <w:sz w:val="18"/>
                <w:szCs w:val="18"/>
              </w:rPr>
              <w:t>Eklenen (b)</w:t>
            </w:r>
          </w:p>
        </w:tc>
        <w:tc>
          <w:tcPr>
            <w:tcW w:w="1134" w:type="dxa"/>
            <w:shd w:val="clear" w:color="auto" w:fill="D9D9D9"/>
            <w:vAlign w:val="center"/>
          </w:tcPr>
          <w:p w14:paraId="650507EB" w14:textId="77777777" w:rsidR="008E2420" w:rsidRPr="006C537D" w:rsidRDefault="008E2420" w:rsidP="00DD47F2">
            <w:pPr>
              <w:spacing w:after="0" w:line="240" w:lineRule="auto"/>
              <w:jc w:val="center"/>
              <w:rPr>
                <w:rFonts w:ascii="Tahoma" w:hAnsi="Tahoma" w:cs="Tahoma"/>
                <w:b/>
                <w:sz w:val="18"/>
                <w:szCs w:val="18"/>
              </w:rPr>
            </w:pPr>
            <w:r w:rsidRPr="006C537D">
              <w:rPr>
                <w:rFonts w:ascii="Tahoma" w:hAnsi="Tahoma" w:cs="Tahoma"/>
                <w:b/>
                <w:sz w:val="18"/>
                <w:szCs w:val="18"/>
              </w:rPr>
              <w:t>Düşülen (c)</w:t>
            </w:r>
          </w:p>
        </w:tc>
        <w:tc>
          <w:tcPr>
            <w:tcW w:w="1417" w:type="dxa"/>
            <w:shd w:val="clear" w:color="auto" w:fill="D9D9D9"/>
            <w:vAlign w:val="center"/>
          </w:tcPr>
          <w:p w14:paraId="0D0DA428" w14:textId="5655E157" w:rsidR="008E2420" w:rsidRPr="006C537D" w:rsidRDefault="00F94266" w:rsidP="00DD47F2">
            <w:pPr>
              <w:spacing w:after="0" w:line="240" w:lineRule="auto"/>
              <w:jc w:val="center"/>
              <w:rPr>
                <w:rFonts w:ascii="Tahoma" w:hAnsi="Tahoma" w:cs="Tahoma"/>
                <w:b/>
                <w:sz w:val="18"/>
                <w:szCs w:val="18"/>
              </w:rPr>
            </w:pPr>
            <w:r w:rsidRPr="00B17106">
              <w:rPr>
                <w:rFonts w:ascii="Tahoma" w:hAnsi="Tahoma" w:cs="Tahoma"/>
                <w:b/>
                <w:sz w:val="18"/>
                <w:szCs w:val="18"/>
              </w:rPr>
              <w:t>Yıl Sonu Bütçe Ödeneği (d</w:t>
            </w:r>
            <w:r>
              <w:rPr>
                <w:rFonts w:ascii="Tahoma" w:hAnsi="Tahoma" w:cs="Tahoma"/>
                <w:b/>
                <w:sz w:val="18"/>
                <w:szCs w:val="18"/>
              </w:rPr>
              <w:t>)</w:t>
            </w:r>
          </w:p>
        </w:tc>
        <w:tc>
          <w:tcPr>
            <w:tcW w:w="1261" w:type="dxa"/>
            <w:shd w:val="clear" w:color="auto" w:fill="D9D9D9"/>
            <w:vAlign w:val="center"/>
          </w:tcPr>
          <w:p w14:paraId="5F5F4794" w14:textId="77777777" w:rsidR="008E2420" w:rsidRDefault="008E2420" w:rsidP="00DD47F2">
            <w:pPr>
              <w:spacing w:after="0" w:line="240" w:lineRule="auto"/>
              <w:jc w:val="center"/>
              <w:rPr>
                <w:rFonts w:ascii="Tahoma" w:hAnsi="Tahoma" w:cs="Tahoma"/>
                <w:b/>
                <w:sz w:val="18"/>
                <w:szCs w:val="18"/>
              </w:rPr>
            </w:pPr>
            <w:r w:rsidRPr="006C537D">
              <w:rPr>
                <w:rFonts w:ascii="Tahoma" w:hAnsi="Tahoma" w:cs="Tahoma"/>
                <w:b/>
                <w:sz w:val="18"/>
                <w:szCs w:val="18"/>
              </w:rPr>
              <w:t>Harcama</w:t>
            </w:r>
            <w:r>
              <w:rPr>
                <w:rFonts w:ascii="Tahoma" w:hAnsi="Tahoma" w:cs="Tahoma"/>
                <w:b/>
                <w:sz w:val="18"/>
                <w:szCs w:val="18"/>
              </w:rPr>
              <w:t xml:space="preserve"> (Avans Dahil)</w:t>
            </w:r>
          </w:p>
          <w:p w14:paraId="6549E9AE" w14:textId="77777777" w:rsidR="008E2420" w:rsidRPr="006C537D" w:rsidRDefault="008E2420" w:rsidP="00DD47F2">
            <w:pPr>
              <w:spacing w:after="0" w:line="240" w:lineRule="auto"/>
              <w:jc w:val="center"/>
              <w:rPr>
                <w:rFonts w:ascii="Tahoma" w:hAnsi="Tahoma" w:cs="Tahoma"/>
                <w:b/>
                <w:sz w:val="18"/>
                <w:szCs w:val="18"/>
              </w:rPr>
            </w:pPr>
            <w:r w:rsidRPr="006C537D">
              <w:rPr>
                <w:rFonts w:ascii="Tahoma" w:hAnsi="Tahoma" w:cs="Tahoma"/>
                <w:b/>
                <w:sz w:val="18"/>
                <w:szCs w:val="18"/>
              </w:rPr>
              <w:t xml:space="preserve"> (e)</w:t>
            </w:r>
          </w:p>
        </w:tc>
        <w:tc>
          <w:tcPr>
            <w:tcW w:w="1134" w:type="dxa"/>
            <w:shd w:val="clear" w:color="auto" w:fill="D9D9D9"/>
            <w:vAlign w:val="center"/>
          </w:tcPr>
          <w:p w14:paraId="5F96AE25" w14:textId="77777777" w:rsidR="008E2420" w:rsidRPr="006C537D" w:rsidRDefault="008E2420" w:rsidP="00DD47F2">
            <w:pPr>
              <w:spacing w:after="0" w:line="240" w:lineRule="auto"/>
              <w:jc w:val="center"/>
              <w:rPr>
                <w:rFonts w:ascii="Tahoma" w:hAnsi="Tahoma" w:cs="Tahoma"/>
                <w:b/>
                <w:sz w:val="18"/>
                <w:szCs w:val="18"/>
              </w:rPr>
            </w:pPr>
            <w:r w:rsidRPr="006C537D">
              <w:rPr>
                <w:rFonts w:ascii="Tahoma" w:hAnsi="Tahoma" w:cs="Tahoma"/>
                <w:b/>
                <w:sz w:val="18"/>
                <w:szCs w:val="18"/>
              </w:rPr>
              <w:t>Kalan (f)</w:t>
            </w:r>
          </w:p>
        </w:tc>
        <w:tc>
          <w:tcPr>
            <w:tcW w:w="1559" w:type="dxa"/>
            <w:shd w:val="clear" w:color="auto" w:fill="D9D9D9"/>
            <w:vAlign w:val="center"/>
          </w:tcPr>
          <w:p w14:paraId="4EB8EF14" w14:textId="43F30080" w:rsidR="008E2420" w:rsidRPr="006C537D" w:rsidRDefault="00F94266" w:rsidP="00DD47F2">
            <w:pPr>
              <w:spacing w:after="0" w:line="240" w:lineRule="auto"/>
              <w:jc w:val="center"/>
              <w:rPr>
                <w:rFonts w:ascii="Tahoma" w:hAnsi="Tahoma" w:cs="Tahoma"/>
                <w:b/>
                <w:sz w:val="18"/>
                <w:szCs w:val="18"/>
              </w:rPr>
            </w:pPr>
            <w:r w:rsidRPr="00B17106">
              <w:rPr>
                <w:rFonts w:ascii="Tahoma" w:hAnsi="Tahoma" w:cs="Tahoma"/>
                <w:b/>
                <w:sz w:val="18"/>
                <w:szCs w:val="18"/>
              </w:rPr>
              <w:t>Harcama/YSB % (e/d)</w:t>
            </w:r>
          </w:p>
        </w:tc>
        <w:tc>
          <w:tcPr>
            <w:tcW w:w="1522" w:type="dxa"/>
            <w:shd w:val="clear" w:color="auto" w:fill="D9D9D9"/>
            <w:vAlign w:val="center"/>
          </w:tcPr>
          <w:p w14:paraId="27B8B9E5" w14:textId="1ECAEE6B" w:rsidR="008E2420" w:rsidRPr="006C537D" w:rsidRDefault="00F94266" w:rsidP="00DD47F2">
            <w:pPr>
              <w:spacing w:after="0" w:line="240" w:lineRule="auto"/>
              <w:jc w:val="center"/>
              <w:rPr>
                <w:rFonts w:ascii="Tahoma" w:hAnsi="Tahoma" w:cs="Tahoma"/>
                <w:b/>
                <w:sz w:val="18"/>
                <w:szCs w:val="18"/>
              </w:rPr>
            </w:pPr>
            <w:r w:rsidRPr="00B17106">
              <w:rPr>
                <w:rFonts w:ascii="Tahoma" w:hAnsi="Tahoma" w:cs="Tahoma"/>
                <w:b/>
                <w:sz w:val="18"/>
                <w:szCs w:val="18"/>
              </w:rPr>
              <w:t>Harcama/KBÖ % (e/a</w:t>
            </w:r>
            <w:r>
              <w:rPr>
                <w:rFonts w:ascii="Tahoma" w:hAnsi="Tahoma" w:cs="Tahoma"/>
                <w:b/>
                <w:sz w:val="18"/>
                <w:szCs w:val="18"/>
              </w:rPr>
              <w:t>)</w:t>
            </w:r>
          </w:p>
        </w:tc>
      </w:tr>
      <w:tr w:rsidR="008E2420" w:rsidRPr="006C537D" w14:paraId="4B35F2B7" w14:textId="77777777" w:rsidTr="00DD47F2">
        <w:trPr>
          <w:trHeight w:hRule="exact" w:val="215"/>
        </w:trPr>
        <w:tc>
          <w:tcPr>
            <w:tcW w:w="983" w:type="dxa"/>
            <w:gridSpan w:val="2"/>
          </w:tcPr>
          <w:p w14:paraId="0EA4B8F5" w14:textId="77777777" w:rsidR="008E2420" w:rsidRPr="006C537D" w:rsidRDefault="008E2420" w:rsidP="00DD47F2">
            <w:pPr>
              <w:spacing w:after="0" w:line="240" w:lineRule="auto"/>
              <w:jc w:val="center"/>
              <w:rPr>
                <w:rFonts w:ascii="Tahoma" w:hAnsi="Tahoma" w:cs="Tahoma"/>
                <w:b/>
                <w:bCs/>
                <w:sz w:val="18"/>
                <w:szCs w:val="18"/>
              </w:rPr>
            </w:pPr>
            <w:r w:rsidRPr="006C537D">
              <w:rPr>
                <w:rFonts w:ascii="Tahoma" w:hAnsi="Tahoma" w:cs="Tahoma"/>
                <w:b/>
                <w:bCs/>
                <w:sz w:val="18"/>
                <w:szCs w:val="18"/>
              </w:rPr>
              <w:t>01</w:t>
            </w:r>
          </w:p>
        </w:tc>
        <w:tc>
          <w:tcPr>
            <w:tcW w:w="2915" w:type="dxa"/>
          </w:tcPr>
          <w:p w14:paraId="60585583" w14:textId="77777777" w:rsidR="008E2420" w:rsidRPr="006C537D" w:rsidRDefault="008E2420" w:rsidP="00DD47F2">
            <w:pPr>
              <w:spacing w:after="0" w:line="240" w:lineRule="auto"/>
              <w:jc w:val="both"/>
              <w:rPr>
                <w:rFonts w:ascii="Tahoma" w:hAnsi="Tahoma" w:cs="Tahoma"/>
                <w:b/>
                <w:sz w:val="18"/>
                <w:szCs w:val="18"/>
              </w:rPr>
            </w:pPr>
            <w:r w:rsidRPr="006C537D">
              <w:rPr>
                <w:rFonts w:ascii="Tahoma" w:hAnsi="Tahoma" w:cs="Tahoma"/>
                <w:b/>
                <w:sz w:val="18"/>
                <w:szCs w:val="18"/>
              </w:rPr>
              <w:t>PERSONEL GİDERLERİ</w:t>
            </w:r>
          </w:p>
        </w:tc>
        <w:tc>
          <w:tcPr>
            <w:tcW w:w="1455" w:type="dxa"/>
          </w:tcPr>
          <w:p w14:paraId="37D55982" w14:textId="77777777" w:rsidR="008E2420" w:rsidRPr="006C537D" w:rsidRDefault="008E2420" w:rsidP="00DD47F2">
            <w:pPr>
              <w:spacing w:after="0" w:line="240" w:lineRule="auto"/>
              <w:jc w:val="right"/>
              <w:rPr>
                <w:rFonts w:ascii="Tahoma" w:hAnsi="Tahoma" w:cs="Tahoma"/>
                <w:b/>
                <w:sz w:val="18"/>
                <w:szCs w:val="18"/>
              </w:rPr>
            </w:pPr>
          </w:p>
        </w:tc>
        <w:tc>
          <w:tcPr>
            <w:tcW w:w="1291" w:type="dxa"/>
          </w:tcPr>
          <w:p w14:paraId="0ED79EAE" w14:textId="77777777" w:rsidR="008E2420" w:rsidRPr="006C537D" w:rsidRDefault="008E2420" w:rsidP="00DD47F2">
            <w:pPr>
              <w:spacing w:after="0" w:line="240" w:lineRule="auto"/>
              <w:jc w:val="right"/>
              <w:rPr>
                <w:rFonts w:ascii="Tahoma" w:hAnsi="Tahoma" w:cs="Tahoma"/>
                <w:b/>
                <w:sz w:val="18"/>
                <w:szCs w:val="18"/>
              </w:rPr>
            </w:pPr>
          </w:p>
        </w:tc>
        <w:tc>
          <w:tcPr>
            <w:tcW w:w="1134" w:type="dxa"/>
          </w:tcPr>
          <w:p w14:paraId="00EF3382" w14:textId="77777777" w:rsidR="008E2420" w:rsidRPr="006C537D" w:rsidRDefault="008E2420" w:rsidP="00DD47F2">
            <w:pPr>
              <w:spacing w:after="0" w:line="240" w:lineRule="auto"/>
              <w:jc w:val="right"/>
              <w:rPr>
                <w:rFonts w:ascii="Tahoma" w:hAnsi="Tahoma" w:cs="Tahoma"/>
                <w:b/>
                <w:sz w:val="18"/>
                <w:szCs w:val="18"/>
              </w:rPr>
            </w:pPr>
          </w:p>
        </w:tc>
        <w:tc>
          <w:tcPr>
            <w:tcW w:w="1417" w:type="dxa"/>
          </w:tcPr>
          <w:p w14:paraId="7397C1D6" w14:textId="77777777" w:rsidR="008E2420" w:rsidRPr="006C537D" w:rsidRDefault="008E2420" w:rsidP="00DD47F2">
            <w:pPr>
              <w:spacing w:after="0" w:line="240" w:lineRule="auto"/>
              <w:jc w:val="right"/>
              <w:rPr>
                <w:rFonts w:ascii="Tahoma" w:hAnsi="Tahoma" w:cs="Tahoma"/>
                <w:b/>
                <w:sz w:val="18"/>
                <w:szCs w:val="18"/>
              </w:rPr>
            </w:pPr>
          </w:p>
        </w:tc>
        <w:tc>
          <w:tcPr>
            <w:tcW w:w="1261" w:type="dxa"/>
          </w:tcPr>
          <w:p w14:paraId="1FF4371D" w14:textId="77777777" w:rsidR="008E2420" w:rsidRPr="006C537D" w:rsidRDefault="008E2420" w:rsidP="00DD47F2">
            <w:pPr>
              <w:spacing w:after="0" w:line="240" w:lineRule="auto"/>
              <w:jc w:val="right"/>
              <w:rPr>
                <w:rFonts w:ascii="Tahoma" w:hAnsi="Tahoma" w:cs="Tahoma"/>
                <w:b/>
                <w:sz w:val="18"/>
                <w:szCs w:val="18"/>
              </w:rPr>
            </w:pPr>
          </w:p>
        </w:tc>
        <w:tc>
          <w:tcPr>
            <w:tcW w:w="1134" w:type="dxa"/>
          </w:tcPr>
          <w:p w14:paraId="76F32906" w14:textId="77777777" w:rsidR="008E2420" w:rsidRPr="006C537D" w:rsidRDefault="008E2420" w:rsidP="00DD47F2">
            <w:pPr>
              <w:spacing w:after="0" w:line="240" w:lineRule="auto"/>
              <w:jc w:val="right"/>
              <w:rPr>
                <w:rFonts w:ascii="Tahoma" w:hAnsi="Tahoma" w:cs="Tahoma"/>
                <w:b/>
                <w:sz w:val="18"/>
                <w:szCs w:val="18"/>
              </w:rPr>
            </w:pPr>
          </w:p>
        </w:tc>
        <w:tc>
          <w:tcPr>
            <w:tcW w:w="1559" w:type="dxa"/>
          </w:tcPr>
          <w:p w14:paraId="6979D50C" w14:textId="77777777" w:rsidR="008E2420" w:rsidRPr="006C537D" w:rsidRDefault="008E2420" w:rsidP="00DD47F2">
            <w:pPr>
              <w:spacing w:after="0" w:line="240" w:lineRule="auto"/>
              <w:jc w:val="right"/>
              <w:rPr>
                <w:rFonts w:ascii="Tahoma" w:hAnsi="Tahoma" w:cs="Tahoma"/>
                <w:b/>
                <w:sz w:val="18"/>
                <w:szCs w:val="18"/>
              </w:rPr>
            </w:pPr>
          </w:p>
        </w:tc>
        <w:tc>
          <w:tcPr>
            <w:tcW w:w="1522" w:type="dxa"/>
          </w:tcPr>
          <w:p w14:paraId="01EF0F98" w14:textId="77777777" w:rsidR="008E2420" w:rsidRPr="006C537D" w:rsidRDefault="008E2420" w:rsidP="00DD47F2">
            <w:pPr>
              <w:spacing w:after="0" w:line="240" w:lineRule="auto"/>
              <w:jc w:val="right"/>
              <w:rPr>
                <w:rFonts w:ascii="Tahoma" w:hAnsi="Tahoma" w:cs="Tahoma"/>
                <w:b/>
                <w:sz w:val="18"/>
                <w:szCs w:val="18"/>
              </w:rPr>
            </w:pPr>
          </w:p>
        </w:tc>
      </w:tr>
      <w:tr w:rsidR="008E2420" w:rsidRPr="006C537D" w14:paraId="55028E2C" w14:textId="77777777" w:rsidTr="00DD47F2">
        <w:trPr>
          <w:trHeight w:hRule="exact" w:val="215"/>
        </w:trPr>
        <w:tc>
          <w:tcPr>
            <w:tcW w:w="530" w:type="dxa"/>
          </w:tcPr>
          <w:p w14:paraId="6FAD2EAC" w14:textId="77777777" w:rsidR="008E2420" w:rsidRPr="006C537D" w:rsidRDefault="008E2420" w:rsidP="00DD47F2">
            <w:pPr>
              <w:spacing w:after="0" w:line="240" w:lineRule="auto"/>
              <w:jc w:val="both"/>
              <w:rPr>
                <w:rFonts w:ascii="Tahoma" w:hAnsi="Tahoma" w:cs="Tahoma"/>
                <w:b/>
                <w:bCs/>
                <w:sz w:val="18"/>
                <w:szCs w:val="18"/>
              </w:rPr>
            </w:pPr>
            <w:r w:rsidRPr="006C537D">
              <w:rPr>
                <w:rFonts w:ascii="Tahoma" w:hAnsi="Tahoma" w:cs="Tahoma"/>
                <w:b/>
                <w:bCs/>
                <w:sz w:val="18"/>
                <w:szCs w:val="18"/>
              </w:rPr>
              <w:t>01</w:t>
            </w:r>
          </w:p>
        </w:tc>
        <w:tc>
          <w:tcPr>
            <w:tcW w:w="453" w:type="dxa"/>
          </w:tcPr>
          <w:p w14:paraId="61E4654F" w14:textId="77777777" w:rsidR="008E2420" w:rsidRPr="006C537D" w:rsidRDefault="008E2420" w:rsidP="00DD47F2">
            <w:pPr>
              <w:spacing w:after="0" w:line="240" w:lineRule="auto"/>
              <w:jc w:val="both"/>
              <w:rPr>
                <w:rFonts w:ascii="Tahoma" w:hAnsi="Tahoma" w:cs="Tahoma"/>
                <w:sz w:val="18"/>
                <w:szCs w:val="18"/>
              </w:rPr>
            </w:pPr>
            <w:r>
              <w:rPr>
                <w:rFonts w:ascii="Tahoma" w:hAnsi="Tahoma" w:cs="Tahoma"/>
                <w:sz w:val="18"/>
                <w:szCs w:val="18"/>
              </w:rPr>
              <w:t>0</w:t>
            </w:r>
            <w:r w:rsidRPr="006C537D">
              <w:rPr>
                <w:rFonts w:ascii="Tahoma" w:hAnsi="Tahoma" w:cs="Tahoma"/>
                <w:sz w:val="18"/>
                <w:szCs w:val="18"/>
              </w:rPr>
              <w:t>1</w:t>
            </w:r>
          </w:p>
        </w:tc>
        <w:tc>
          <w:tcPr>
            <w:tcW w:w="2915" w:type="dxa"/>
          </w:tcPr>
          <w:p w14:paraId="120F6609" w14:textId="77777777" w:rsidR="008E2420" w:rsidRPr="006C537D" w:rsidRDefault="008E2420" w:rsidP="00DD47F2">
            <w:pPr>
              <w:spacing w:after="0" w:line="240" w:lineRule="auto"/>
              <w:jc w:val="both"/>
              <w:rPr>
                <w:rFonts w:ascii="Tahoma" w:hAnsi="Tahoma" w:cs="Tahoma"/>
                <w:sz w:val="18"/>
                <w:szCs w:val="18"/>
              </w:rPr>
            </w:pPr>
            <w:r w:rsidRPr="006C537D">
              <w:rPr>
                <w:rFonts w:ascii="Tahoma" w:hAnsi="Tahoma" w:cs="Tahoma"/>
                <w:sz w:val="18"/>
                <w:szCs w:val="18"/>
              </w:rPr>
              <w:t>Memurlar</w:t>
            </w:r>
          </w:p>
        </w:tc>
        <w:tc>
          <w:tcPr>
            <w:tcW w:w="1455" w:type="dxa"/>
          </w:tcPr>
          <w:p w14:paraId="73CA350B" w14:textId="6DD4DC1E" w:rsidR="008E2420" w:rsidRPr="003869BC" w:rsidRDefault="005C42B0" w:rsidP="00DD47F2">
            <w:pPr>
              <w:spacing w:after="0" w:line="240" w:lineRule="auto"/>
              <w:jc w:val="center"/>
              <w:rPr>
                <w:rFonts w:ascii="Times New Roman" w:hAnsi="Times New Roman"/>
                <w:color w:val="FF0000"/>
                <w:sz w:val="18"/>
                <w:szCs w:val="18"/>
              </w:rPr>
            </w:pPr>
            <w:r w:rsidRPr="00B70F79">
              <w:rPr>
                <w:rFonts w:ascii="Times New Roman" w:hAnsi="Times New Roman"/>
                <w:sz w:val="18"/>
                <w:szCs w:val="18"/>
              </w:rPr>
              <w:t>10.538.000,00</w:t>
            </w:r>
          </w:p>
        </w:tc>
        <w:tc>
          <w:tcPr>
            <w:tcW w:w="1291" w:type="dxa"/>
          </w:tcPr>
          <w:p w14:paraId="2F61D5AB" w14:textId="2445B050" w:rsidR="008E2420" w:rsidRPr="003869BC" w:rsidRDefault="008B3884" w:rsidP="00DD47F2">
            <w:pPr>
              <w:spacing w:after="0" w:line="240" w:lineRule="auto"/>
              <w:jc w:val="center"/>
              <w:rPr>
                <w:rFonts w:ascii="Times New Roman" w:hAnsi="Times New Roman"/>
                <w:color w:val="FF0000"/>
                <w:sz w:val="18"/>
                <w:szCs w:val="18"/>
              </w:rPr>
            </w:pPr>
            <w:r w:rsidRPr="008B3884">
              <w:rPr>
                <w:rFonts w:ascii="Times New Roman" w:hAnsi="Times New Roman"/>
                <w:sz w:val="18"/>
                <w:szCs w:val="18"/>
              </w:rPr>
              <w:t>2.240.161,79</w:t>
            </w:r>
          </w:p>
        </w:tc>
        <w:tc>
          <w:tcPr>
            <w:tcW w:w="1134" w:type="dxa"/>
          </w:tcPr>
          <w:p w14:paraId="574EBF89" w14:textId="4D047BEC" w:rsidR="008E2420" w:rsidRPr="003869BC" w:rsidRDefault="00096AFA" w:rsidP="00DD47F2">
            <w:pPr>
              <w:spacing w:after="0" w:line="240" w:lineRule="auto"/>
              <w:jc w:val="right"/>
              <w:rPr>
                <w:rFonts w:ascii="Times New Roman" w:hAnsi="Times New Roman"/>
                <w:color w:val="FF0000"/>
                <w:sz w:val="18"/>
                <w:szCs w:val="18"/>
              </w:rPr>
            </w:pPr>
            <w:r w:rsidRPr="00096AFA">
              <w:rPr>
                <w:rFonts w:ascii="Times New Roman" w:hAnsi="Times New Roman"/>
                <w:sz w:val="18"/>
                <w:szCs w:val="18"/>
              </w:rPr>
              <w:t>6.</w:t>
            </w:r>
            <w:r w:rsidR="0007529E">
              <w:rPr>
                <w:rFonts w:ascii="Times New Roman" w:hAnsi="Times New Roman"/>
                <w:sz w:val="18"/>
                <w:szCs w:val="18"/>
              </w:rPr>
              <w:t>880.</w:t>
            </w:r>
            <w:r w:rsidRPr="00096AFA">
              <w:rPr>
                <w:rFonts w:ascii="Times New Roman" w:hAnsi="Times New Roman"/>
                <w:sz w:val="18"/>
                <w:szCs w:val="18"/>
              </w:rPr>
              <w:t>830</w:t>
            </w:r>
            <w:r w:rsidR="0007529E">
              <w:rPr>
                <w:rFonts w:ascii="Times New Roman" w:hAnsi="Times New Roman"/>
                <w:sz w:val="18"/>
                <w:szCs w:val="18"/>
              </w:rPr>
              <w:t>,000</w:t>
            </w:r>
          </w:p>
        </w:tc>
        <w:tc>
          <w:tcPr>
            <w:tcW w:w="1417" w:type="dxa"/>
          </w:tcPr>
          <w:p w14:paraId="0316D060" w14:textId="3118DB00" w:rsidR="008E2420" w:rsidRPr="003869BC" w:rsidRDefault="00A077A9" w:rsidP="00DD47F2">
            <w:pPr>
              <w:spacing w:after="0" w:line="240" w:lineRule="auto"/>
              <w:jc w:val="right"/>
              <w:rPr>
                <w:rFonts w:ascii="Times New Roman" w:hAnsi="Times New Roman"/>
                <w:color w:val="FF0000"/>
                <w:sz w:val="18"/>
                <w:szCs w:val="18"/>
              </w:rPr>
            </w:pPr>
            <w:r w:rsidRPr="00A077A9">
              <w:rPr>
                <w:rFonts w:ascii="Times New Roman" w:hAnsi="Times New Roman"/>
                <w:sz w:val="18"/>
                <w:szCs w:val="18"/>
              </w:rPr>
              <w:t>5.897.331,79</w:t>
            </w:r>
          </w:p>
        </w:tc>
        <w:tc>
          <w:tcPr>
            <w:tcW w:w="1261" w:type="dxa"/>
          </w:tcPr>
          <w:p w14:paraId="1D44B20B" w14:textId="205B3AB5" w:rsidR="008E2420" w:rsidRPr="003869BC" w:rsidRDefault="009E3DA1" w:rsidP="00DD47F2">
            <w:pPr>
              <w:spacing w:after="0" w:line="240" w:lineRule="auto"/>
              <w:jc w:val="right"/>
              <w:rPr>
                <w:rFonts w:ascii="Times New Roman" w:hAnsi="Times New Roman"/>
                <w:color w:val="FF0000"/>
                <w:sz w:val="18"/>
                <w:szCs w:val="18"/>
              </w:rPr>
            </w:pPr>
            <w:r w:rsidRPr="009E3DA1">
              <w:rPr>
                <w:rFonts w:ascii="Times New Roman" w:hAnsi="Times New Roman"/>
                <w:sz w:val="18"/>
                <w:szCs w:val="18"/>
              </w:rPr>
              <w:t>5.558.503,29</w:t>
            </w:r>
          </w:p>
        </w:tc>
        <w:tc>
          <w:tcPr>
            <w:tcW w:w="1134" w:type="dxa"/>
          </w:tcPr>
          <w:p w14:paraId="6F6F0831" w14:textId="6D0800DB" w:rsidR="008E2420" w:rsidRPr="00C97226" w:rsidRDefault="00C97226" w:rsidP="00DD47F2">
            <w:pPr>
              <w:spacing w:after="0" w:line="240" w:lineRule="auto"/>
              <w:jc w:val="right"/>
              <w:rPr>
                <w:rFonts w:ascii="Times New Roman" w:hAnsi="Times New Roman"/>
                <w:sz w:val="18"/>
                <w:szCs w:val="18"/>
              </w:rPr>
            </w:pPr>
            <w:r w:rsidRPr="00C97226">
              <w:rPr>
                <w:rFonts w:ascii="Times New Roman" w:hAnsi="Times New Roman"/>
                <w:sz w:val="18"/>
                <w:szCs w:val="18"/>
              </w:rPr>
              <w:t>338.828,5</w:t>
            </w:r>
          </w:p>
        </w:tc>
        <w:tc>
          <w:tcPr>
            <w:tcW w:w="1559" w:type="dxa"/>
          </w:tcPr>
          <w:p w14:paraId="119A397D" w14:textId="16533B3B" w:rsidR="008E2420" w:rsidRPr="00C97226" w:rsidRDefault="000A50D1" w:rsidP="00DD47F2">
            <w:pPr>
              <w:spacing w:after="0" w:line="240" w:lineRule="auto"/>
              <w:jc w:val="right"/>
              <w:rPr>
                <w:rFonts w:ascii="Times New Roman" w:hAnsi="Times New Roman"/>
                <w:sz w:val="18"/>
                <w:szCs w:val="18"/>
              </w:rPr>
            </w:pPr>
            <w:r w:rsidRPr="00C97226">
              <w:rPr>
                <w:rFonts w:ascii="Times New Roman" w:hAnsi="Times New Roman"/>
                <w:sz w:val="18"/>
                <w:szCs w:val="18"/>
              </w:rPr>
              <w:t>%</w:t>
            </w:r>
            <w:r w:rsidR="00C97226">
              <w:rPr>
                <w:rFonts w:ascii="Times New Roman" w:hAnsi="Times New Roman"/>
                <w:sz w:val="18"/>
                <w:szCs w:val="18"/>
              </w:rPr>
              <w:t>94,25</w:t>
            </w:r>
          </w:p>
        </w:tc>
        <w:tc>
          <w:tcPr>
            <w:tcW w:w="1522" w:type="dxa"/>
          </w:tcPr>
          <w:p w14:paraId="649C2349" w14:textId="5E75891E" w:rsidR="008E2420" w:rsidRPr="003869BC" w:rsidRDefault="000A50D1" w:rsidP="00DD47F2">
            <w:pPr>
              <w:spacing w:after="0" w:line="240" w:lineRule="auto"/>
              <w:jc w:val="right"/>
              <w:rPr>
                <w:rFonts w:ascii="Times New Roman" w:hAnsi="Times New Roman"/>
                <w:color w:val="FF0000"/>
                <w:sz w:val="18"/>
                <w:szCs w:val="18"/>
              </w:rPr>
            </w:pPr>
            <w:r w:rsidRPr="00C5297F">
              <w:rPr>
                <w:rFonts w:ascii="Times New Roman" w:hAnsi="Times New Roman"/>
                <w:sz w:val="18"/>
                <w:szCs w:val="18"/>
              </w:rPr>
              <w:t>%</w:t>
            </w:r>
            <w:r w:rsidR="00C5297F" w:rsidRPr="00C5297F">
              <w:rPr>
                <w:rFonts w:ascii="Times New Roman" w:hAnsi="Times New Roman"/>
                <w:sz w:val="18"/>
                <w:szCs w:val="18"/>
              </w:rPr>
              <w:t>52,75</w:t>
            </w:r>
          </w:p>
        </w:tc>
      </w:tr>
      <w:tr w:rsidR="008E2420" w:rsidRPr="006C537D" w14:paraId="09E4E742" w14:textId="77777777" w:rsidTr="00DD47F2">
        <w:trPr>
          <w:trHeight w:hRule="exact" w:val="215"/>
        </w:trPr>
        <w:tc>
          <w:tcPr>
            <w:tcW w:w="530" w:type="dxa"/>
          </w:tcPr>
          <w:p w14:paraId="5E1501FA" w14:textId="77777777" w:rsidR="008E2420" w:rsidRPr="006C537D" w:rsidRDefault="008E2420" w:rsidP="00DD47F2">
            <w:pPr>
              <w:spacing w:after="0" w:line="240" w:lineRule="auto"/>
              <w:jc w:val="both"/>
              <w:rPr>
                <w:rFonts w:ascii="Tahoma" w:hAnsi="Tahoma" w:cs="Tahoma"/>
                <w:b/>
                <w:bCs/>
                <w:sz w:val="18"/>
                <w:szCs w:val="18"/>
              </w:rPr>
            </w:pPr>
            <w:r w:rsidRPr="006C537D">
              <w:rPr>
                <w:rFonts w:ascii="Tahoma" w:hAnsi="Tahoma" w:cs="Tahoma"/>
                <w:b/>
                <w:bCs/>
                <w:sz w:val="18"/>
                <w:szCs w:val="18"/>
              </w:rPr>
              <w:t>01</w:t>
            </w:r>
          </w:p>
        </w:tc>
        <w:tc>
          <w:tcPr>
            <w:tcW w:w="453" w:type="dxa"/>
          </w:tcPr>
          <w:p w14:paraId="66F9C569" w14:textId="77777777" w:rsidR="008E2420" w:rsidRPr="006C537D" w:rsidRDefault="008E2420" w:rsidP="00DD47F2">
            <w:pPr>
              <w:spacing w:after="0" w:line="240" w:lineRule="auto"/>
              <w:jc w:val="both"/>
              <w:rPr>
                <w:rFonts w:ascii="Tahoma" w:hAnsi="Tahoma" w:cs="Tahoma"/>
                <w:sz w:val="18"/>
                <w:szCs w:val="18"/>
              </w:rPr>
            </w:pPr>
            <w:r>
              <w:rPr>
                <w:rFonts w:ascii="Tahoma" w:hAnsi="Tahoma" w:cs="Tahoma"/>
                <w:sz w:val="18"/>
                <w:szCs w:val="18"/>
              </w:rPr>
              <w:t>0</w:t>
            </w:r>
            <w:r w:rsidRPr="006C537D">
              <w:rPr>
                <w:rFonts w:ascii="Tahoma" w:hAnsi="Tahoma" w:cs="Tahoma"/>
                <w:sz w:val="18"/>
                <w:szCs w:val="18"/>
              </w:rPr>
              <w:t>2</w:t>
            </w:r>
          </w:p>
        </w:tc>
        <w:tc>
          <w:tcPr>
            <w:tcW w:w="2915" w:type="dxa"/>
          </w:tcPr>
          <w:p w14:paraId="17173513" w14:textId="77777777" w:rsidR="008E2420" w:rsidRPr="006C537D" w:rsidRDefault="008E2420" w:rsidP="00DD47F2">
            <w:pPr>
              <w:spacing w:after="0" w:line="240" w:lineRule="auto"/>
              <w:jc w:val="both"/>
              <w:rPr>
                <w:rFonts w:ascii="Tahoma" w:hAnsi="Tahoma" w:cs="Tahoma"/>
                <w:sz w:val="18"/>
                <w:szCs w:val="18"/>
              </w:rPr>
            </w:pPr>
            <w:r w:rsidRPr="006C537D">
              <w:rPr>
                <w:rFonts w:ascii="Tahoma" w:hAnsi="Tahoma" w:cs="Tahoma"/>
                <w:sz w:val="18"/>
                <w:szCs w:val="18"/>
              </w:rPr>
              <w:t>Sözleşmeli Personel</w:t>
            </w:r>
          </w:p>
        </w:tc>
        <w:tc>
          <w:tcPr>
            <w:tcW w:w="1455" w:type="dxa"/>
          </w:tcPr>
          <w:p w14:paraId="705BCAE7" w14:textId="77777777" w:rsidR="008E2420" w:rsidRPr="003869BC" w:rsidRDefault="008E2420" w:rsidP="00DD47F2">
            <w:pPr>
              <w:spacing w:after="0" w:line="240" w:lineRule="auto"/>
              <w:jc w:val="right"/>
              <w:rPr>
                <w:rFonts w:ascii="Tahoma" w:hAnsi="Tahoma" w:cs="Tahoma"/>
                <w:color w:val="FF0000"/>
                <w:sz w:val="18"/>
                <w:szCs w:val="18"/>
              </w:rPr>
            </w:pPr>
          </w:p>
        </w:tc>
        <w:tc>
          <w:tcPr>
            <w:tcW w:w="1291" w:type="dxa"/>
          </w:tcPr>
          <w:p w14:paraId="0C83F82E" w14:textId="77777777" w:rsidR="008E2420" w:rsidRPr="003869BC" w:rsidRDefault="008E2420" w:rsidP="00DD47F2">
            <w:pPr>
              <w:spacing w:after="0" w:line="240" w:lineRule="auto"/>
              <w:jc w:val="right"/>
              <w:rPr>
                <w:rFonts w:ascii="Tahoma" w:hAnsi="Tahoma" w:cs="Tahoma"/>
                <w:color w:val="FF0000"/>
                <w:sz w:val="18"/>
                <w:szCs w:val="18"/>
              </w:rPr>
            </w:pPr>
          </w:p>
        </w:tc>
        <w:tc>
          <w:tcPr>
            <w:tcW w:w="1134" w:type="dxa"/>
          </w:tcPr>
          <w:p w14:paraId="3DD4C4B8" w14:textId="77777777" w:rsidR="008E2420" w:rsidRPr="003869BC" w:rsidRDefault="008E2420" w:rsidP="00DD47F2">
            <w:pPr>
              <w:spacing w:after="0" w:line="240" w:lineRule="auto"/>
              <w:jc w:val="right"/>
              <w:rPr>
                <w:rFonts w:ascii="Tahoma" w:hAnsi="Tahoma" w:cs="Tahoma"/>
                <w:color w:val="FF0000"/>
                <w:sz w:val="18"/>
                <w:szCs w:val="18"/>
              </w:rPr>
            </w:pPr>
          </w:p>
        </w:tc>
        <w:tc>
          <w:tcPr>
            <w:tcW w:w="1417" w:type="dxa"/>
          </w:tcPr>
          <w:p w14:paraId="268B8FAD" w14:textId="77777777" w:rsidR="008E2420" w:rsidRPr="003869BC" w:rsidRDefault="008E2420" w:rsidP="00DD47F2">
            <w:pPr>
              <w:spacing w:after="0" w:line="240" w:lineRule="auto"/>
              <w:jc w:val="right"/>
              <w:rPr>
                <w:rFonts w:ascii="Tahoma" w:hAnsi="Tahoma" w:cs="Tahoma"/>
                <w:color w:val="FF0000"/>
                <w:sz w:val="18"/>
                <w:szCs w:val="18"/>
              </w:rPr>
            </w:pPr>
          </w:p>
        </w:tc>
        <w:tc>
          <w:tcPr>
            <w:tcW w:w="1261" w:type="dxa"/>
          </w:tcPr>
          <w:p w14:paraId="5313A89A" w14:textId="77777777" w:rsidR="008E2420" w:rsidRPr="003869BC" w:rsidRDefault="008E2420" w:rsidP="00DD47F2">
            <w:pPr>
              <w:spacing w:after="0" w:line="240" w:lineRule="auto"/>
              <w:jc w:val="right"/>
              <w:rPr>
                <w:rFonts w:ascii="Tahoma" w:hAnsi="Tahoma" w:cs="Tahoma"/>
                <w:color w:val="FF0000"/>
                <w:sz w:val="18"/>
                <w:szCs w:val="18"/>
              </w:rPr>
            </w:pPr>
          </w:p>
        </w:tc>
        <w:tc>
          <w:tcPr>
            <w:tcW w:w="1134" w:type="dxa"/>
          </w:tcPr>
          <w:p w14:paraId="34380419" w14:textId="77777777" w:rsidR="008E2420" w:rsidRPr="003869BC" w:rsidRDefault="008E2420" w:rsidP="00DD47F2">
            <w:pPr>
              <w:spacing w:after="0" w:line="240" w:lineRule="auto"/>
              <w:jc w:val="right"/>
              <w:rPr>
                <w:rFonts w:ascii="Tahoma" w:hAnsi="Tahoma" w:cs="Tahoma"/>
                <w:color w:val="FF0000"/>
                <w:sz w:val="18"/>
                <w:szCs w:val="18"/>
              </w:rPr>
            </w:pPr>
          </w:p>
        </w:tc>
        <w:tc>
          <w:tcPr>
            <w:tcW w:w="1559" w:type="dxa"/>
          </w:tcPr>
          <w:p w14:paraId="6401F8FD" w14:textId="77777777" w:rsidR="008E2420" w:rsidRPr="003869BC" w:rsidRDefault="008E2420" w:rsidP="00DD47F2">
            <w:pPr>
              <w:spacing w:after="0" w:line="240" w:lineRule="auto"/>
              <w:jc w:val="right"/>
              <w:rPr>
                <w:rFonts w:ascii="Times New Roman" w:hAnsi="Times New Roman"/>
                <w:color w:val="FF0000"/>
                <w:sz w:val="18"/>
                <w:szCs w:val="18"/>
              </w:rPr>
            </w:pPr>
          </w:p>
        </w:tc>
        <w:tc>
          <w:tcPr>
            <w:tcW w:w="1522" w:type="dxa"/>
          </w:tcPr>
          <w:p w14:paraId="3AB9EDCF" w14:textId="77777777" w:rsidR="008E2420" w:rsidRPr="003869BC" w:rsidRDefault="008E2420" w:rsidP="00DD47F2">
            <w:pPr>
              <w:spacing w:after="0" w:line="240" w:lineRule="auto"/>
              <w:jc w:val="right"/>
              <w:rPr>
                <w:rFonts w:ascii="Times New Roman" w:hAnsi="Times New Roman"/>
                <w:color w:val="FF0000"/>
                <w:sz w:val="18"/>
                <w:szCs w:val="18"/>
              </w:rPr>
            </w:pPr>
          </w:p>
        </w:tc>
      </w:tr>
      <w:tr w:rsidR="008E2420" w:rsidRPr="006C537D" w14:paraId="2913AD48" w14:textId="77777777" w:rsidTr="00DD47F2">
        <w:trPr>
          <w:trHeight w:hRule="exact" w:val="215"/>
        </w:trPr>
        <w:tc>
          <w:tcPr>
            <w:tcW w:w="530" w:type="dxa"/>
          </w:tcPr>
          <w:p w14:paraId="2D888646" w14:textId="77777777" w:rsidR="008E2420" w:rsidRPr="006C537D" w:rsidRDefault="008E2420" w:rsidP="00DD47F2">
            <w:pPr>
              <w:spacing w:after="0" w:line="240" w:lineRule="auto"/>
              <w:jc w:val="both"/>
              <w:rPr>
                <w:rFonts w:ascii="Tahoma" w:hAnsi="Tahoma" w:cs="Tahoma"/>
                <w:b/>
                <w:bCs/>
                <w:sz w:val="18"/>
                <w:szCs w:val="18"/>
              </w:rPr>
            </w:pPr>
            <w:r w:rsidRPr="006C537D">
              <w:rPr>
                <w:rFonts w:ascii="Tahoma" w:hAnsi="Tahoma" w:cs="Tahoma"/>
                <w:b/>
                <w:bCs/>
                <w:sz w:val="18"/>
                <w:szCs w:val="18"/>
              </w:rPr>
              <w:t>01</w:t>
            </w:r>
          </w:p>
        </w:tc>
        <w:tc>
          <w:tcPr>
            <w:tcW w:w="453" w:type="dxa"/>
          </w:tcPr>
          <w:p w14:paraId="69940737" w14:textId="77777777" w:rsidR="008E2420" w:rsidRPr="006C537D" w:rsidRDefault="008E2420" w:rsidP="00DD47F2">
            <w:pPr>
              <w:spacing w:after="0" w:line="240" w:lineRule="auto"/>
              <w:jc w:val="both"/>
              <w:rPr>
                <w:rFonts w:ascii="Tahoma" w:hAnsi="Tahoma" w:cs="Tahoma"/>
                <w:sz w:val="18"/>
                <w:szCs w:val="18"/>
              </w:rPr>
            </w:pPr>
            <w:r>
              <w:rPr>
                <w:rFonts w:ascii="Tahoma" w:hAnsi="Tahoma" w:cs="Tahoma"/>
                <w:sz w:val="18"/>
                <w:szCs w:val="18"/>
              </w:rPr>
              <w:t>0</w:t>
            </w:r>
            <w:r w:rsidRPr="006C537D">
              <w:rPr>
                <w:rFonts w:ascii="Tahoma" w:hAnsi="Tahoma" w:cs="Tahoma"/>
                <w:sz w:val="18"/>
                <w:szCs w:val="18"/>
              </w:rPr>
              <w:t>3</w:t>
            </w:r>
          </w:p>
        </w:tc>
        <w:tc>
          <w:tcPr>
            <w:tcW w:w="2915" w:type="dxa"/>
          </w:tcPr>
          <w:p w14:paraId="6EE5B660" w14:textId="77777777" w:rsidR="008E2420" w:rsidRPr="006C537D" w:rsidRDefault="008E2420" w:rsidP="00DD47F2">
            <w:pPr>
              <w:spacing w:after="0" w:line="240" w:lineRule="auto"/>
              <w:jc w:val="both"/>
              <w:rPr>
                <w:rFonts w:ascii="Tahoma" w:hAnsi="Tahoma" w:cs="Tahoma"/>
                <w:sz w:val="18"/>
                <w:szCs w:val="18"/>
              </w:rPr>
            </w:pPr>
            <w:r w:rsidRPr="006C537D">
              <w:rPr>
                <w:rFonts w:ascii="Tahoma" w:hAnsi="Tahoma" w:cs="Tahoma"/>
                <w:sz w:val="18"/>
                <w:szCs w:val="18"/>
              </w:rPr>
              <w:t>İşçiler</w:t>
            </w:r>
          </w:p>
        </w:tc>
        <w:tc>
          <w:tcPr>
            <w:tcW w:w="1455" w:type="dxa"/>
          </w:tcPr>
          <w:p w14:paraId="7D926234" w14:textId="77777777" w:rsidR="008E2420" w:rsidRPr="003869BC" w:rsidRDefault="008E2420" w:rsidP="00DD47F2">
            <w:pPr>
              <w:spacing w:after="0" w:line="240" w:lineRule="auto"/>
              <w:jc w:val="right"/>
              <w:rPr>
                <w:rFonts w:ascii="Tahoma" w:hAnsi="Tahoma" w:cs="Tahoma"/>
                <w:color w:val="FF0000"/>
                <w:sz w:val="18"/>
                <w:szCs w:val="18"/>
              </w:rPr>
            </w:pPr>
          </w:p>
        </w:tc>
        <w:tc>
          <w:tcPr>
            <w:tcW w:w="1291" w:type="dxa"/>
          </w:tcPr>
          <w:p w14:paraId="73CE634B" w14:textId="77777777" w:rsidR="008E2420" w:rsidRPr="003869BC" w:rsidRDefault="008E2420" w:rsidP="00DD47F2">
            <w:pPr>
              <w:spacing w:after="0" w:line="240" w:lineRule="auto"/>
              <w:jc w:val="right"/>
              <w:rPr>
                <w:rFonts w:ascii="Tahoma" w:hAnsi="Tahoma" w:cs="Tahoma"/>
                <w:color w:val="FF0000"/>
                <w:sz w:val="18"/>
                <w:szCs w:val="18"/>
              </w:rPr>
            </w:pPr>
          </w:p>
        </w:tc>
        <w:tc>
          <w:tcPr>
            <w:tcW w:w="1134" w:type="dxa"/>
          </w:tcPr>
          <w:p w14:paraId="4FC41E92" w14:textId="77777777" w:rsidR="008E2420" w:rsidRPr="003869BC" w:rsidRDefault="008E2420" w:rsidP="00DD47F2">
            <w:pPr>
              <w:spacing w:after="0" w:line="240" w:lineRule="auto"/>
              <w:jc w:val="right"/>
              <w:rPr>
                <w:rFonts w:ascii="Tahoma" w:hAnsi="Tahoma" w:cs="Tahoma"/>
                <w:color w:val="FF0000"/>
                <w:sz w:val="18"/>
                <w:szCs w:val="18"/>
              </w:rPr>
            </w:pPr>
          </w:p>
        </w:tc>
        <w:tc>
          <w:tcPr>
            <w:tcW w:w="1417" w:type="dxa"/>
          </w:tcPr>
          <w:p w14:paraId="31D5974A" w14:textId="77777777" w:rsidR="008E2420" w:rsidRPr="003869BC" w:rsidRDefault="008E2420" w:rsidP="00DD47F2">
            <w:pPr>
              <w:spacing w:after="0" w:line="240" w:lineRule="auto"/>
              <w:jc w:val="right"/>
              <w:rPr>
                <w:rFonts w:ascii="Tahoma" w:hAnsi="Tahoma" w:cs="Tahoma"/>
                <w:color w:val="FF0000"/>
                <w:sz w:val="18"/>
                <w:szCs w:val="18"/>
              </w:rPr>
            </w:pPr>
          </w:p>
        </w:tc>
        <w:tc>
          <w:tcPr>
            <w:tcW w:w="1261" w:type="dxa"/>
          </w:tcPr>
          <w:p w14:paraId="6A19B9F6" w14:textId="77777777" w:rsidR="008E2420" w:rsidRPr="003869BC" w:rsidRDefault="008E2420" w:rsidP="00DD47F2">
            <w:pPr>
              <w:spacing w:after="0" w:line="240" w:lineRule="auto"/>
              <w:jc w:val="right"/>
              <w:rPr>
                <w:rFonts w:ascii="Tahoma" w:hAnsi="Tahoma" w:cs="Tahoma"/>
                <w:color w:val="FF0000"/>
                <w:sz w:val="18"/>
                <w:szCs w:val="18"/>
              </w:rPr>
            </w:pPr>
          </w:p>
        </w:tc>
        <w:tc>
          <w:tcPr>
            <w:tcW w:w="1134" w:type="dxa"/>
          </w:tcPr>
          <w:p w14:paraId="78000887" w14:textId="77777777" w:rsidR="008E2420" w:rsidRPr="003869BC" w:rsidRDefault="008E2420" w:rsidP="00DD47F2">
            <w:pPr>
              <w:spacing w:after="0" w:line="240" w:lineRule="auto"/>
              <w:jc w:val="right"/>
              <w:rPr>
                <w:rFonts w:ascii="Tahoma" w:hAnsi="Tahoma" w:cs="Tahoma"/>
                <w:color w:val="FF0000"/>
                <w:sz w:val="18"/>
                <w:szCs w:val="18"/>
              </w:rPr>
            </w:pPr>
          </w:p>
        </w:tc>
        <w:tc>
          <w:tcPr>
            <w:tcW w:w="1559" w:type="dxa"/>
          </w:tcPr>
          <w:p w14:paraId="34540E0B" w14:textId="77777777" w:rsidR="008E2420" w:rsidRPr="003869BC" w:rsidRDefault="008E2420" w:rsidP="00DD47F2">
            <w:pPr>
              <w:spacing w:after="0" w:line="240" w:lineRule="auto"/>
              <w:jc w:val="right"/>
              <w:rPr>
                <w:rFonts w:ascii="Times New Roman" w:hAnsi="Times New Roman"/>
                <w:color w:val="FF0000"/>
                <w:sz w:val="18"/>
                <w:szCs w:val="18"/>
              </w:rPr>
            </w:pPr>
          </w:p>
        </w:tc>
        <w:tc>
          <w:tcPr>
            <w:tcW w:w="1522" w:type="dxa"/>
          </w:tcPr>
          <w:p w14:paraId="17AB7E29" w14:textId="77777777" w:rsidR="008E2420" w:rsidRPr="003869BC" w:rsidRDefault="008E2420" w:rsidP="00DD47F2">
            <w:pPr>
              <w:spacing w:after="0" w:line="240" w:lineRule="auto"/>
              <w:jc w:val="right"/>
              <w:rPr>
                <w:rFonts w:ascii="Times New Roman" w:hAnsi="Times New Roman"/>
                <w:color w:val="FF0000"/>
                <w:sz w:val="18"/>
                <w:szCs w:val="18"/>
              </w:rPr>
            </w:pPr>
          </w:p>
        </w:tc>
      </w:tr>
      <w:tr w:rsidR="008E2420" w:rsidRPr="006C537D" w14:paraId="0BDB946C" w14:textId="77777777" w:rsidTr="00DD47F2">
        <w:trPr>
          <w:trHeight w:hRule="exact" w:val="215"/>
        </w:trPr>
        <w:tc>
          <w:tcPr>
            <w:tcW w:w="530" w:type="dxa"/>
          </w:tcPr>
          <w:p w14:paraId="72EB7A72" w14:textId="77777777" w:rsidR="008E2420" w:rsidRPr="006C537D" w:rsidRDefault="008E2420" w:rsidP="00DD47F2">
            <w:pPr>
              <w:spacing w:after="0" w:line="240" w:lineRule="auto"/>
              <w:jc w:val="both"/>
              <w:rPr>
                <w:rFonts w:ascii="Tahoma" w:hAnsi="Tahoma" w:cs="Tahoma"/>
                <w:b/>
                <w:bCs/>
                <w:sz w:val="18"/>
                <w:szCs w:val="18"/>
              </w:rPr>
            </w:pPr>
            <w:r w:rsidRPr="006C537D">
              <w:rPr>
                <w:rFonts w:ascii="Tahoma" w:hAnsi="Tahoma" w:cs="Tahoma"/>
                <w:b/>
                <w:bCs/>
                <w:sz w:val="18"/>
                <w:szCs w:val="18"/>
              </w:rPr>
              <w:t>01</w:t>
            </w:r>
          </w:p>
        </w:tc>
        <w:tc>
          <w:tcPr>
            <w:tcW w:w="453" w:type="dxa"/>
          </w:tcPr>
          <w:p w14:paraId="4EC558B4" w14:textId="77777777" w:rsidR="008E2420" w:rsidRPr="006C537D" w:rsidRDefault="008E2420" w:rsidP="00DD47F2">
            <w:pPr>
              <w:spacing w:after="0" w:line="240" w:lineRule="auto"/>
              <w:jc w:val="both"/>
              <w:rPr>
                <w:rFonts w:ascii="Tahoma" w:hAnsi="Tahoma" w:cs="Tahoma"/>
                <w:sz w:val="18"/>
                <w:szCs w:val="18"/>
              </w:rPr>
            </w:pPr>
            <w:r>
              <w:rPr>
                <w:rFonts w:ascii="Tahoma" w:hAnsi="Tahoma" w:cs="Tahoma"/>
                <w:sz w:val="18"/>
                <w:szCs w:val="18"/>
              </w:rPr>
              <w:t>0</w:t>
            </w:r>
            <w:r w:rsidRPr="006C537D">
              <w:rPr>
                <w:rFonts w:ascii="Tahoma" w:hAnsi="Tahoma" w:cs="Tahoma"/>
                <w:sz w:val="18"/>
                <w:szCs w:val="18"/>
              </w:rPr>
              <w:t>4</w:t>
            </w:r>
          </w:p>
        </w:tc>
        <w:tc>
          <w:tcPr>
            <w:tcW w:w="2915" w:type="dxa"/>
          </w:tcPr>
          <w:p w14:paraId="03E8E3CF" w14:textId="77777777" w:rsidR="008E2420" w:rsidRPr="006C537D" w:rsidRDefault="008E2420" w:rsidP="00DD47F2">
            <w:pPr>
              <w:spacing w:after="0" w:line="240" w:lineRule="auto"/>
              <w:jc w:val="both"/>
              <w:rPr>
                <w:rFonts w:ascii="Tahoma" w:hAnsi="Tahoma" w:cs="Tahoma"/>
                <w:sz w:val="18"/>
                <w:szCs w:val="18"/>
              </w:rPr>
            </w:pPr>
            <w:r w:rsidRPr="006C537D">
              <w:rPr>
                <w:rFonts w:ascii="Tahoma" w:hAnsi="Tahoma" w:cs="Tahoma"/>
                <w:sz w:val="18"/>
                <w:szCs w:val="18"/>
              </w:rPr>
              <w:t>Geçici Personel</w:t>
            </w:r>
          </w:p>
        </w:tc>
        <w:tc>
          <w:tcPr>
            <w:tcW w:w="1455" w:type="dxa"/>
          </w:tcPr>
          <w:p w14:paraId="18783DB0" w14:textId="3D74FF58" w:rsidR="008E2420" w:rsidRPr="003869BC" w:rsidRDefault="008E2420" w:rsidP="00DD47F2">
            <w:pPr>
              <w:spacing w:after="0" w:line="240" w:lineRule="auto"/>
              <w:jc w:val="right"/>
              <w:rPr>
                <w:rFonts w:ascii="Tahoma" w:hAnsi="Tahoma" w:cs="Tahoma"/>
                <w:color w:val="FF0000"/>
                <w:sz w:val="18"/>
                <w:szCs w:val="18"/>
              </w:rPr>
            </w:pPr>
          </w:p>
        </w:tc>
        <w:tc>
          <w:tcPr>
            <w:tcW w:w="1291" w:type="dxa"/>
          </w:tcPr>
          <w:p w14:paraId="57E35956" w14:textId="1026D98F" w:rsidR="008E2420" w:rsidRPr="003869BC" w:rsidRDefault="008E2420" w:rsidP="00DD47F2">
            <w:pPr>
              <w:spacing w:after="0" w:line="240" w:lineRule="auto"/>
              <w:jc w:val="center"/>
              <w:rPr>
                <w:rFonts w:ascii="Times New Roman" w:hAnsi="Times New Roman"/>
                <w:color w:val="FF0000"/>
                <w:sz w:val="18"/>
                <w:szCs w:val="18"/>
              </w:rPr>
            </w:pPr>
          </w:p>
        </w:tc>
        <w:tc>
          <w:tcPr>
            <w:tcW w:w="1134" w:type="dxa"/>
          </w:tcPr>
          <w:p w14:paraId="47E70E42" w14:textId="69D449FA" w:rsidR="008E2420" w:rsidRPr="003869BC" w:rsidRDefault="008E2420" w:rsidP="00DD47F2">
            <w:pPr>
              <w:spacing w:after="0" w:line="240" w:lineRule="auto"/>
              <w:jc w:val="right"/>
              <w:rPr>
                <w:rFonts w:ascii="Times New Roman" w:hAnsi="Times New Roman"/>
                <w:color w:val="FF0000"/>
                <w:sz w:val="18"/>
                <w:szCs w:val="18"/>
              </w:rPr>
            </w:pPr>
          </w:p>
        </w:tc>
        <w:tc>
          <w:tcPr>
            <w:tcW w:w="1417" w:type="dxa"/>
          </w:tcPr>
          <w:p w14:paraId="061AE7E6" w14:textId="15D00ECB" w:rsidR="008E2420" w:rsidRPr="003869BC" w:rsidRDefault="008E2420" w:rsidP="00DD47F2">
            <w:pPr>
              <w:spacing w:after="0" w:line="240" w:lineRule="auto"/>
              <w:jc w:val="right"/>
              <w:rPr>
                <w:rFonts w:ascii="Times New Roman" w:hAnsi="Times New Roman"/>
                <w:color w:val="FF0000"/>
                <w:sz w:val="18"/>
                <w:szCs w:val="18"/>
              </w:rPr>
            </w:pPr>
          </w:p>
        </w:tc>
        <w:tc>
          <w:tcPr>
            <w:tcW w:w="1261" w:type="dxa"/>
          </w:tcPr>
          <w:p w14:paraId="513F27F0" w14:textId="5957BBE4" w:rsidR="008E2420" w:rsidRPr="003869BC" w:rsidRDefault="008E2420" w:rsidP="00DD47F2">
            <w:pPr>
              <w:spacing w:after="0" w:line="240" w:lineRule="auto"/>
              <w:jc w:val="right"/>
              <w:rPr>
                <w:rFonts w:ascii="Times New Roman" w:hAnsi="Times New Roman"/>
                <w:color w:val="FF0000"/>
                <w:sz w:val="18"/>
                <w:szCs w:val="18"/>
              </w:rPr>
            </w:pPr>
          </w:p>
        </w:tc>
        <w:tc>
          <w:tcPr>
            <w:tcW w:w="1134" w:type="dxa"/>
          </w:tcPr>
          <w:p w14:paraId="7EEC03AA" w14:textId="5966D720" w:rsidR="008E2420" w:rsidRPr="003869BC" w:rsidRDefault="008E2420" w:rsidP="00DD47F2">
            <w:pPr>
              <w:spacing w:after="0" w:line="240" w:lineRule="auto"/>
              <w:jc w:val="right"/>
              <w:rPr>
                <w:rFonts w:ascii="Times New Roman" w:hAnsi="Times New Roman"/>
                <w:color w:val="FF0000"/>
                <w:sz w:val="18"/>
                <w:szCs w:val="18"/>
              </w:rPr>
            </w:pPr>
          </w:p>
        </w:tc>
        <w:tc>
          <w:tcPr>
            <w:tcW w:w="1559" w:type="dxa"/>
          </w:tcPr>
          <w:p w14:paraId="3F559D06" w14:textId="3BCD98AC" w:rsidR="008E2420" w:rsidRPr="003869BC" w:rsidRDefault="008E2420" w:rsidP="00DD47F2">
            <w:pPr>
              <w:spacing w:after="0" w:line="240" w:lineRule="auto"/>
              <w:jc w:val="right"/>
              <w:rPr>
                <w:rFonts w:ascii="Times New Roman" w:hAnsi="Times New Roman"/>
                <w:color w:val="FF0000"/>
                <w:sz w:val="18"/>
                <w:szCs w:val="18"/>
              </w:rPr>
            </w:pPr>
          </w:p>
        </w:tc>
        <w:tc>
          <w:tcPr>
            <w:tcW w:w="1522" w:type="dxa"/>
          </w:tcPr>
          <w:p w14:paraId="5275CA37" w14:textId="4BA609AA" w:rsidR="008E2420" w:rsidRPr="003869BC" w:rsidRDefault="008E2420" w:rsidP="00DD47F2">
            <w:pPr>
              <w:spacing w:after="0" w:line="240" w:lineRule="auto"/>
              <w:jc w:val="right"/>
              <w:rPr>
                <w:rFonts w:ascii="Times New Roman" w:hAnsi="Times New Roman"/>
                <w:color w:val="FF0000"/>
                <w:sz w:val="18"/>
                <w:szCs w:val="18"/>
              </w:rPr>
            </w:pPr>
          </w:p>
        </w:tc>
      </w:tr>
      <w:tr w:rsidR="008E2420" w:rsidRPr="006C537D" w14:paraId="0647F787" w14:textId="77777777" w:rsidTr="00DD47F2">
        <w:trPr>
          <w:trHeight w:hRule="exact" w:val="215"/>
        </w:trPr>
        <w:tc>
          <w:tcPr>
            <w:tcW w:w="530" w:type="dxa"/>
          </w:tcPr>
          <w:p w14:paraId="01D9B10E" w14:textId="77777777" w:rsidR="008E2420" w:rsidRPr="006C537D" w:rsidRDefault="008E2420" w:rsidP="00DD47F2">
            <w:pPr>
              <w:spacing w:after="0" w:line="240" w:lineRule="auto"/>
              <w:jc w:val="both"/>
              <w:rPr>
                <w:rFonts w:ascii="Tahoma" w:hAnsi="Tahoma" w:cs="Tahoma"/>
                <w:b/>
                <w:bCs/>
                <w:sz w:val="18"/>
                <w:szCs w:val="18"/>
              </w:rPr>
            </w:pPr>
            <w:r w:rsidRPr="006C537D">
              <w:rPr>
                <w:rFonts w:ascii="Tahoma" w:hAnsi="Tahoma" w:cs="Tahoma"/>
                <w:b/>
                <w:bCs/>
                <w:sz w:val="18"/>
                <w:szCs w:val="18"/>
              </w:rPr>
              <w:t>01</w:t>
            </w:r>
          </w:p>
        </w:tc>
        <w:tc>
          <w:tcPr>
            <w:tcW w:w="453" w:type="dxa"/>
          </w:tcPr>
          <w:p w14:paraId="176A13F2" w14:textId="77777777" w:rsidR="008E2420" w:rsidRPr="006C537D" w:rsidRDefault="008E2420" w:rsidP="00DD47F2">
            <w:pPr>
              <w:spacing w:after="0" w:line="240" w:lineRule="auto"/>
              <w:jc w:val="both"/>
              <w:rPr>
                <w:rFonts w:ascii="Tahoma" w:hAnsi="Tahoma" w:cs="Tahoma"/>
                <w:sz w:val="18"/>
                <w:szCs w:val="18"/>
              </w:rPr>
            </w:pPr>
            <w:r>
              <w:rPr>
                <w:rFonts w:ascii="Tahoma" w:hAnsi="Tahoma" w:cs="Tahoma"/>
                <w:sz w:val="18"/>
                <w:szCs w:val="18"/>
              </w:rPr>
              <w:t>0</w:t>
            </w:r>
            <w:r w:rsidRPr="006C537D">
              <w:rPr>
                <w:rFonts w:ascii="Tahoma" w:hAnsi="Tahoma" w:cs="Tahoma"/>
                <w:sz w:val="18"/>
                <w:szCs w:val="18"/>
              </w:rPr>
              <w:t>5</w:t>
            </w:r>
          </w:p>
        </w:tc>
        <w:tc>
          <w:tcPr>
            <w:tcW w:w="2915" w:type="dxa"/>
          </w:tcPr>
          <w:p w14:paraId="5B8BE4AF" w14:textId="77777777" w:rsidR="008E2420" w:rsidRPr="006C537D" w:rsidRDefault="008E2420" w:rsidP="00DD47F2">
            <w:pPr>
              <w:spacing w:after="0" w:line="240" w:lineRule="auto"/>
              <w:jc w:val="both"/>
              <w:rPr>
                <w:rFonts w:ascii="Tahoma" w:hAnsi="Tahoma" w:cs="Tahoma"/>
                <w:sz w:val="18"/>
                <w:szCs w:val="18"/>
              </w:rPr>
            </w:pPr>
            <w:r w:rsidRPr="006C537D">
              <w:rPr>
                <w:rFonts w:ascii="Tahoma" w:hAnsi="Tahoma" w:cs="Tahoma"/>
                <w:sz w:val="18"/>
                <w:szCs w:val="18"/>
              </w:rPr>
              <w:t>Diğer Personel</w:t>
            </w:r>
          </w:p>
        </w:tc>
        <w:tc>
          <w:tcPr>
            <w:tcW w:w="1455" w:type="dxa"/>
          </w:tcPr>
          <w:p w14:paraId="20D10024" w14:textId="77777777" w:rsidR="008E2420" w:rsidRPr="003869BC" w:rsidRDefault="008E2420" w:rsidP="00DD47F2">
            <w:pPr>
              <w:spacing w:after="0" w:line="240" w:lineRule="auto"/>
              <w:jc w:val="right"/>
              <w:rPr>
                <w:rFonts w:ascii="Tahoma" w:hAnsi="Tahoma" w:cs="Tahoma"/>
                <w:color w:val="FF0000"/>
                <w:sz w:val="18"/>
                <w:szCs w:val="18"/>
              </w:rPr>
            </w:pPr>
          </w:p>
        </w:tc>
        <w:tc>
          <w:tcPr>
            <w:tcW w:w="1291" w:type="dxa"/>
          </w:tcPr>
          <w:p w14:paraId="0CFF3481" w14:textId="77777777" w:rsidR="008E2420" w:rsidRPr="003869BC" w:rsidRDefault="008E2420" w:rsidP="00DD47F2">
            <w:pPr>
              <w:spacing w:after="0" w:line="240" w:lineRule="auto"/>
              <w:jc w:val="right"/>
              <w:rPr>
                <w:rFonts w:ascii="Tahoma" w:hAnsi="Tahoma" w:cs="Tahoma"/>
                <w:color w:val="FF0000"/>
                <w:sz w:val="18"/>
                <w:szCs w:val="18"/>
              </w:rPr>
            </w:pPr>
          </w:p>
        </w:tc>
        <w:tc>
          <w:tcPr>
            <w:tcW w:w="1134" w:type="dxa"/>
          </w:tcPr>
          <w:p w14:paraId="358E0105" w14:textId="77777777" w:rsidR="008E2420" w:rsidRPr="003869BC" w:rsidRDefault="008E2420" w:rsidP="00DD47F2">
            <w:pPr>
              <w:spacing w:after="0" w:line="240" w:lineRule="auto"/>
              <w:jc w:val="right"/>
              <w:rPr>
                <w:rFonts w:ascii="Tahoma" w:hAnsi="Tahoma" w:cs="Tahoma"/>
                <w:color w:val="FF0000"/>
                <w:sz w:val="18"/>
                <w:szCs w:val="18"/>
              </w:rPr>
            </w:pPr>
          </w:p>
        </w:tc>
        <w:tc>
          <w:tcPr>
            <w:tcW w:w="1417" w:type="dxa"/>
          </w:tcPr>
          <w:p w14:paraId="23C9F396" w14:textId="77777777" w:rsidR="008E2420" w:rsidRPr="003869BC" w:rsidRDefault="008E2420" w:rsidP="00DD47F2">
            <w:pPr>
              <w:spacing w:after="0" w:line="240" w:lineRule="auto"/>
              <w:jc w:val="right"/>
              <w:rPr>
                <w:rFonts w:ascii="Tahoma" w:hAnsi="Tahoma" w:cs="Tahoma"/>
                <w:color w:val="FF0000"/>
                <w:sz w:val="18"/>
                <w:szCs w:val="18"/>
              </w:rPr>
            </w:pPr>
          </w:p>
        </w:tc>
        <w:tc>
          <w:tcPr>
            <w:tcW w:w="1261" w:type="dxa"/>
          </w:tcPr>
          <w:p w14:paraId="15928202" w14:textId="77777777" w:rsidR="008E2420" w:rsidRPr="003869BC" w:rsidRDefault="008E2420" w:rsidP="00DD47F2">
            <w:pPr>
              <w:spacing w:after="0" w:line="240" w:lineRule="auto"/>
              <w:jc w:val="right"/>
              <w:rPr>
                <w:rFonts w:ascii="Tahoma" w:hAnsi="Tahoma" w:cs="Tahoma"/>
                <w:color w:val="FF0000"/>
                <w:sz w:val="18"/>
                <w:szCs w:val="18"/>
              </w:rPr>
            </w:pPr>
          </w:p>
        </w:tc>
        <w:tc>
          <w:tcPr>
            <w:tcW w:w="1134" w:type="dxa"/>
          </w:tcPr>
          <w:p w14:paraId="30924944" w14:textId="77777777" w:rsidR="008E2420" w:rsidRPr="003869BC" w:rsidRDefault="008E2420" w:rsidP="00DD47F2">
            <w:pPr>
              <w:spacing w:after="0" w:line="240" w:lineRule="auto"/>
              <w:jc w:val="right"/>
              <w:rPr>
                <w:rFonts w:ascii="Tahoma" w:hAnsi="Tahoma" w:cs="Tahoma"/>
                <w:color w:val="FF0000"/>
                <w:sz w:val="18"/>
                <w:szCs w:val="18"/>
              </w:rPr>
            </w:pPr>
          </w:p>
        </w:tc>
        <w:tc>
          <w:tcPr>
            <w:tcW w:w="1559" w:type="dxa"/>
          </w:tcPr>
          <w:p w14:paraId="77117491" w14:textId="77777777" w:rsidR="008E2420" w:rsidRPr="003869BC" w:rsidRDefault="008E2420" w:rsidP="00DD47F2">
            <w:pPr>
              <w:spacing w:after="0" w:line="240" w:lineRule="auto"/>
              <w:jc w:val="right"/>
              <w:rPr>
                <w:rFonts w:ascii="Times New Roman" w:hAnsi="Times New Roman"/>
                <w:color w:val="FF0000"/>
                <w:sz w:val="18"/>
                <w:szCs w:val="18"/>
              </w:rPr>
            </w:pPr>
          </w:p>
        </w:tc>
        <w:tc>
          <w:tcPr>
            <w:tcW w:w="1522" w:type="dxa"/>
          </w:tcPr>
          <w:p w14:paraId="73B1C7B9" w14:textId="77777777" w:rsidR="008E2420" w:rsidRPr="003869BC" w:rsidRDefault="008E2420" w:rsidP="00DD47F2">
            <w:pPr>
              <w:spacing w:after="0" w:line="240" w:lineRule="auto"/>
              <w:jc w:val="right"/>
              <w:rPr>
                <w:rFonts w:ascii="Times New Roman" w:hAnsi="Times New Roman"/>
                <w:color w:val="FF0000"/>
                <w:sz w:val="18"/>
                <w:szCs w:val="18"/>
              </w:rPr>
            </w:pPr>
          </w:p>
        </w:tc>
      </w:tr>
      <w:tr w:rsidR="008E2420" w:rsidRPr="006C537D" w14:paraId="694867F6" w14:textId="77777777" w:rsidTr="00DD47F2">
        <w:trPr>
          <w:trHeight w:hRule="exact" w:val="215"/>
        </w:trPr>
        <w:tc>
          <w:tcPr>
            <w:tcW w:w="983" w:type="dxa"/>
            <w:gridSpan w:val="2"/>
          </w:tcPr>
          <w:p w14:paraId="11EF9823" w14:textId="77777777" w:rsidR="008E2420" w:rsidRPr="006C537D" w:rsidRDefault="008E2420" w:rsidP="00DD47F2">
            <w:pPr>
              <w:spacing w:after="0" w:line="240" w:lineRule="auto"/>
              <w:jc w:val="center"/>
              <w:rPr>
                <w:rFonts w:ascii="Tahoma" w:hAnsi="Tahoma" w:cs="Tahoma"/>
                <w:b/>
                <w:bCs/>
                <w:sz w:val="18"/>
                <w:szCs w:val="18"/>
              </w:rPr>
            </w:pPr>
            <w:r w:rsidRPr="006C537D">
              <w:rPr>
                <w:rFonts w:ascii="Tahoma" w:hAnsi="Tahoma" w:cs="Tahoma"/>
                <w:b/>
                <w:bCs/>
                <w:sz w:val="18"/>
                <w:szCs w:val="18"/>
              </w:rPr>
              <w:t>02</w:t>
            </w:r>
          </w:p>
        </w:tc>
        <w:tc>
          <w:tcPr>
            <w:tcW w:w="2915" w:type="dxa"/>
          </w:tcPr>
          <w:p w14:paraId="2FAC42FE" w14:textId="77777777" w:rsidR="008E2420" w:rsidRPr="006C537D" w:rsidRDefault="008E2420" w:rsidP="00DD47F2">
            <w:pPr>
              <w:spacing w:after="0" w:line="240" w:lineRule="auto"/>
              <w:jc w:val="both"/>
              <w:rPr>
                <w:rFonts w:ascii="Tahoma" w:hAnsi="Tahoma" w:cs="Tahoma"/>
                <w:b/>
                <w:sz w:val="18"/>
                <w:szCs w:val="18"/>
              </w:rPr>
            </w:pPr>
            <w:r w:rsidRPr="006C537D">
              <w:rPr>
                <w:rFonts w:ascii="Tahoma" w:hAnsi="Tahoma" w:cs="Tahoma"/>
                <w:b/>
                <w:sz w:val="18"/>
                <w:szCs w:val="18"/>
              </w:rPr>
              <w:t>SOS.GÜV.DEV.PRİ.GİD.</w:t>
            </w:r>
          </w:p>
        </w:tc>
        <w:tc>
          <w:tcPr>
            <w:tcW w:w="1455" w:type="dxa"/>
          </w:tcPr>
          <w:p w14:paraId="7E92E0AA" w14:textId="77777777" w:rsidR="008E2420" w:rsidRPr="003869BC" w:rsidRDefault="008E2420" w:rsidP="00DD47F2">
            <w:pPr>
              <w:spacing w:after="0" w:line="240" w:lineRule="auto"/>
              <w:jc w:val="right"/>
              <w:rPr>
                <w:rFonts w:ascii="Tahoma" w:hAnsi="Tahoma" w:cs="Tahoma"/>
                <w:b/>
                <w:color w:val="FF0000"/>
                <w:sz w:val="18"/>
                <w:szCs w:val="18"/>
              </w:rPr>
            </w:pPr>
          </w:p>
        </w:tc>
        <w:tc>
          <w:tcPr>
            <w:tcW w:w="1291" w:type="dxa"/>
          </w:tcPr>
          <w:p w14:paraId="63C1C427" w14:textId="77777777" w:rsidR="008E2420" w:rsidRPr="003869BC" w:rsidRDefault="008E2420" w:rsidP="00DD47F2">
            <w:pPr>
              <w:spacing w:after="0" w:line="240" w:lineRule="auto"/>
              <w:jc w:val="right"/>
              <w:rPr>
                <w:rFonts w:ascii="Tahoma" w:hAnsi="Tahoma" w:cs="Tahoma"/>
                <w:b/>
                <w:color w:val="FF0000"/>
                <w:sz w:val="18"/>
                <w:szCs w:val="18"/>
              </w:rPr>
            </w:pPr>
          </w:p>
        </w:tc>
        <w:tc>
          <w:tcPr>
            <w:tcW w:w="1134" w:type="dxa"/>
          </w:tcPr>
          <w:p w14:paraId="1B8F09AD" w14:textId="77777777" w:rsidR="008E2420" w:rsidRPr="003869BC" w:rsidRDefault="008E2420" w:rsidP="00DD47F2">
            <w:pPr>
              <w:spacing w:after="0" w:line="240" w:lineRule="auto"/>
              <w:jc w:val="right"/>
              <w:rPr>
                <w:rFonts w:ascii="Tahoma" w:hAnsi="Tahoma" w:cs="Tahoma"/>
                <w:b/>
                <w:color w:val="FF0000"/>
                <w:sz w:val="18"/>
                <w:szCs w:val="18"/>
              </w:rPr>
            </w:pPr>
          </w:p>
        </w:tc>
        <w:tc>
          <w:tcPr>
            <w:tcW w:w="1417" w:type="dxa"/>
          </w:tcPr>
          <w:p w14:paraId="5972EED7" w14:textId="77777777" w:rsidR="008E2420" w:rsidRPr="003869BC" w:rsidRDefault="008E2420" w:rsidP="00DD47F2">
            <w:pPr>
              <w:spacing w:after="0" w:line="240" w:lineRule="auto"/>
              <w:jc w:val="right"/>
              <w:rPr>
                <w:rFonts w:ascii="Tahoma" w:hAnsi="Tahoma" w:cs="Tahoma"/>
                <w:b/>
                <w:color w:val="FF0000"/>
                <w:sz w:val="18"/>
                <w:szCs w:val="18"/>
              </w:rPr>
            </w:pPr>
          </w:p>
        </w:tc>
        <w:tc>
          <w:tcPr>
            <w:tcW w:w="1261" w:type="dxa"/>
          </w:tcPr>
          <w:p w14:paraId="29418267" w14:textId="77777777" w:rsidR="008E2420" w:rsidRPr="003869BC" w:rsidRDefault="008E2420" w:rsidP="00DD47F2">
            <w:pPr>
              <w:spacing w:after="0" w:line="240" w:lineRule="auto"/>
              <w:jc w:val="right"/>
              <w:rPr>
                <w:rFonts w:ascii="Tahoma" w:hAnsi="Tahoma" w:cs="Tahoma"/>
                <w:b/>
                <w:color w:val="FF0000"/>
                <w:sz w:val="18"/>
                <w:szCs w:val="18"/>
              </w:rPr>
            </w:pPr>
          </w:p>
        </w:tc>
        <w:tc>
          <w:tcPr>
            <w:tcW w:w="1134" w:type="dxa"/>
          </w:tcPr>
          <w:p w14:paraId="51346A28" w14:textId="77777777" w:rsidR="008E2420" w:rsidRPr="003869BC" w:rsidRDefault="008E2420" w:rsidP="00DD47F2">
            <w:pPr>
              <w:spacing w:after="0" w:line="240" w:lineRule="auto"/>
              <w:jc w:val="right"/>
              <w:rPr>
                <w:rFonts w:ascii="Tahoma" w:hAnsi="Tahoma" w:cs="Tahoma"/>
                <w:b/>
                <w:color w:val="FF0000"/>
                <w:sz w:val="18"/>
                <w:szCs w:val="18"/>
              </w:rPr>
            </w:pPr>
          </w:p>
        </w:tc>
        <w:tc>
          <w:tcPr>
            <w:tcW w:w="1559" w:type="dxa"/>
          </w:tcPr>
          <w:p w14:paraId="62D957F9" w14:textId="77777777" w:rsidR="008E2420" w:rsidRPr="003869BC" w:rsidRDefault="008E2420" w:rsidP="00DD47F2">
            <w:pPr>
              <w:spacing w:after="0" w:line="240" w:lineRule="auto"/>
              <w:jc w:val="right"/>
              <w:rPr>
                <w:rFonts w:ascii="Times New Roman" w:hAnsi="Times New Roman"/>
                <w:b/>
                <w:color w:val="FF0000"/>
                <w:sz w:val="18"/>
                <w:szCs w:val="18"/>
              </w:rPr>
            </w:pPr>
          </w:p>
        </w:tc>
        <w:tc>
          <w:tcPr>
            <w:tcW w:w="1522" w:type="dxa"/>
          </w:tcPr>
          <w:p w14:paraId="4710C452" w14:textId="77777777" w:rsidR="008E2420" w:rsidRPr="003869BC" w:rsidRDefault="008E2420" w:rsidP="00DD47F2">
            <w:pPr>
              <w:spacing w:after="0" w:line="240" w:lineRule="auto"/>
              <w:jc w:val="right"/>
              <w:rPr>
                <w:rFonts w:ascii="Times New Roman" w:hAnsi="Times New Roman"/>
                <w:b/>
                <w:color w:val="FF0000"/>
                <w:sz w:val="18"/>
                <w:szCs w:val="18"/>
              </w:rPr>
            </w:pPr>
          </w:p>
        </w:tc>
      </w:tr>
      <w:tr w:rsidR="008E2420" w:rsidRPr="006C537D" w14:paraId="3D5DE483" w14:textId="77777777" w:rsidTr="00DD47F2">
        <w:trPr>
          <w:trHeight w:hRule="exact" w:val="215"/>
        </w:trPr>
        <w:tc>
          <w:tcPr>
            <w:tcW w:w="530" w:type="dxa"/>
          </w:tcPr>
          <w:p w14:paraId="19C930F8" w14:textId="77777777" w:rsidR="008E2420" w:rsidRPr="006C537D" w:rsidRDefault="008E2420" w:rsidP="00DD47F2">
            <w:pPr>
              <w:spacing w:after="0" w:line="240" w:lineRule="auto"/>
              <w:jc w:val="both"/>
              <w:rPr>
                <w:rFonts w:ascii="Tahoma" w:hAnsi="Tahoma" w:cs="Tahoma"/>
                <w:b/>
                <w:bCs/>
                <w:sz w:val="18"/>
                <w:szCs w:val="18"/>
              </w:rPr>
            </w:pPr>
            <w:r w:rsidRPr="006C537D">
              <w:rPr>
                <w:rFonts w:ascii="Tahoma" w:hAnsi="Tahoma" w:cs="Tahoma"/>
                <w:b/>
                <w:bCs/>
                <w:sz w:val="18"/>
                <w:szCs w:val="18"/>
              </w:rPr>
              <w:t>02</w:t>
            </w:r>
          </w:p>
        </w:tc>
        <w:tc>
          <w:tcPr>
            <w:tcW w:w="453" w:type="dxa"/>
          </w:tcPr>
          <w:p w14:paraId="56686373" w14:textId="77777777" w:rsidR="008E2420" w:rsidRPr="006C537D" w:rsidRDefault="008E2420" w:rsidP="00DD47F2">
            <w:pPr>
              <w:spacing w:after="0" w:line="240" w:lineRule="auto"/>
              <w:jc w:val="both"/>
              <w:rPr>
                <w:rFonts w:ascii="Tahoma" w:hAnsi="Tahoma" w:cs="Tahoma"/>
                <w:sz w:val="18"/>
                <w:szCs w:val="18"/>
              </w:rPr>
            </w:pPr>
            <w:r>
              <w:rPr>
                <w:rFonts w:ascii="Tahoma" w:hAnsi="Tahoma" w:cs="Tahoma"/>
                <w:sz w:val="18"/>
                <w:szCs w:val="18"/>
              </w:rPr>
              <w:t>0</w:t>
            </w:r>
            <w:r w:rsidRPr="006C537D">
              <w:rPr>
                <w:rFonts w:ascii="Tahoma" w:hAnsi="Tahoma" w:cs="Tahoma"/>
                <w:sz w:val="18"/>
                <w:szCs w:val="18"/>
              </w:rPr>
              <w:t>1</w:t>
            </w:r>
          </w:p>
        </w:tc>
        <w:tc>
          <w:tcPr>
            <w:tcW w:w="2915" w:type="dxa"/>
          </w:tcPr>
          <w:p w14:paraId="7DBC05F2" w14:textId="77777777" w:rsidR="008E2420" w:rsidRPr="006C537D" w:rsidRDefault="008E2420" w:rsidP="00DD47F2">
            <w:pPr>
              <w:spacing w:after="0" w:line="240" w:lineRule="auto"/>
              <w:jc w:val="both"/>
              <w:rPr>
                <w:rFonts w:ascii="Tahoma" w:hAnsi="Tahoma" w:cs="Tahoma"/>
                <w:sz w:val="18"/>
                <w:szCs w:val="18"/>
              </w:rPr>
            </w:pPr>
            <w:r w:rsidRPr="006C537D">
              <w:rPr>
                <w:rFonts w:ascii="Tahoma" w:hAnsi="Tahoma" w:cs="Tahoma"/>
                <w:sz w:val="18"/>
                <w:szCs w:val="18"/>
              </w:rPr>
              <w:t>Memurlar</w:t>
            </w:r>
          </w:p>
        </w:tc>
        <w:tc>
          <w:tcPr>
            <w:tcW w:w="1455" w:type="dxa"/>
          </w:tcPr>
          <w:p w14:paraId="313D0695" w14:textId="53F729BE" w:rsidR="008E2420" w:rsidRPr="003869BC" w:rsidRDefault="001E7DE4" w:rsidP="00DD47F2">
            <w:pPr>
              <w:spacing w:after="0" w:line="240" w:lineRule="auto"/>
              <w:jc w:val="center"/>
              <w:rPr>
                <w:rFonts w:ascii="Times New Roman" w:hAnsi="Times New Roman"/>
                <w:color w:val="FF0000"/>
                <w:sz w:val="18"/>
                <w:szCs w:val="18"/>
              </w:rPr>
            </w:pPr>
            <w:r w:rsidRPr="001E7DE4">
              <w:rPr>
                <w:rFonts w:ascii="Times New Roman" w:hAnsi="Times New Roman"/>
                <w:sz w:val="18"/>
                <w:szCs w:val="18"/>
              </w:rPr>
              <w:t>1.249.000,00</w:t>
            </w:r>
          </w:p>
        </w:tc>
        <w:tc>
          <w:tcPr>
            <w:tcW w:w="1291" w:type="dxa"/>
          </w:tcPr>
          <w:p w14:paraId="0D324ABD" w14:textId="4C1129FC" w:rsidR="008E2420" w:rsidRPr="00AC7092" w:rsidRDefault="00AC7092" w:rsidP="00DD47F2">
            <w:pPr>
              <w:spacing w:after="0" w:line="240" w:lineRule="auto"/>
              <w:jc w:val="center"/>
              <w:rPr>
                <w:rFonts w:ascii="Times New Roman" w:hAnsi="Times New Roman"/>
                <w:color w:val="FF0000"/>
                <w:sz w:val="18"/>
                <w:szCs w:val="18"/>
              </w:rPr>
            </w:pPr>
            <w:r w:rsidRPr="00AC7092">
              <w:rPr>
                <w:rFonts w:ascii="Times New Roman" w:hAnsi="Times New Roman"/>
                <w:sz w:val="18"/>
                <w:szCs w:val="18"/>
              </w:rPr>
              <w:t>244.000,00</w:t>
            </w:r>
          </w:p>
        </w:tc>
        <w:tc>
          <w:tcPr>
            <w:tcW w:w="1134" w:type="dxa"/>
          </w:tcPr>
          <w:p w14:paraId="5D69E882" w14:textId="4679B712" w:rsidR="008E2420" w:rsidRPr="003869BC" w:rsidRDefault="00AC7092" w:rsidP="00DD47F2">
            <w:pPr>
              <w:spacing w:after="0" w:line="240" w:lineRule="auto"/>
              <w:jc w:val="right"/>
              <w:rPr>
                <w:rFonts w:ascii="Times New Roman" w:hAnsi="Times New Roman"/>
                <w:color w:val="FF0000"/>
                <w:sz w:val="18"/>
                <w:szCs w:val="18"/>
              </w:rPr>
            </w:pPr>
            <w:r w:rsidRPr="00AC7092">
              <w:rPr>
                <w:rFonts w:ascii="Times New Roman" w:hAnsi="Times New Roman"/>
                <w:sz w:val="18"/>
                <w:szCs w:val="18"/>
              </w:rPr>
              <w:t>939.925,85</w:t>
            </w:r>
          </w:p>
        </w:tc>
        <w:tc>
          <w:tcPr>
            <w:tcW w:w="1417" w:type="dxa"/>
          </w:tcPr>
          <w:p w14:paraId="01C32D17" w14:textId="39EAFB94" w:rsidR="008E2420" w:rsidRPr="00E16C39" w:rsidRDefault="00E16C39" w:rsidP="00DD47F2">
            <w:pPr>
              <w:spacing w:after="0" w:line="240" w:lineRule="auto"/>
              <w:jc w:val="right"/>
              <w:rPr>
                <w:rFonts w:ascii="Times New Roman" w:hAnsi="Times New Roman"/>
                <w:sz w:val="18"/>
                <w:szCs w:val="18"/>
              </w:rPr>
            </w:pPr>
            <w:r w:rsidRPr="00E16C39">
              <w:rPr>
                <w:rFonts w:ascii="Times New Roman" w:hAnsi="Times New Roman"/>
                <w:sz w:val="18"/>
                <w:szCs w:val="18"/>
              </w:rPr>
              <w:t>553.074,15</w:t>
            </w:r>
          </w:p>
          <w:p w14:paraId="4309B7BD" w14:textId="19FFB4AE" w:rsidR="00D97531" w:rsidRPr="003869BC" w:rsidRDefault="00D97531" w:rsidP="00DD47F2">
            <w:pPr>
              <w:spacing w:after="0" w:line="240" w:lineRule="auto"/>
              <w:jc w:val="right"/>
              <w:rPr>
                <w:rFonts w:ascii="Times New Roman" w:hAnsi="Times New Roman"/>
                <w:color w:val="FF0000"/>
                <w:sz w:val="18"/>
                <w:szCs w:val="18"/>
              </w:rPr>
            </w:pPr>
          </w:p>
        </w:tc>
        <w:tc>
          <w:tcPr>
            <w:tcW w:w="1261" w:type="dxa"/>
          </w:tcPr>
          <w:p w14:paraId="66DAB8CE" w14:textId="1013CB73" w:rsidR="008E2420" w:rsidRPr="003869BC" w:rsidRDefault="00AD15CB" w:rsidP="00DD47F2">
            <w:pPr>
              <w:spacing w:after="0" w:line="240" w:lineRule="auto"/>
              <w:jc w:val="right"/>
              <w:rPr>
                <w:rFonts w:ascii="Times New Roman" w:hAnsi="Times New Roman"/>
                <w:color w:val="FF0000"/>
                <w:sz w:val="18"/>
                <w:szCs w:val="18"/>
              </w:rPr>
            </w:pPr>
            <w:r w:rsidRPr="00AD15CB">
              <w:rPr>
                <w:rFonts w:ascii="Times New Roman" w:hAnsi="Times New Roman"/>
                <w:sz w:val="18"/>
                <w:szCs w:val="18"/>
              </w:rPr>
              <w:t>474.237,27</w:t>
            </w:r>
          </w:p>
        </w:tc>
        <w:tc>
          <w:tcPr>
            <w:tcW w:w="1134" w:type="dxa"/>
          </w:tcPr>
          <w:p w14:paraId="6FF0AD4C" w14:textId="35B36C44" w:rsidR="008E2420" w:rsidRPr="003869BC" w:rsidRDefault="00F23BC2" w:rsidP="00DD47F2">
            <w:pPr>
              <w:spacing w:after="0" w:line="240" w:lineRule="auto"/>
              <w:jc w:val="right"/>
              <w:rPr>
                <w:rFonts w:ascii="Times New Roman" w:hAnsi="Times New Roman"/>
                <w:color w:val="FF0000"/>
                <w:sz w:val="18"/>
                <w:szCs w:val="18"/>
              </w:rPr>
            </w:pPr>
            <w:r w:rsidRPr="00F23BC2">
              <w:rPr>
                <w:rFonts w:ascii="Times New Roman" w:hAnsi="Times New Roman"/>
                <w:sz w:val="18"/>
                <w:szCs w:val="18"/>
              </w:rPr>
              <w:t>78.836,88</w:t>
            </w:r>
          </w:p>
        </w:tc>
        <w:tc>
          <w:tcPr>
            <w:tcW w:w="1559" w:type="dxa"/>
          </w:tcPr>
          <w:p w14:paraId="7F351D1D" w14:textId="5F91EBC6" w:rsidR="008E2420" w:rsidRPr="003869BC" w:rsidRDefault="001A1502" w:rsidP="005F4627">
            <w:pPr>
              <w:spacing w:after="0" w:line="240" w:lineRule="auto"/>
              <w:jc w:val="right"/>
              <w:rPr>
                <w:rFonts w:ascii="Times New Roman" w:hAnsi="Times New Roman"/>
                <w:color w:val="FF0000"/>
                <w:sz w:val="18"/>
                <w:szCs w:val="18"/>
              </w:rPr>
            </w:pPr>
            <w:r w:rsidRPr="00F23BC2">
              <w:rPr>
                <w:rFonts w:ascii="Times New Roman" w:hAnsi="Times New Roman"/>
                <w:sz w:val="18"/>
                <w:szCs w:val="18"/>
              </w:rPr>
              <w:t>%</w:t>
            </w:r>
            <w:r w:rsidR="00F23BC2" w:rsidRPr="00F23BC2">
              <w:rPr>
                <w:rFonts w:ascii="Times New Roman" w:hAnsi="Times New Roman"/>
                <w:sz w:val="18"/>
                <w:szCs w:val="18"/>
              </w:rPr>
              <w:t>85,75</w:t>
            </w:r>
          </w:p>
        </w:tc>
        <w:tc>
          <w:tcPr>
            <w:tcW w:w="1522" w:type="dxa"/>
          </w:tcPr>
          <w:p w14:paraId="33AADFF1" w14:textId="4A8880B4" w:rsidR="008E2420" w:rsidRPr="003869BC" w:rsidRDefault="00F23BC2" w:rsidP="00DD47F2">
            <w:pPr>
              <w:spacing w:after="0" w:line="240" w:lineRule="auto"/>
              <w:jc w:val="right"/>
              <w:rPr>
                <w:rFonts w:ascii="Times New Roman" w:hAnsi="Times New Roman"/>
                <w:color w:val="FF0000"/>
                <w:sz w:val="18"/>
                <w:szCs w:val="18"/>
              </w:rPr>
            </w:pPr>
            <w:r w:rsidRPr="00F23BC2">
              <w:rPr>
                <w:rFonts w:ascii="Times New Roman" w:hAnsi="Times New Roman"/>
                <w:sz w:val="18"/>
                <w:szCs w:val="18"/>
              </w:rPr>
              <w:t>%37,97</w:t>
            </w:r>
          </w:p>
        </w:tc>
      </w:tr>
      <w:tr w:rsidR="008E2420" w:rsidRPr="006C537D" w14:paraId="737AAE85" w14:textId="77777777" w:rsidTr="00DD47F2">
        <w:trPr>
          <w:trHeight w:hRule="exact" w:val="215"/>
        </w:trPr>
        <w:tc>
          <w:tcPr>
            <w:tcW w:w="530" w:type="dxa"/>
          </w:tcPr>
          <w:p w14:paraId="561445C3" w14:textId="77777777" w:rsidR="008E2420" w:rsidRPr="006C537D" w:rsidRDefault="008E2420" w:rsidP="00DD47F2">
            <w:pPr>
              <w:spacing w:after="0" w:line="240" w:lineRule="auto"/>
              <w:jc w:val="both"/>
              <w:rPr>
                <w:rFonts w:ascii="Tahoma" w:hAnsi="Tahoma" w:cs="Tahoma"/>
                <w:b/>
                <w:bCs/>
                <w:sz w:val="18"/>
                <w:szCs w:val="18"/>
              </w:rPr>
            </w:pPr>
            <w:r w:rsidRPr="006C537D">
              <w:rPr>
                <w:rFonts w:ascii="Tahoma" w:hAnsi="Tahoma" w:cs="Tahoma"/>
                <w:b/>
                <w:bCs/>
                <w:sz w:val="18"/>
                <w:szCs w:val="18"/>
              </w:rPr>
              <w:t>02</w:t>
            </w:r>
          </w:p>
        </w:tc>
        <w:tc>
          <w:tcPr>
            <w:tcW w:w="453" w:type="dxa"/>
          </w:tcPr>
          <w:p w14:paraId="62C53150" w14:textId="77777777" w:rsidR="008E2420" w:rsidRPr="006C537D" w:rsidRDefault="008E2420" w:rsidP="00DD47F2">
            <w:pPr>
              <w:spacing w:after="0" w:line="240" w:lineRule="auto"/>
              <w:jc w:val="both"/>
              <w:rPr>
                <w:rFonts w:ascii="Tahoma" w:hAnsi="Tahoma" w:cs="Tahoma"/>
                <w:sz w:val="18"/>
                <w:szCs w:val="18"/>
              </w:rPr>
            </w:pPr>
            <w:r>
              <w:rPr>
                <w:rFonts w:ascii="Tahoma" w:hAnsi="Tahoma" w:cs="Tahoma"/>
                <w:sz w:val="18"/>
                <w:szCs w:val="18"/>
              </w:rPr>
              <w:t>0</w:t>
            </w:r>
            <w:r w:rsidRPr="006C537D">
              <w:rPr>
                <w:rFonts w:ascii="Tahoma" w:hAnsi="Tahoma" w:cs="Tahoma"/>
                <w:sz w:val="18"/>
                <w:szCs w:val="18"/>
              </w:rPr>
              <w:t>2</w:t>
            </w:r>
          </w:p>
        </w:tc>
        <w:tc>
          <w:tcPr>
            <w:tcW w:w="2915" w:type="dxa"/>
          </w:tcPr>
          <w:p w14:paraId="4201C458" w14:textId="77777777" w:rsidR="008E2420" w:rsidRPr="006C537D" w:rsidRDefault="008E2420" w:rsidP="00DD47F2">
            <w:pPr>
              <w:spacing w:after="0" w:line="240" w:lineRule="auto"/>
              <w:jc w:val="both"/>
              <w:rPr>
                <w:rFonts w:ascii="Tahoma" w:hAnsi="Tahoma" w:cs="Tahoma"/>
                <w:sz w:val="18"/>
                <w:szCs w:val="18"/>
              </w:rPr>
            </w:pPr>
            <w:r w:rsidRPr="006C537D">
              <w:rPr>
                <w:rFonts w:ascii="Tahoma" w:hAnsi="Tahoma" w:cs="Tahoma"/>
                <w:sz w:val="18"/>
                <w:szCs w:val="18"/>
              </w:rPr>
              <w:t>Sözleşmeli Personel</w:t>
            </w:r>
          </w:p>
        </w:tc>
        <w:tc>
          <w:tcPr>
            <w:tcW w:w="1455" w:type="dxa"/>
          </w:tcPr>
          <w:p w14:paraId="58D64E97" w14:textId="77777777" w:rsidR="008E2420" w:rsidRPr="003869BC" w:rsidRDefault="008E2420" w:rsidP="00DD47F2">
            <w:pPr>
              <w:spacing w:after="0" w:line="240" w:lineRule="auto"/>
              <w:jc w:val="right"/>
              <w:rPr>
                <w:rFonts w:ascii="Tahoma" w:hAnsi="Tahoma" w:cs="Tahoma"/>
                <w:color w:val="FF0000"/>
                <w:sz w:val="18"/>
                <w:szCs w:val="18"/>
              </w:rPr>
            </w:pPr>
          </w:p>
        </w:tc>
        <w:tc>
          <w:tcPr>
            <w:tcW w:w="1291" w:type="dxa"/>
          </w:tcPr>
          <w:p w14:paraId="3091E2E7" w14:textId="77777777" w:rsidR="008E2420" w:rsidRPr="003869BC" w:rsidRDefault="008E2420" w:rsidP="00DD47F2">
            <w:pPr>
              <w:spacing w:after="0" w:line="240" w:lineRule="auto"/>
              <w:jc w:val="right"/>
              <w:rPr>
                <w:rFonts w:ascii="Tahoma" w:hAnsi="Tahoma" w:cs="Tahoma"/>
                <w:color w:val="FF0000"/>
                <w:sz w:val="18"/>
                <w:szCs w:val="18"/>
              </w:rPr>
            </w:pPr>
          </w:p>
        </w:tc>
        <w:tc>
          <w:tcPr>
            <w:tcW w:w="1134" w:type="dxa"/>
          </w:tcPr>
          <w:p w14:paraId="67BA8EE8" w14:textId="77777777" w:rsidR="008E2420" w:rsidRPr="003869BC" w:rsidRDefault="008E2420" w:rsidP="00DD47F2">
            <w:pPr>
              <w:spacing w:after="0" w:line="240" w:lineRule="auto"/>
              <w:jc w:val="right"/>
              <w:rPr>
                <w:rFonts w:ascii="Tahoma" w:hAnsi="Tahoma" w:cs="Tahoma"/>
                <w:color w:val="FF0000"/>
                <w:sz w:val="18"/>
                <w:szCs w:val="18"/>
              </w:rPr>
            </w:pPr>
          </w:p>
        </w:tc>
        <w:tc>
          <w:tcPr>
            <w:tcW w:w="1417" w:type="dxa"/>
          </w:tcPr>
          <w:p w14:paraId="7B09560F" w14:textId="77777777" w:rsidR="008E2420" w:rsidRPr="003869BC" w:rsidRDefault="008E2420" w:rsidP="00DD47F2">
            <w:pPr>
              <w:spacing w:after="0" w:line="240" w:lineRule="auto"/>
              <w:jc w:val="right"/>
              <w:rPr>
                <w:rFonts w:ascii="Tahoma" w:hAnsi="Tahoma" w:cs="Tahoma"/>
                <w:color w:val="FF0000"/>
                <w:sz w:val="18"/>
                <w:szCs w:val="18"/>
              </w:rPr>
            </w:pPr>
          </w:p>
        </w:tc>
        <w:tc>
          <w:tcPr>
            <w:tcW w:w="1261" w:type="dxa"/>
          </w:tcPr>
          <w:p w14:paraId="3037805A" w14:textId="77777777" w:rsidR="008E2420" w:rsidRPr="003869BC" w:rsidRDefault="008E2420" w:rsidP="00DD47F2">
            <w:pPr>
              <w:spacing w:after="0" w:line="240" w:lineRule="auto"/>
              <w:jc w:val="right"/>
              <w:rPr>
                <w:rFonts w:ascii="Tahoma" w:hAnsi="Tahoma" w:cs="Tahoma"/>
                <w:color w:val="FF0000"/>
                <w:sz w:val="18"/>
                <w:szCs w:val="18"/>
              </w:rPr>
            </w:pPr>
          </w:p>
        </w:tc>
        <w:tc>
          <w:tcPr>
            <w:tcW w:w="1134" w:type="dxa"/>
          </w:tcPr>
          <w:p w14:paraId="5C43BCC2" w14:textId="77777777" w:rsidR="008E2420" w:rsidRPr="003869BC" w:rsidRDefault="008E2420" w:rsidP="00DD47F2">
            <w:pPr>
              <w:spacing w:after="0" w:line="240" w:lineRule="auto"/>
              <w:jc w:val="right"/>
              <w:rPr>
                <w:rFonts w:ascii="Tahoma" w:hAnsi="Tahoma" w:cs="Tahoma"/>
                <w:color w:val="FF0000"/>
                <w:sz w:val="18"/>
                <w:szCs w:val="18"/>
              </w:rPr>
            </w:pPr>
          </w:p>
        </w:tc>
        <w:tc>
          <w:tcPr>
            <w:tcW w:w="1559" w:type="dxa"/>
          </w:tcPr>
          <w:p w14:paraId="2DAD43EE" w14:textId="77777777" w:rsidR="008E2420" w:rsidRPr="003869BC" w:rsidRDefault="008E2420" w:rsidP="00DD47F2">
            <w:pPr>
              <w:spacing w:after="0" w:line="240" w:lineRule="auto"/>
              <w:jc w:val="right"/>
              <w:rPr>
                <w:rFonts w:ascii="Times New Roman" w:hAnsi="Times New Roman"/>
                <w:color w:val="FF0000"/>
                <w:sz w:val="18"/>
                <w:szCs w:val="18"/>
              </w:rPr>
            </w:pPr>
          </w:p>
        </w:tc>
        <w:tc>
          <w:tcPr>
            <w:tcW w:w="1522" w:type="dxa"/>
          </w:tcPr>
          <w:p w14:paraId="6B13D90D" w14:textId="77777777" w:rsidR="008E2420" w:rsidRPr="003869BC" w:rsidRDefault="008E2420" w:rsidP="00DD47F2">
            <w:pPr>
              <w:spacing w:after="0" w:line="240" w:lineRule="auto"/>
              <w:jc w:val="right"/>
              <w:rPr>
                <w:rFonts w:ascii="Times New Roman" w:hAnsi="Times New Roman"/>
                <w:color w:val="FF0000"/>
                <w:sz w:val="18"/>
                <w:szCs w:val="18"/>
              </w:rPr>
            </w:pPr>
          </w:p>
        </w:tc>
      </w:tr>
      <w:tr w:rsidR="008E2420" w:rsidRPr="006C537D" w14:paraId="3DB3FF95" w14:textId="77777777" w:rsidTr="00DD47F2">
        <w:trPr>
          <w:trHeight w:hRule="exact" w:val="215"/>
        </w:trPr>
        <w:tc>
          <w:tcPr>
            <w:tcW w:w="530" w:type="dxa"/>
          </w:tcPr>
          <w:p w14:paraId="44862C9C" w14:textId="77777777" w:rsidR="008E2420" w:rsidRPr="006C537D" w:rsidRDefault="008E2420" w:rsidP="00DD47F2">
            <w:pPr>
              <w:spacing w:after="0" w:line="240" w:lineRule="auto"/>
              <w:jc w:val="both"/>
              <w:rPr>
                <w:rFonts w:ascii="Tahoma" w:hAnsi="Tahoma" w:cs="Tahoma"/>
                <w:b/>
                <w:bCs/>
                <w:sz w:val="18"/>
                <w:szCs w:val="18"/>
              </w:rPr>
            </w:pPr>
            <w:r w:rsidRPr="006C537D">
              <w:rPr>
                <w:rFonts w:ascii="Tahoma" w:hAnsi="Tahoma" w:cs="Tahoma"/>
                <w:b/>
                <w:bCs/>
                <w:sz w:val="18"/>
                <w:szCs w:val="18"/>
              </w:rPr>
              <w:t>02</w:t>
            </w:r>
          </w:p>
        </w:tc>
        <w:tc>
          <w:tcPr>
            <w:tcW w:w="453" w:type="dxa"/>
          </w:tcPr>
          <w:p w14:paraId="6A6A4618" w14:textId="77777777" w:rsidR="008E2420" w:rsidRPr="006C537D" w:rsidRDefault="008E2420" w:rsidP="00DD47F2">
            <w:pPr>
              <w:spacing w:after="0" w:line="240" w:lineRule="auto"/>
              <w:jc w:val="both"/>
              <w:rPr>
                <w:rFonts w:ascii="Tahoma" w:hAnsi="Tahoma" w:cs="Tahoma"/>
                <w:sz w:val="18"/>
                <w:szCs w:val="18"/>
              </w:rPr>
            </w:pPr>
            <w:r>
              <w:rPr>
                <w:rFonts w:ascii="Tahoma" w:hAnsi="Tahoma" w:cs="Tahoma"/>
                <w:sz w:val="18"/>
                <w:szCs w:val="18"/>
              </w:rPr>
              <w:t>0</w:t>
            </w:r>
            <w:r w:rsidRPr="006C537D">
              <w:rPr>
                <w:rFonts w:ascii="Tahoma" w:hAnsi="Tahoma" w:cs="Tahoma"/>
                <w:sz w:val="18"/>
                <w:szCs w:val="18"/>
              </w:rPr>
              <w:t>3</w:t>
            </w:r>
          </w:p>
        </w:tc>
        <w:tc>
          <w:tcPr>
            <w:tcW w:w="2915" w:type="dxa"/>
          </w:tcPr>
          <w:p w14:paraId="0A0FF65E" w14:textId="77777777" w:rsidR="008E2420" w:rsidRPr="006C537D" w:rsidRDefault="008E2420" w:rsidP="00DD47F2">
            <w:pPr>
              <w:spacing w:after="0" w:line="240" w:lineRule="auto"/>
              <w:jc w:val="both"/>
              <w:rPr>
                <w:rFonts w:ascii="Tahoma" w:hAnsi="Tahoma" w:cs="Tahoma"/>
                <w:sz w:val="18"/>
                <w:szCs w:val="18"/>
              </w:rPr>
            </w:pPr>
            <w:r w:rsidRPr="006C537D">
              <w:rPr>
                <w:rFonts w:ascii="Tahoma" w:hAnsi="Tahoma" w:cs="Tahoma"/>
                <w:sz w:val="18"/>
                <w:szCs w:val="18"/>
              </w:rPr>
              <w:t>İşçiler</w:t>
            </w:r>
          </w:p>
        </w:tc>
        <w:tc>
          <w:tcPr>
            <w:tcW w:w="1455" w:type="dxa"/>
          </w:tcPr>
          <w:p w14:paraId="216B19FD" w14:textId="77777777" w:rsidR="008E2420" w:rsidRPr="003869BC" w:rsidRDefault="008E2420" w:rsidP="00DD47F2">
            <w:pPr>
              <w:spacing w:after="0" w:line="240" w:lineRule="auto"/>
              <w:jc w:val="right"/>
              <w:rPr>
                <w:rFonts w:ascii="Tahoma" w:hAnsi="Tahoma" w:cs="Tahoma"/>
                <w:color w:val="FF0000"/>
                <w:sz w:val="18"/>
                <w:szCs w:val="18"/>
              </w:rPr>
            </w:pPr>
          </w:p>
        </w:tc>
        <w:tc>
          <w:tcPr>
            <w:tcW w:w="1291" w:type="dxa"/>
          </w:tcPr>
          <w:p w14:paraId="24D0CE56" w14:textId="77777777" w:rsidR="008E2420" w:rsidRPr="003869BC" w:rsidRDefault="008E2420" w:rsidP="00DD47F2">
            <w:pPr>
              <w:spacing w:after="0" w:line="240" w:lineRule="auto"/>
              <w:jc w:val="right"/>
              <w:rPr>
                <w:rFonts w:ascii="Tahoma" w:hAnsi="Tahoma" w:cs="Tahoma"/>
                <w:color w:val="FF0000"/>
                <w:sz w:val="18"/>
                <w:szCs w:val="18"/>
              </w:rPr>
            </w:pPr>
          </w:p>
        </w:tc>
        <w:tc>
          <w:tcPr>
            <w:tcW w:w="1134" w:type="dxa"/>
          </w:tcPr>
          <w:p w14:paraId="79888165" w14:textId="77777777" w:rsidR="008E2420" w:rsidRPr="003869BC" w:rsidRDefault="008E2420" w:rsidP="00DD47F2">
            <w:pPr>
              <w:spacing w:after="0" w:line="240" w:lineRule="auto"/>
              <w:jc w:val="right"/>
              <w:rPr>
                <w:rFonts w:ascii="Tahoma" w:hAnsi="Tahoma" w:cs="Tahoma"/>
                <w:color w:val="FF0000"/>
                <w:sz w:val="18"/>
                <w:szCs w:val="18"/>
              </w:rPr>
            </w:pPr>
          </w:p>
        </w:tc>
        <w:tc>
          <w:tcPr>
            <w:tcW w:w="1417" w:type="dxa"/>
          </w:tcPr>
          <w:p w14:paraId="04D8FCD3" w14:textId="77777777" w:rsidR="008E2420" w:rsidRPr="003869BC" w:rsidRDefault="008E2420" w:rsidP="00DD47F2">
            <w:pPr>
              <w:spacing w:after="0" w:line="240" w:lineRule="auto"/>
              <w:jc w:val="right"/>
              <w:rPr>
                <w:rFonts w:ascii="Tahoma" w:hAnsi="Tahoma" w:cs="Tahoma"/>
                <w:color w:val="FF0000"/>
                <w:sz w:val="18"/>
                <w:szCs w:val="18"/>
              </w:rPr>
            </w:pPr>
          </w:p>
        </w:tc>
        <w:tc>
          <w:tcPr>
            <w:tcW w:w="1261" w:type="dxa"/>
          </w:tcPr>
          <w:p w14:paraId="1367EB52" w14:textId="77777777" w:rsidR="008E2420" w:rsidRPr="003869BC" w:rsidRDefault="008E2420" w:rsidP="00DD47F2">
            <w:pPr>
              <w:spacing w:after="0" w:line="240" w:lineRule="auto"/>
              <w:jc w:val="right"/>
              <w:rPr>
                <w:rFonts w:ascii="Tahoma" w:hAnsi="Tahoma" w:cs="Tahoma"/>
                <w:color w:val="FF0000"/>
                <w:sz w:val="18"/>
                <w:szCs w:val="18"/>
              </w:rPr>
            </w:pPr>
          </w:p>
        </w:tc>
        <w:tc>
          <w:tcPr>
            <w:tcW w:w="1134" w:type="dxa"/>
          </w:tcPr>
          <w:p w14:paraId="14BB52E7" w14:textId="77777777" w:rsidR="008E2420" w:rsidRPr="003869BC" w:rsidRDefault="008E2420" w:rsidP="00DD47F2">
            <w:pPr>
              <w:spacing w:after="0" w:line="240" w:lineRule="auto"/>
              <w:jc w:val="right"/>
              <w:rPr>
                <w:rFonts w:ascii="Tahoma" w:hAnsi="Tahoma" w:cs="Tahoma"/>
                <w:color w:val="FF0000"/>
                <w:sz w:val="18"/>
                <w:szCs w:val="18"/>
              </w:rPr>
            </w:pPr>
          </w:p>
        </w:tc>
        <w:tc>
          <w:tcPr>
            <w:tcW w:w="1559" w:type="dxa"/>
          </w:tcPr>
          <w:p w14:paraId="71681E8A" w14:textId="77777777" w:rsidR="008E2420" w:rsidRPr="003869BC" w:rsidRDefault="008E2420" w:rsidP="00DD47F2">
            <w:pPr>
              <w:spacing w:after="0" w:line="240" w:lineRule="auto"/>
              <w:jc w:val="right"/>
              <w:rPr>
                <w:rFonts w:ascii="Times New Roman" w:hAnsi="Times New Roman"/>
                <w:color w:val="FF0000"/>
                <w:sz w:val="18"/>
                <w:szCs w:val="18"/>
              </w:rPr>
            </w:pPr>
          </w:p>
        </w:tc>
        <w:tc>
          <w:tcPr>
            <w:tcW w:w="1522" w:type="dxa"/>
          </w:tcPr>
          <w:p w14:paraId="42687DEF" w14:textId="77777777" w:rsidR="008E2420" w:rsidRPr="003869BC" w:rsidRDefault="008E2420" w:rsidP="00DD47F2">
            <w:pPr>
              <w:spacing w:after="0" w:line="240" w:lineRule="auto"/>
              <w:jc w:val="right"/>
              <w:rPr>
                <w:rFonts w:ascii="Times New Roman" w:hAnsi="Times New Roman"/>
                <w:color w:val="FF0000"/>
                <w:sz w:val="18"/>
                <w:szCs w:val="18"/>
              </w:rPr>
            </w:pPr>
          </w:p>
        </w:tc>
      </w:tr>
      <w:tr w:rsidR="008E2420" w:rsidRPr="006C537D" w14:paraId="4C7E674C" w14:textId="77777777" w:rsidTr="00DD47F2">
        <w:trPr>
          <w:trHeight w:hRule="exact" w:val="215"/>
        </w:trPr>
        <w:tc>
          <w:tcPr>
            <w:tcW w:w="530" w:type="dxa"/>
          </w:tcPr>
          <w:p w14:paraId="3D60D517" w14:textId="77777777" w:rsidR="008E2420" w:rsidRPr="00472612" w:rsidRDefault="008E2420" w:rsidP="00DD47F2">
            <w:pPr>
              <w:spacing w:after="0" w:line="240" w:lineRule="auto"/>
              <w:jc w:val="both"/>
              <w:rPr>
                <w:rFonts w:ascii="Tahoma" w:hAnsi="Tahoma" w:cs="Tahoma"/>
                <w:b/>
                <w:bCs/>
                <w:sz w:val="18"/>
                <w:szCs w:val="18"/>
              </w:rPr>
            </w:pPr>
            <w:r w:rsidRPr="00472612">
              <w:rPr>
                <w:rFonts w:ascii="Tahoma" w:hAnsi="Tahoma" w:cs="Tahoma"/>
                <w:b/>
                <w:bCs/>
                <w:sz w:val="18"/>
                <w:szCs w:val="18"/>
              </w:rPr>
              <w:t>02</w:t>
            </w:r>
          </w:p>
        </w:tc>
        <w:tc>
          <w:tcPr>
            <w:tcW w:w="453" w:type="dxa"/>
          </w:tcPr>
          <w:p w14:paraId="46DBA4A7" w14:textId="77777777" w:rsidR="008E2420" w:rsidRPr="00472612" w:rsidRDefault="008E2420" w:rsidP="00DD47F2">
            <w:pPr>
              <w:spacing w:after="0" w:line="240" w:lineRule="auto"/>
              <w:jc w:val="both"/>
              <w:rPr>
                <w:rFonts w:ascii="Tahoma" w:hAnsi="Tahoma" w:cs="Tahoma"/>
                <w:sz w:val="18"/>
                <w:szCs w:val="18"/>
              </w:rPr>
            </w:pPr>
            <w:r w:rsidRPr="00472612">
              <w:rPr>
                <w:rFonts w:ascii="Tahoma" w:hAnsi="Tahoma" w:cs="Tahoma"/>
                <w:sz w:val="18"/>
                <w:szCs w:val="18"/>
              </w:rPr>
              <w:t>04</w:t>
            </w:r>
          </w:p>
        </w:tc>
        <w:tc>
          <w:tcPr>
            <w:tcW w:w="2915" w:type="dxa"/>
          </w:tcPr>
          <w:p w14:paraId="73487794" w14:textId="77777777" w:rsidR="008E2420" w:rsidRPr="00472612" w:rsidRDefault="008E2420" w:rsidP="00DD47F2">
            <w:pPr>
              <w:spacing w:after="0" w:line="240" w:lineRule="auto"/>
              <w:jc w:val="both"/>
              <w:rPr>
                <w:rFonts w:ascii="Tahoma" w:hAnsi="Tahoma" w:cs="Tahoma"/>
                <w:sz w:val="18"/>
                <w:szCs w:val="18"/>
              </w:rPr>
            </w:pPr>
            <w:r w:rsidRPr="00472612">
              <w:rPr>
                <w:rFonts w:ascii="Tahoma" w:hAnsi="Tahoma" w:cs="Tahoma"/>
                <w:sz w:val="18"/>
                <w:szCs w:val="18"/>
              </w:rPr>
              <w:t>Geçici Personel</w:t>
            </w:r>
          </w:p>
        </w:tc>
        <w:tc>
          <w:tcPr>
            <w:tcW w:w="1455" w:type="dxa"/>
          </w:tcPr>
          <w:p w14:paraId="3E204B99" w14:textId="7C932272" w:rsidR="008E2420" w:rsidRPr="003869BC" w:rsidRDefault="008E2420" w:rsidP="00DD47F2">
            <w:pPr>
              <w:spacing w:after="0" w:line="240" w:lineRule="auto"/>
              <w:jc w:val="right"/>
              <w:rPr>
                <w:rFonts w:ascii="Tahoma" w:hAnsi="Tahoma" w:cs="Tahoma"/>
                <w:color w:val="FF0000"/>
                <w:sz w:val="18"/>
                <w:szCs w:val="18"/>
              </w:rPr>
            </w:pPr>
          </w:p>
        </w:tc>
        <w:tc>
          <w:tcPr>
            <w:tcW w:w="1291" w:type="dxa"/>
          </w:tcPr>
          <w:p w14:paraId="7800F688" w14:textId="7A1B18CB" w:rsidR="008E2420" w:rsidRPr="003869BC" w:rsidRDefault="008E2420" w:rsidP="00DD47F2">
            <w:pPr>
              <w:spacing w:after="0" w:line="240" w:lineRule="auto"/>
              <w:jc w:val="center"/>
              <w:rPr>
                <w:rFonts w:ascii="Times New Roman" w:hAnsi="Times New Roman"/>
                <w:color w:val="FF0000"/>
                <w:sz w:val="18"/>
                <w:szCs w:val="18"/>
              </w:rPr>
            </w:pPr>
          </w:p>
        </w:tc>
        <w:tc>
          <w:tcPr>
            <w:tcW w:w="1134" w:type="dxa"/>
          </w:tcPr>
          <w:p w14:paraId="57FECA52" w14:textId="7C91A2AF" w:rsidR="008E2420" w:rsidRPr="003869BC" w:rsidRDefault="008E2420" w:rsidP="00DD47F2">
            <w:pPr>
              <w:spacing w:after="0" w:line="240" w:lineRule="auto"/>
              <w:jc w:val="right"/>
              <w:rPr>
                <w:rFonts w:ascii="Times New Roman" w:hAnsi="Times New Roman"/>
                <w:color w:val="FF0000"/>
                <w:sz w:val="18"/>
                <w:szCs w:val="18"/>
              </w:rPr>
            </w:pPr>
          </w:p>
        </w:tc>
        <w:tc>
          <w:tcPr>
            <w:tcW w:w="1417" w:type="dxa"/>
          </w:tcPr>
          <w:p w14:paraId="64A4A300" w14:textId="040630FA" w:rsidR="008E2420" w:rsidRPr="003869BC" w:rsidRDefault="008E2420" w:rsidP="00DD47F2">
            <w:pPr>
              <w:spacing w:after="0" w:line="240" w:lineRule="auto"/>
              <w:jc w:val="right"/>
              <w:rPr>
                <w:rFonts w:ascii="Times New Roman" w:hAnsi="Times New Roman"/>
                <w:color w:val="FF0000"/>
                <w:sz w:val="18"/>
                <w:szCs w:val="18"/>
              </w:rPr>
            </w:pPr>
          </w:p>
        </w:tc>
        <w:tc>
          <w:tcPr>
            <w:tcW w:w="1261" w:type="dxa"/>
          </w:tcPr>
          <w:p w14:paraId="1B0E1078" w14:textId="2CEFBBD9" w:rsidR="008E2420" w:rsidRPr="003869BC" w:rsidRDefault="008E2420" w:rsidP="00DD47F2">
            <w:pPr>
              <w:spacing w:after="0" w:line="240" w:lineRule="auto"/>
              <w:jc w:val="right"/>
              <w:rPr>
                <w:rFonts w:ascii="Times New Roman" w:hAnsi="Times New Roman"/>
                <w:color w:val="FF0000"/>
                <w:sz w:val="18"/>
                <w:szCs w:val="18"/>
              </w:rPr>
            </w:pPr>
          </w:p>
        </w:tc>
        <w:tc>
          <w:tcPr>
            <w:tcW w:w="1134" w:type="dxa"/>
          </w:tcPr>
          <w:p w14:paraId="059A7A6E" w14:textId="221C2622" w:rsidR="008E2420" w:rsidRPr="003869BC" w:rsidRDefault="008E2420" w:rsidP="00DD47F2">
            <w:pPr>
              <w:spacing w:after="0" w:line="240" w:lineRule="auto"/>
              <w:jc w:val="right"/>
              <w:rPr>
                <w:rFonts w:ascii="Times New Roman" w:hAnsi="Times New Roman"/>
                <w:color w:val="FF0000"/>
                <w:sz w:val="18"/>
                <w:szCs w:val="18"/>
              </w:rPr>
            </w:pPr>
          </w:p>
        </w:tc>
        <w:tc>
          <w:tcPr>
            <w:tcW w:w="1559" w:type="dxa"/>
          </w:tcPr>
          <w:p w14:paraId="12576F3B" w14:textId="56C6C263" w:rsidR="008E2420" w:rsidRPr="003869BC" w:rsidRDefault="008E2420" w:rsidP="00DD47F2">
            <w:pPr>
              <w:spacing w:after="0" w:line="240" w:lineRule="auto"/>
              <w:jc w:val="right"/>
              <w:rPr>
                <w:rFonts w:ascii="Times New Roman" w:hAnsi="Times New Roman"/>
                <w:color w:val="FF0000"/>
                <w:sz w:val="18"/>
                <w:szCs w:val="18"/>
              </w:rPr>
            </w:pPr>
          </w:p>
        </w:tc>
        <w:tc>
          <w:tcPr>
            <w:tcW w:w="1522" w:type="dxa"/>
          </w:tcPr>
          <w:p w14:paraId="6A2C9C8B" w14:textId="2B8CE1FF" w:rsidR="0024034B" w:rsidRPr="003869BC" w:rsidRDefault="0024034B" w:rsidP="00DD47F2">
            <w:pPr>
              <w:spacing w:after="0" w:line="240" w:lineRule="auto"/>
              <w:jc w:val="right"/>
              <w:rPr>
                <w:rFonts w:ascii="Times New Roman" w:hAnsi="Times New Roman"/>
                <w:color w:val="FF0000"/>
                <w:sz w:val="18"/>
                <w:szCs w:val="18"/>
              </w:rPr>
            </w:pPr>
          </w:p>
        </w:tc>
      </w:tr>
      <w:tr w:rsidR="008E2420" w:rsidRPr="006C537D" w14:paraId="61BDAA9B" w14:textId="77777777" w:rsidTr="00DD47F2">
        <w:trPr>
          <w:trHeight w:hRule="exact" w:val="215"/>
        </w:trPr>
        <w:tc>
          <w:tcPr>
            <w:tcW w:w="530" w:type="dxa"/>
          </w:tcPr>
          <w:p w14:paraId="284DB08B" w14:textId="77777777" w:rsidR="008E2420" w:rsidRPr="00472612" w:rsidRDefault="008E2420" w:rsidP="00DD47F2">
            <w:pPr>
              <w:spacing w:after="0" w:line="240" w:lineRule="auto"/>
              <w:jc w:val="both"/>
              <w:rPr>
                <w:rFonts w:ascii="Tahoma" w:hAnsi="Tahoma" w:cs="Tahoma"/>
                <w:b/>
                <w:bCs/>
                <w:sz w:val="18"/>
                <w:szCs w:val="18"/>
              </w:rPr>
            </w:pPr>
            <w:r w:rsidRPr="00472612">
              <w:rPr>
                <w:rFonts w:ascii="Tahoma" w:hAnsi="Tahoma" w:cs="Tahoma"/>
                <w:b/>
                <w:bCs/>
                <w:sz w:val="18"/>
                <w:szCs w:val="18"/>
              </w:rPr>
              <w:t>02</w:t>
            </w:r>
          </w:p>
        </w:tc>
        <w:tc>
          <w:tcPr>
            <w:tcW w:w="453" w:type="dxa"/>
          </w:tcPr>
          <w:p w14:paraId="477A877B" w14:textId="77777777" w:rsidR="008E2420" w:rsidRPr="00472612" w:rsidRDefault="008E2420" w:rsidP="00DD47F2">
            <w:pPr>
              <w:spacing w:after="0" w:line="240" w:lineRule="auto"/>
              <w:jc w:val="both"/>
              <w:rPr>
                <w:rFonts w:ascii="Tahoma" w:hAnsi="Tahoma" w:cs="Tahoma"/>
                <w:sz w:val="18"/>
                <w:szCs w:val="18"/>
              </w:rPr>
            </w:pPr>
            <w:r w:rsidRPr="00472612">
              <w:rPr>
                <w:rFonts w:ascii="Tahoma" w:hAnsi="Tahoma" w:cs="Tahoma"/>
                <w:sz w:val="18"/>
                <w:szCs w:val="18"/>
              </w:rPr>
              <w:t>05</w:t>
            </w:r>
          </w:p>
        </w:tc>
        <w:tc>
          <w:tcPr>
            <w:tcW w:w="2915" w:type="dxa"/>
          </w:tcPr>
          <w:p w14:paraId="42AC625C" w14:textId="77777777" w:rsidR="008E2420" w:rsidRPr="00472612" w:rsidRDefault="008E2420" w:rsidP="00DD47F2">
            <w:pPr>
              <w:spacing w:after="0" w:line="240" w:lineRule="auto"/>
              <w:jc w:val="both"/>
              <w:rPr>
                <w:rFonts w:ascii="Tahoma" w:hAnsi="Tahoma" w:cs="Tahoma"/>
                <w:sz w:val="18"/>
                <w:szCs w:val="18"/>
              </w:rPr>
            </w:pPr>
            <w:r w:rsidRPr="00472612">
              <w:rPr>
                <w:rFonts w:ascii="Tahoma" w:hAnsi="Tahoma" w:cs="Tahoma"/>
                <w:sz w:val="18"/>
                <w:szCs w:val="18"/>
              </w:rPr>
              <w:t>Diğer Personel</w:t>
            </w:r>
          </w:p>
        </w:tc>
        <w:tc>
          <w:tcPr>
            <w:tcW w:w="1455" w:type="dxa"/>
          </w:tcPr>
          <w:p w14:paraId="6A4633BE" w14:textId="77777777" w:rsidR="008E2420" w:rsidRPr="003869BC" w:rsidRDefault="008E2420" w:rsidP="00DD47F2">
            <w:pPr>
              <w:spacing w:after="0" w:line="240" w:lineRule="auto"/>
              <w:jc w:val="right"/>
              <w:rPr>
                <w:rFonts w:ascii="Tahoma" w:hAnsi="Tahoma" w:cs="Tahoma"/>
                <w:color w:val="FF0000"/>
                <w:sz w:val="18"/>
                <w:szCs w:val="18"/>
              </w:rPr>
            </w:pPr>
          </w:p>
        </w:tc>
        <w:tc>
          <w:tcPr>
            <w:tcW w:w="1291" w:type="dxa"/>
          </w:tcPr>
          <w:p w14:paraId="223BF570" w14:textId="77777777" w:rsidR="008E2420" w:rsidRPr="003869BC" w:rsidRDefault="008E2420" w:rsidP="00DD47F2">
            <w:pPr>
              <w:spacing w:after="0" w:line="240" w:lineRule="auto"/>
              <w:jc w:val="right"/>
              <w:rPr>
                <w:rFonts w:ascii="Tahoma" w:hAnsi="Tahoma" w:cs="Tahoma"/>
                <w:color w:val="FF0000"/>
                <w:sz w:val="18"/>
                <w:szCs w:val="18"/>
              </w:rPr>
            </w:pPr>
          </w:p>
        </w:tc>
        <w:tc>
          <w:tcPr>
            <w:tcW w:w="1134" w:type="dxa"/>
          </w:tcPr>
          <w:p w14:paraId="7143955D" w14:textId="77777777" w:rsidR="008E2420" w:rsidRPr="003869BC" w:rsidRDefault="008E2420" w:rsidP="00DD47F2">
            <w:pPr>
              <w:spacing w:after="0" w:line="240" w:lineRule="auto"/>
              <w:jc w:val="right"/>
              <w:rPr>
                <w:rFonts w:ascii="Tahoma" w:hAnsi="Tahoma" w:cs="Tahoma"/>
                <w:color w:val="FF0000"/>
                <w:sz w:val="18"/>
                <w:szCs w:val="18"/>
              </w:rPr>
            </w:pPr>
          </w:p>
        </w:tc>
        <w:tc>
          <w:tcPr>
            <w:tcW w:w="1417" w:type="dxa"/>
          </w:tcPr>
          <w:p w14:paraId="48C5FC28" w14:textId="77777777" w:rsidR="008E2420" w:rsidRPr="003869BC" w:rsidRDefault="008E2420" w:rsidP="00DD47F2">
            <w:pPr>
              <w:spacing w:after="0" w:line="240" w:lineRule="auto"/>
              <w:jc w:val="right"/>
              <w:rPr>
                <w:rFonts w:ascii="Tahoma" w:hAnsi="Tahoma" w:cs="Tahoma"/>
                <w:color w:val="FF0000"/>
                <w:sz w:val="18"/>
                <w:szCs w:val="18"/>
              </w:rPr>
            </w:pPr>
          </w:p>
        </w:tc>
        <w:tc>
          <w:tcPr>
            <w:tcW w:w="1261" w:type="dxa"/>
          </w:tcPr>
          <w:p w14:paraId="6E676F9B" w14:textId="77777777" w:rsidR="008E2420" w:rsidRPr="003869BC" w:rsidRDefault="008E2420" w:rsidP="00DD47F2">
            <w:pPr>
              <w:spacing w:after="0" w:line="240" w:lineRule="auto"/>
              <w:jc w:val="right"/>
              <w:rPr>
                <w:rFonts w:ascii="Tahoma" w:hAnsi="Tahoma" w:cs="Tahoma"/>
                <w:color w:val="FF0000"/>
                <w:sz w:val="18"/>
                <w:szCs w:val="18"/>
              </w:rPr>
            </w:pPr>
          </w:p>
        </w:tc>
        <w:tc>
          <w:tcPr>
            <w:tcW w:w="1134" w:type="dxa"/>
          </w:tcPr>
          <w:p w14:paraId="11318ECA" w14:textId="77777777" w:rsidR="008E2420" w:rsidRPr="003869BC" w:rsidRDefault="008E2420" w:rsidP="00DD47F2">
            <w:pPr>
              <w:spacing w:after="0" w:line="240" w:lineRule="auto"/>
              <w:jc w:val="right"/>
              <w:rPr>
                <w:rFonts w:ascii="Tahoma" w:hAnsi="Tahoma" w:cs="Tahoma"/>
                <w:color w:val="FF0000"/>
                <w:sz w:val="18"/>
                <w:szCs w:val="18"/>
              </w:rPr>
            </w:pPr>
          </w:p>
        </w:tc>
        <w:tc>
          <w:tcPr>
            <w:tcW w:w="1559" w:type="dxa"/>
          </w:tcPr>
          <w:p w14:paraId="353F8A10" w14:textId="77777777" w:rsidR="008E2420" w:rsidRPr="003869BC" w:rsidRDefault="008E2420" w:rsidP="00DD47F2">
            <w:pPr>
              <w:spacing w:after="0" w:line="240" w:lineRule="auto"/>
              <w:jc w:val="right"/>
              <w:rPr>
                <w:rFonts w:ascii="Times New Roman" w:hAnsi="Times New Roman"/>
                <w:color w:val="FF0000"/>
                <w:sz w:val="18"/>
                <w:szCs w:val="18"/>
              </w:rPr>
            </w:pPr>
          </w:p>
        </w:tc>
        <w:tc>
          <w:tcPr>
            <w:tcW w:w="1522" w:type="dxa"/>
          </w:tcPr>
          <w:p w14:paraId="61A067DE" w14:textId="77777777" w:rsidR="008E2420" w:rsidRPr="003869BC" w:rsidRDefault="008E2420" w:rsidP="00DD47F2">
            <w:pPr>
              <w:spacing w:after="0" w:line="240" w:lineRule="auto"/>
              <w:jc w:val="right"/>
              <w:rPr>
                <w:rFonts w:ascii="Times New Roman" w:hAnsi="Times New Roman"/>
                <w:color w:val="FF0000"/>
                <w:sz w:val="18"/>
                <w:szCs w:val="18"/>
              </w:rPr>
            </w:pPr>
          </w:p>
        </w:tc>
      </w:tr>
      <w:tr w:rsidR="008E2420" w:rsidRPr="006C537D" w14:paraId="2C12697F" w14:textId="77777777" w:rsidTr="00DD47F2">
        <w:trPr>
          <w:trHeight w:hRule="exact" w:val="215"/>
        </w:trPr>
        <w:tc>
          <w:tcPr>
            <w:tcW w:w="983" w:type="dxa"/>
            <w:gridSpan w:val="2"/>
          </w:tcPr>
          <w:p w14:paraId="4446D8EC" w14:textId="77777777" w:rsidR="008E2420" w:rsidRPr="00472612" w:rsidRDefault="008E2420" w:rsidP="00DD47F2">
            <w:pPr>
              <w:spacing w:after="0" w:line="240" w:lineRule="auto"/>
              <w:jc w:val="center"/>
              <w:rPr>
                <w:rFonts w:ascii="Tahoma" w:hAnsi="Tahoma" w:cs="Tahoma"/>
                <w:b/>
                <w:bCs/>
                <w:sz w:val="18"/>
                <w:szCs w:val="18"/>
              </w:rPr>
            </w:pPr>
            <w:r w:rsidRPr="00472612">
              <w:rPr>
                <w:rFonts w:ascii="Tahoma" w:hAnsi="Tahoma" w:cs="Tahoma"/>
                <w:b/>
                <w:bCs/>
                <w:sz w:val="18"/>
                <w:szCs w:val="18"/>
              </w:rPr>
              <w:t>03</w:t>
            </w:r>
          </w:p>
        </w:tc>
        <w:tc>
          <w:tcPr>
            <w:tcW w:w="2915" w:type="dxa"/>
          </w:tcPr>
          <w:p w14:paraId="6CFC9CB0" w14:textId="77777777" w:rsidR="008E2420" w:rsidRPr="00472612" w:rsidRDefault="008E2420" w:rsidP="00DD47F2">
            <w:pPr>
              <w:spacing w:after="0" w:line="240" w:lineRule="auto"/>
              <w:jc w:val="both"/>
              <w:rPr>
                <w:rFonts w:ascii="Tahoma" w:hAnsi="Tahoma" w:cs="Tahoma"/>
                <w:b/>
                <w:sz w:val="18"/>
                <w:szCs w:val="18"/>
              </w:rPr>
            </w:pPr>
            <w:r w:rsidRPr="00472612">
              <w:rPr>
                <w:rFonts w:ascii="Tahoma" w:hAnsi="Tahoma" w:cs="Tahoma"/>
                <w:b/>
                <w:sz w:val="18"/>
                <w:szCs w:val="18"/>
              </w:rPr>
              <w:t>MAL VE HİZMET ALIM GİD.</w:t>
            </w:r>
          </w:p>
        </w:tc>
        <w:tc>
          <w:tcPr>
            <w:tcW w:w="1455" w:type="dxa"/>
          </w:tcPr>
          <w:p w14:paraId="32140CAA" w14:textId="77777777" w:rsidR="008E2420" w:rsidRPr="003869BC" w:rsidRDefault="008E2420" w:rsidP="00DD47F2">
            <w:pPr>
              <w:spacing w:after="0" w:line="240" w:lineRule="auto"/>
              <w:jc w:val="right"/>
              <w:rPr>
                <w:rFonts w:ascii="Tahoma" w:hAnsi="Tahoma" w:cs="Tahoma"/>
                <w:b/>
                <w:color w:val="FF0000"/>
                <w:sz w:val="18"/>
                <w:szCs w:val="18"/>
              </w:rPr>
            </w:pPr>
          </w:p>
        </w:tc>
        <w:tc>
          <w:tcPr>
            <w:tcW w:w="1291" w:type="dxa"/>
          </w:tcPr>
          <w:p w14:paraId="4636B1FF" w14:textId="77777777" w:rsidR="008E2420" w:rsidRPr="003869BC" w:rsidRDefault="008E2420" w:rsidP="00DD47F2">
            <w:pPr>
              <w:spacing w:after="0" w:line="240" w:lineRule="auto"/>
              <w:jc w:val="right"/>
              <w:rPr>
                <w:rFonts w:ascii="Tahoma" w:hAnsi="Tahoma" w:cs="Tahoma"/>
                <w:b/>
                <w:color w:val="FF0000"/>
                <w:sz w:val="18"/>
                <w:szCs w:val="18"/>
              </w:rPr>
            </w:pPr>
          </w:p>
        </w:tc>
        <w:tc>
          <w:tcPr>
            <w:tcW w:w="1134" w:type="dxa"/>
          </w:tcPr>
          <w:p w14:paraId="3B574E1E" w14:textId="77777777" w:rsidR="008E2420" w:rsidRPr="003869BC" w:rsidRDefault="008E2420" w:rsidP="00DD47F2">
            <w:pPr>
              <w:spacing w:after="0" w:line="240" w:lineRule="auto"/>
              <w:jc w:val="right"/>
              <w:rPr>
                <w:rFonts w:ascii="Tahoma" w:hAnsi="Tahoma" w:cs="Tahoma"/>
                <w:b/>
                <w:color w:val="FF0000"/>
                <w:sz w:val="18"/>
                <w:szCs w:val="18"/>
              </w:rPr>
            </w:pPr>
          </w:p>
        </w:tc>
        <w:tc>
          <w:tcPr>
            <w:tcW w:w="1417" w:type="dxa"/>
          </w:tcPr>
          <w:p w14:paraId="1F5C9D82" w14:textId="77777777" w:rsidR="008E2420" w:rsidRPr="003869BC" w:rsidRDefault="008E2420" w:rsidP="00DD47F2">
            <w:pPr>
              <w:spacing w:after="0" w:line="240" w:lineRule="auto"/>
              <w:jc w:val="right"/>
              <w:rPr>
                <w:rFonts w:ascii="Tahoma" w:hAnsi="Tahoma" w:cs="Tahoma"/>
                <w:b/>
                <w:color w:val="FF0000"/>
                <w:sz w:val="18"/>
                <w:szCs w:val="18"/>
              </w:rPr>
            </w:pPr>
          </w:p>
        </w:tc>
        <w:tc>
          <w:tcPr>
            <w:tcW w:w="1261" w:type="dxa"/>
          </w:tcPr>
          <w:p w14:paraId="3F133814" w14:textId="77777777" w:rsidR="008E2420" w:rsidRPr="003869BC" w:rsidRDefault="008E2420" w:rsidP="00DD47F2">
            <w:pPr>
              <w:spacing w:after="0" w:line="240" w:lineRule="auto"/>
              <w:jc w:val="right"/>
              <w:rPr>
                <w:rFonts w:ascii="Tahoma" w:hAnsi="Tahoma" w:cs="Tahoma"/>
                <w:b/>
                <w:color w:val="FF0000"/>
                <w:sz w:val="18"/>
                <w:szCs w:val="18"/>
              </w:rPr>
            </w:pPr>
          </w:p>
        </w:tc>
        <w:tc>
          <w:tcPr>
            <w:tcW w:w="1134" w:type="dxa"/>
          </w:tcPr>
          <w:p w14:paraId="5F5B256A" w14:textId="77777777" w:rsidR="008E2420" w:rsidRPr="003869BC" w:rsidRDefault="008E2420" w:rsidP="00DD47F2">
            <w:pPr>
              <w:spacing w:after="0" w:line="240" w:lineRule="auto"/>
              <w:jc w:val="right"/>
              <w:rPr>
                <w:rFonts w:ascii="Tahoma" w:hAnsi="Tahoma" w:cs="Tahoma"/>
                <w:b/>
                <w:color w:val="FF0000"/>
                <w:sz w:val="18"/>
                <w:szCs w:val="18"/>
              </w:rPr>
            </w:pPr>
          </w:p>
        </w:tc>
        <w:tc>
          <w:tcPr>
            <w:tcW w:w="1559" w:type="dxa"/>
          </w:tcPr>
          <w:p w14:paraId="46B73EA8" w14:textId="77777777" w:rsidR="008E2420" w:rsidRPr="003869BC" w:rsidRDefault="008E2420" w:rsidP="00DD47F2">
            <w:pPr>
              <w:spacing w:after="0" w:line="240" w:lineRule="auto"/>
              <w:jc w:val="right"/>
              <w:rPr>
                <w:rFonts w:ascii="Times New Roman" w:hAnsi="Times New Roman"/>
                <w:b/>
                <w:color w:val="FF0000"/>
                <w:sz w:val="18"/>
                <w:szCs w:val="18"/>
              </w:rPr>
            </w:pPr>
          </w:p>
        </w:tc>
        <w:tc>
          <w:tcPr>
            <w:tcW w:w="1522" w:type="dxa"/>
          </w:tcPr>
          <w:p w14:paraId="7EEB8320" w14:textId="77777777" w:rsidR="008E2420" w:rsidRPr="003869BC" w:rsidRDefault="008E2420" w:rsidP="00DD47F2">
            <w:pPr>
              <w:spacing w:after="0" w:line="240" w:lineRule="auto"/>
              <w:jc w:val="right"/>
              <w:rPr>
                <w:rFonts w:ascii="Times New Roman" w:hAnsi="Times New Roman"/>
                <w:b/>
                <w:color w:val="FF0000"/>
                <w:sz w:val="18"/>
                <w:szCs w:val="18"/>
              </w:rPr>
            </w:pPr>
          </w:p>
        </w:tc>
      </w:tr>
      <w:tr w:rsidR="00963CA1" w:rsidRPr="00963CA1" w14:paraId="66B392C2" w14:textId="77777777" w:rsidTr="00DD47F2">
        <w:trPr>
          <w:trHeight w:hRule="exact" w:val="215"/>
        </w:trPr>
        <w:tc>
          <w:tcPr>
            <w:tcW w:w="530" w:type="dxa"/>
          </w:tcPr>
          <w:p w14:paraId="5966052D" w14:textId="77777777" w:rsidR="008E2420" w:rsidRPr="00472612" w:rsidRDefault="008E2420" w:rsidP="00DD47F2">
            <w:pPr>
              <w:spacing w:after="0" w:line="240" w:lineRule="auto"/>
              <w:jc w:val="both"/>
              <w:rPr>
                <w:rFonts w:ascii="Tahoma" w:hAnsi="Tahoma" w:cs="Tahoma"/>
                <w:b/>
                <w:bCs/>
                <w:sz w:val="18"/>
                <w:szCs w:val="18"/>
              </w:rPr>
            </w:pPr>
            <w:r w:rsidRPr="00472612">
              <w:rPr>
                <w:rFonts w:ascii="Tahoma" w:hAnsi="Tahoma" w:cs="Tahoma"/>
                <w:b/>
                <w:bCs/>
                <w:sz w:val="18"/>
                <w:szCs w:val="18"/>
              </w:rPr>
              <w:t>03</w:t>
            </w:r>
          </w:p>
        </w:tc>
        <w:tc>
          <w:tcPr>
            <w:tcW w:w="453" w:type="dxa"/>
          </w:tcPr>
          <w:p w14:paraId="39E17999" w14:textId="77777777" w:rsidR="008E2420" w:rsidRPr="00472612" w:rsidRDefault="008E2420" w:rsidP="00DD47F2">
            <w:pPr>
              <w:spacing w:after="0" w:line="240" w:lineRule="auto"/>
              <w:jc w:val="both"/>
              <w:rPr>
                <w:rFonts w:ascii="Tahoma" w:hAnsi="Tahoma" w:cs="Tahoma"/>
                <w:sz w:val="18"/>
                <w:szCs w:val="18"/>
              </w:rPr>
            </w:pPr>
            <w:r w:rsidRPr="00472612">
              <w:rPr>
                <w:rFonts w:ascii="Tahoma" w:hAnsi="Tahoma" w:cs="Tahoma"/>
                <w:sz w:val="18"/>
                <w:szCs w:val="18"/>
              </w:rPr>
              <w:t>02</w:t>
            </w:r>
          </w:p>
        </w:tc>
        <w:tc>
          <w:tcPr>
            <w:tcW w:w="2915" w:type="dxa"/>
          </w:tcPr>
          <w:p w14:paraId="1A02ABCA" w14:textId="77777777" w:rsidR="008E2420" w:rsidRPr="00472612" w:rsidRDefault="008E2420" w:rsidP="00DD47F2">
            <w:pPr>
              <w:spacing w:after="0" w:line="240" w:lineRule="auto"/>
              <w:jc w:val="both"/>
              <w:rPr>
                <w:rFonts w:ascii="Tahoma" w:hAnsi="Tahoma" w:cs="Tahoma"/>
                <w:sz w:val="18"/>
                <w:szCs w:val="18"/>
              </w:rPr>
            </w:pPr>
            <w:r w:rsidRPr="00472612">
              <w:rPr>
                <w:rFonts w:ascii="Tahoma" w:hAnsi="Tahoma" w:cs="Tahoma"/>
                <w:sz w:val="18"/>
                <w:szCs w:val="18"/>
              </w:rPr>
              <w:t>Tüketime Yön.Mal Ve Malz.</w:t>
            </w:r>
          </w:p>
        </w:tc>
        <w:tc>
          <w:tcPr>
            <w:tcW w:w="1455" w:type="dxa"/>
          </w:tcPr>
          <w:p w14:paraId="7385299D" w14:textId="4D701AF8" w:rsidR="008E2420" w:rsidRPr="003869BC" w:rsidRDefault="007167A3" w:rsidP="00DD47F2">
            <w:pPr>
              <w:spacing w:after="0" w:line="240" w:lineRule="auto"/>
              <w:jc w:val="center"/>
              <w:rPr>
                <w:rFonts w:ascii="Times New Roman" w:hAnsi="Times New Roman"/>
                <w:color w:val="FF0000"/>
                <w:sz w:val="18"/>
                <w:szCs w:val="18"/>
              </w:rPr>
            </w:pPr>
            <w:r w:rsidRPr="007167A3">
              <w:rPr>
                <w:rFonts w:ascii="Times New Roman" w:hAnsi="Times New Roman"/>
                <w:sz w:val="18"/>
                <w:szCs w:val="18"/>
              </w:rPr>
              <w:t>5.000,00</w:t>
            </w:r>
          </w:p>
        </w:tc>
        <w:tc>
          <w:tcPr>
            <w:tcW w:w="1291" w:type="dxa"/>
          </w:tcPr>
          <w:p w14:paraId="569A65F1" w14:textId="16634530" w:rsidR="008E2420" w:rsidRPr="003869BC" w:rsidRDefault="00B602E7" w:rsidP="00DD47F2">
            <w:pPr>
              <w:spacing w:after="0" w:line="240" w:lineRule="auto"/>
              <w:jc w:val="center"/>
              <w:rPr>
                <w:rFonts w:ascii="Times New Roman" w:hAnsi="Times New Roman"/>
                <w:color w:val="FF0000"/>
                <w:sz w:val="18"/>
                <w:szCs w:val="18"/>
              </w:rPr>
            </w:pPr>
            <w:r w:rsidRPr="00B602E7">
              <w:rPr>
                <w:rFonts w:ascii="Times New Roman" w:hAnsi="Times New Roman"/>
                <w:sz w:val="18"/>
                <w:szCs w:val="18"/>
              </w:rPr>
              <w:t>70</w:t>
            </w:r>
            <w:r w:rsidR="00472612" w:rsidRPr="00B602E7">
              <w:rPr>
                <w:rFonts w:ascii="Times New Roman" w:hAnsi="Times New Roman"/>
                <w:sz w:val="18"/>
                <w:szCs w:val="18"/>
              </w:rPr>
              <w:t>.000,00</w:t>
            </w:r>
          </w:p>
        </w:tc>
        <w:tc>
          <w:tcPr>
            <w:tcW w:w="1134" w:type="dxa"/>
          </w:tcPr>
          <w:p w14:paraId="7C45BCC4" w14:textId="3C46F6C9" w:rsidR="008E2420" w:rsidRPr="003869BC" w:rsidRDefault="00472612" w:rsidP="00DD47F2">
            <w:pPr>
              <w:spacing w:after="0" w:line="240" w:lineRule="auto"/>
              <w:jc w:val="right"/>
              <w:rPr>
                <w:rFonts w:ascii="Times New Roman" w:hAnsi="Times New Roman"/>
                <w:color w:val="FF0000"/>
                <w:sz w:val="18"/>
                <w:szCs w:val="18"/>
              </w:rPr>
            </w:pPr>
            <w:r w:rsidRPr="00B602E7">
              <w:rPr>
                <w:rFonts w:ascii="Times New Roman" w:hAnsi="Times New Roman"/>
                <w:sz w:val="18"/>
                <w:szCs w:val="18"/>
              </w:rPr>
              <w:t>0,00</w:t>
            </w:r>
          </w:p>
        </w:tc>
        <w:tc>
          <w:tcPr>
            <w:tcW w:w="1417" w:type="dxa"/>
          </w:tcPr>
          <w:p w14:paraId="1A67B2D3" w14:textId="0A5DD49E" w:rsidR="008E2420" w:rsidRPr="003869BC" w:rsidRDefault="00B602E7" w:rsidP="00DD47F2">
            <w:pPr>
              <w:spacing w:after="0" w:line="240" w:lineRule="auto"/>
              <w:jc w:val="right"/>
              <w:rPr>
                <w:rFonts w:ascii="Times New Roman" w:hAnsi="Times New Roman"/>
                <w:color w:val="FF0000"/>
                <w:sz w:val="18"/>
                <w:szCs w:val="18"/>
              </w:rPr>
            </w:pPr>
            <w:r w:rsidRPr="00B602E7">
              <w:rPr>
                <w:rFonts w:ascii="Times New Roman" w:hAnsi="Times New Roman"/>
                <w:sz w:val="18"/>
                <w:szCs w:val="18"/>
              </w:rPr>
              <w:t>75</w:t>
            </w:r>
            <w:r w:rsidR="00472612" w:rsidRPr="00B602E7">
              <w:rPr>
                <w:rFonts w:ascii="Times New Roman" w:hAnsi="Times New Roman"/>
                <w:sz w:val="18"/>
                <w:szCs w:val="18"/>
              </w:rPr>
              <w:t>.000,00</w:t>
            </w:r>
          </w:p>
        </w:tc>
        <w:tc>
          <w:tcPr>
            <w:tcW w:w="1261" w:type="dxa"/>
          </w:tcPr>
          <w:p w14:paraId="174419CD" w14:textId="3DA8D765" w:rsidR="008E2420" w:rsidRPr="003869BC" w:rsidRDefault="00F9134F" w:rsidP="00DD47F2">
            <w:pPr>
              <w:spacing w:after="0" w:line="240" w:lineRule="auto"/>
              <w:jc w:val="right"/>
              <w:rPr>
                <w:rFonts w:ascii="Times New Roman" w:hAnsi="Times New Roman"/>
                <w:color w:val="FF0000"/>
                <w:sz w:val="18"/>
                <w:szCs w:val="18"/>
              </w:rPr>
            </w:pPr>
            <w:r w:rsidRPr="00F9134F">
              <w:rPr>
                <w:rFonts w:ascii="Times New Roman" w:hAnsi="Times New Roman"/>
                <w:sz w:val="18"/>
                <w:szCs w:val="18"/>
              </w:rPr>
              <w:t>20.472,00</w:t>
            </w:r>
          </w:p>
        </w:tc>
        <w:tc>
          <w:tcPr>
            <w:tcW w:w="1134" w:type="dxa"/>
          </w:tcPr>
          <w:p w14:paraId="2A9E9C73" w14:textId="1B1B356D" w:rsidR="008E2420" w:rsidRPr="003869BC" w:rsidRDefault="00B1014E" w:rsidP="00DD47F2">
            <w:pPr>
              <w:spacing w:after="0" w:line="240" w:lineRule="auto"/>
              <w:jc w:val="right"/>
              <w:rPr>
                <w:rFonts w:ascii="Times New Roman" w:hAnsi="Times New Roman"/>
                <w:color w:val="FF0000"/>
                <w:sz w:val="18"/>
                <w:szCs w:val="18"/>
              </w:rPr>
            </w:pPr>
            <w:r w:rsidRPr="00B1014E">
              <w:rPr>
                <w:rFonts w:ascii="Times New Roman" w:hAnsi="Times New Roman"/>
                <w:sz w:val="18"/>
                <w:szCs w:val="18"/>
              </w:rPr>
              <w:t>54.528</w:t>
            </w:r>
          </w:p>
        </w:tc>
        <w:tc>
          <w:tcPr>
            <w:tcW w:w="1559" w:type="dxa"/>
          </w:tcPr>
          <w:p w14:paraId="21E4AC7D" w14:textId="7B50E3C9" w:rsidR="008E2420" w:rsidRPr="003869BC" w:rsidRDefault="0014298A" w:rsidP="00DD47F2">
            <w:pPr>
              <w:spacing w:after="0" w:line="240" w:lineRule="auto"/>
              <w:jc w:val="right"/>
              <w:rPr>
                <w:rFonts w:ascii="Times New Roman" w:hAnsi="Times New Roman"/>
                <w:color w:val="FF0000"/>
                <w:sz w:val="18"/>
                <w:szCs w:val="18"/>
              </w:rPr>
            </w:pPr>
            <w:r w:rsidRPr="0014298A">
              <w:rPr>
                <w:rFonts w:ascii="Times New Roman" w:hAnsi="Times New Roman"/>
                <w:sz w:val="18"/>
                <w:szCs w:val="18"/>
              </w:rPr>
              <w:t>%27,29</w:t>
            </w:r>
          </w:p>
        </w:tc>
        <w:tc>
          <w:tcPr>
            <w:tcW w:w="1522" w:type="dxa"/>
          </w:tcPr>
          <w:p w14:paraId="5CBA008A" w14:textId="4E06B435" w:rsidR="008E2420" w:rsidRPr="003869BC" w:rsidRDefault="0014298A" w:rsidP="00DD47F2">
            <w:pPr>
              <w:spacing w:after="0" w:line="240" w:lineRule="auto"/>
              <w:jc w:val="right"/>
              <w:rPr>
                <w:rFonts w:ascii="Times New Roman" w:hAnsi="Times New Roman"/>
                <w:color w:val="FF0000"/>
                <w:sz w:val="18"/>
                <w:szCs w:val="18"/>
              </w:rPr>
            </w:pPr>
            <w:r w:rsidRPr="0014298A">
              <w:rPr>
                <w:rFonts w:ascii="Times New Roman" w:hAnsi="Times New Roman"/>
                <w:sz w:val="18"/>
                <w:szCs w:val="18"/>
              </w:rPr>
              <w:t>%409,44</w:t>
            </w:r>
          </w:p>
        </w:tc>
      </w:tr>
      <w:tr w:rsidR="00F94266" w:rsidRPr="006C537D" w14:paraId="12518C4D" w14:textId="77777777" w:rsidTr="00DD47F2">
        <w:trPr>
          <w:trHeight w:hRule="exact" w:val="215"/>
        </w:trPr>
        <w:tc>
          <w:tcPr>
            <w:tcW w:w="530" w:type="dxa"/>
          </w:tcPr>
          <w:p w14:paraId="12121A82" w14:textId="77777777" w:rsidR="00F94266" w:rsidRPr="00472612" w:rsidRDefault="00F94266" w:rsidP="00F94266">
            <w:pPr>
              <w:spacing w:after="0" w:line="240" w:lineRule="auto"/>
              <w:jc w:val="both"/>
              <w:rPr>
                <w:rFonts w:ascii="Tahoma" w:hAnsi="Tahoma" w:cs="Tahoma"/>
                <w:b/>
                <w:bCs/>
                <w:sz w:val="18"/>
                <w:szCs w:val="18"/>
              </w:rPr>
            </w:pPr>
            <w:r w:rsidRPr="00472612">
              <w:rPr>
                <w:rFonts w:ascii="Tahoma" w:hAnsi="Tahoma" w:cs="Tahoma"/>
                <w:b/>
                <w:bCs/>
                <w:sz w:val="18"/>
                <w:szCs w:val="18"/>
              </w:rPr>
              <w:t>03</w:t>
            </w:r>
          </w:p>
        </w:tc>
        <w:tc>
          <w:tcPr>
            <w:tcW w:w="453" w:type="dxa"/>
          </w:tcPr>
          <w:p w14:paraId="5B8FB4A2" w14:textId="77777777" w:rsidR="00F94266" w:rsidRPr="00472612" w:rsidRDefault="00F94266" w:rsidP="00F94266">
            <w:pPr>
              <w:spacing w:after="0" w:line="240" w:lineRule="auto"/>
              <w:jc w:val="both"/>
              <w:rPr>
                <w:rFonts w:ascii="Tahoma" w:hAnsi="Tahoma" w:cs="Tahoma"/>
                <w:sz w:val="18"/>
                <w:szCs w:val="18"/>
              </w:rPr>
            </w:pPr>
            <w:r w:rsidRPr="00472612">
              <w:rPr>
                <w:rFonts w:ascii="Tahoma" w:hAnsi="Tahoma" w:cs="Tahoma"/>
                <w:sz w:val="18"/>
                <w:szCs w:val="18"/>
              </w:rPr>
              <w:t>03</w:t>
            </w:r>
          </w:p>
        </w:tc>
        <w:tc>
          <w:tcPr>
            <w:tcW w:w="2915" w:type="dxa"/>
          </w:tcPr>
          <w:p w14:paraId="331188AA" w14:textId="77777777" w:rsidR="00F94266" w:rsidRPr="00472612" w:rsidRDefault="00F94266" w:rsidP="00F94266">
            <w:pPr>
              <w:spacing w:after="0" w:line="240" w:lineRule="auto"/>
              <w:jc w:val="both"/>
              <w:rPr>
                <w:rFonts w:ascii="Tahoma" w:hAnsi="Tahoma" w:cs="Tahoma"/>
                <w:sz w:val="18"/>
                <w:szCs w:val="18"/>
              </w:rPr>
            </w:pPr>
            <w:r w:rsidRPr="00472612">
              <w:rPr>
                <w:rFonts w:ascii="Tahoma" w:hAnsi="Tahoma" w:cs="Tahoma"/>
                <w:sz w:val="18"/>
                <w:szCs w:val="18"/>
              </w:rPr>
              <w:t>Yolluklar</w:t>
            </w:r>
          </w:p>
        </w:tc>
        <w:tc>
          <w:tcPr>
            <w:tcW w:w="1455" w:type="dxa"/>
          </w:tcPr>
          <w:p w14:paraId="42B4A51E" w14:textId="0B5BD598" w:rsidR="00F94266" w:rsidRPr="003869BC" w:rsidRDefault="00F94266" w:rsidP="00F94266">
            <w:pPr>
              <w:spacing w:after="0" w:line="240" w:lineRule="auto"/>
              <w:jc w:val="right"/>
              <w:rPr>
                <w:rFonts w:ascii="Tahoma" w:hAnsi="Tahoma" w:cs="Tahoma"/>
                <w:color w:val="FF0000"/>
                <w:sz w:val="18"/>
                <w:szCs w:val="18"/>
              </w:rPr>
            </w:pPr>
            <w:r w:rsidRPr="00BA356C">
              <w:rPr>
                <w:rFonts w:ascii="Tahoma" w:hAnsi="Tahoma" w:cs="Tahoma"/>
                <w:sz w:val="18"/>
                <w:szCs w:val="18"/>
              </w:rPr>
              <w:t>0,00</w:t>
            </w:r>
          </w:p>
        </w:tc>
        <w:tc>
          <w:tcPr>
            <w:tcW w:w="1291" w:type="dxa"/>
          </w:tcPr>
          <w:p w14:paraId="272F550E" w14:textId="2E25C61D" w:rsidR="00F94266" w:rsidRPr="003869BC" w:rsidRDefault="008C45B6" w:rsidP="00F94266">
            <w:pPr>
              <w:spacing w:after="0" w:line="240" w:lineRule="auto"/>
              <w:jc w:val="center"/>
              <w:rPr>
                <w:rFonts w:ascii="Times New Roman" w:hAnsi="Times New Roman"/>
                <w:color w:val="FF0000"/>
                <w:sz w:val="18"/>
                <w:szCs w:val="18"/>
              </w:rPr>
            </w:pPr>
            <w:r w:rsidRPr="008C45B6">
              <w:rPr>
                <w:rFonts w:ascii="Times New Roman" w:hAnsi="Times New Roman"/>
                <w:sz w:val="18"/>
                <w:szCs w:val="18"/>
              </w:rPr>
              <w:t>137.968,00</w:t>
            </w:r>
          </w:p>
        </w:tc>
        <w:tc>
          <w:tcPr>
            <w:tcW w:w="1134" w:type="dxa"/>
          </w:tcPr>
          <w:p w14:paraId="5DDEB5CD" w14:textId="0C2F8BFE" w:rsidR="00F94266" w:rsidRPr="003869BC" w:rsidRDefault="008C45B6" w:rsidP="00F94266">
            <w:pPr>
              <w:spacing w:after="0" w:line="240" w:lineRule="auto"/>
              <w:jc w:val="right"/>
              <w:rPr>
                <w:rFonts w:ascii="Times New Roman" w:hAnsi="Times New Roman"/>
                <w:color w:val="FF0000"/>
                <w:sz w:val="18"/>
                <w:szCs w:val="18"/>
              </w:rPr>
            </w:pPr>
            <w:r w:rsidRPr="008C45B6">
              <w:rPr>
                <w:rFonts w:ascii="Times New Roman" w:hAnsi="Times New Roman"/>
                <w:sz w:val="18"/>
                <w:szCs w:val="18"/>
              </w:rPr>
              <w:t>793,00</w:t>
            </w:r>
          </w:p>
        </w:tc>
        <w:tc>
          <w:tcPr>
            <w:tcW w:w="1417" w:type="dxa"/>
          </w:tcPr>
          <w:p w14:paraId="43F170C2" w14:textId="3182F030" w:rsidR="00F94266" w:rsidRPr="003869BC" w:rsidRDefault="00085A81" w:rsidP="00F94266">
            <w:pPr>
              <w:spacing w:after="0" w:line="240" w:lineRule="auto"/>
              <w:jc w:val="right"/>
              <w:rPr>
                <w:rFonts w:ascii="Times New Roman" w:hAnsi="Times New Roman"/>
                <w:color w:val="FF0000"/>
                <w:sz w:val="18"/>
                <w:szCs w:val="18"/>
              </w:rPr>
            </w:pPr>
            <w:r w:rsidRPr="00085A81">
              <w:rPr>
                <w:rFonts w:ascii="Times New Roman" w:hAnsi="Times New Roman"/>
                <w:sz w:val="18"/>
                <w:szCs w:val="18"/>
              </w:rPr>
              <w:t>137.175,00</w:t>
            </w:r>
          </w:p>
        </w:tc>
        <w:tc>
          <w:tcPr>
            <w:tcW w:w="1261" w:type="dxa"/>
          </w:tcPr>
          <w:p w14:paraId="207FA2E9" w14:textId="0448198D" w:rsidR="00F94266" w:rsidRPr="003869BC" w:rsidRDefault="000F4D7E" w:rsidP="00F94266">
            <w:pPr>
              <w:spacing w:after="0" w:line="240" w:lineRule="auto"/>
              <w:jc w:val="right"/>
              <w:rPr>
                <w:rFonts w:ascii="Times New Roman" w:hAnsi="Times New Roman"/>
                <w:color w:val="FF0000"/>
                <w:sz w:val="18"/>
                <w:szCs w:val="18"/>
              </w:rPr>
            </w:pPr>
            <w:r w:rsidRPr="000F4D7E">
              <w:rPr>
                <w:rFonts w:ascii="Times New Roman" w:hAnsi="Times New Roman"/>
                <w:sz w:val="18"/>
                <w:szCs w:val="18"/>
              </w:rPr>
              <w:t>132.121,01</w:t>
            </w:r>
          </w:p>
        </w:tc>
        <w:tc>
          <w:tcPr>
            <w:tcW w:w="1134" w:type="dxa"/>
          </w:tcPr>
          <w:p w14:paraId="5B9995B7" w14:textId="55A1D637" w:rsidR="00F94266" w:rsidRPr="003869BC" w:rsidRDefault="00A14BC3" w:rsidP="00F94266">
            <w:pPr>
              <w:spacing w:after="0" w:line="240" w:lineRule="auto"/>
              <w:jc w:val="right"/>
              <w:rPr>
                <w:rFonts w:ascii="Times New Roman" w:hAnsi="Times New Roman"/>
                <w:color w:val="FF0000"/>
                <w:sz w:val="18"/>
                <w:szCs w:val="18"/>
              </w:rPr>
            </w:pPr>
            <w:r w:rsidRPr="00A14BC3">
              <w:rPr>
                <w:rFonts w:ascii="Times New Roman" w:hAnsi="Times New Roman"/>
                <w:sz w:val="18"/>
                <w:szCs w:val="18"/>
              </w:rPr>
              <w:t>5.</w:t>
            </w:r>
            <w:r w:rsidR="00820572">
              <w:rPr>
                <w:rFonts w:ascii="Times New Roman" w:hAnsi="Times New Roman"/>
                <w:sz w:val="18"/>
                <w:szCs w:val="18"/>
              </w:rPr>
              <w:t>053,99</w:t>
            </w:r>
          </w:p>
        </w:tc>
        <w:tc>
          <w:tcPr>
            <w:tcW w:w="1559" w:type="dxa"/>
          </w:tcPr>
          <w:p w14:paraId="2E117BDA" w14:textId="030ED131" w:rsidR="00F94266" w:rsidRPr="003869BC" w:rsidRDefault="00820572" w:rsidP="00F94266">
            <w:pPr>
              <w:spacing w:after="0" w:line="240" w:lineRule="auto"/>
              <w:jc w:val="right"/>
              <w:rPr>
                <w:rFonts w:ascii="Times New Roman" w:hAnsi="Times New Roman"/>
                <w:color w:val="FF0000"/>
                <w:sz w:val="18"/>
                <w:szCs w:val="18"/>
              </w:rPr>
            </w:pPr>
            <w:r w:rsidRPr="009A0169">
              <w:rPr>
                <w:rFonts w:ascii="Times New Roman" w:hAnsi="Times New Roman"/>
                <w:sz w:val="18"/>
                <w:szCs w:val="18"/>
              </w:rPr>
              <w:t>%96,32</w:t>
            </w:r>
          </w:p>
        </w:tc>
        <w:tc>
          <w:tcPr>
            <w:tcW w:w="1522" w:type="dxa"/>
          </w:tcPr>
          <w:p w14:paraId="6FC92306" w14:textId="5983C644" w:rsidR="00F94266" w:rsidRPr="003869BC" w:rsidRDefault="00F94266" w:rsidP="00F94266">
            <w:pPr>
              <w:spacing w:after="0" w:line="240" w:lineRule="auto"/>
              <w:jc w:val="right"/>
              <w:rPr>
                <w:rFonts w:ascii="Times New Roman" w:hAnsi="Times New Roman"/>
                <w:color w:val="FF0000"/>
                <w:sz w:val="18"/>
                <w:szCs w:val="18"/>
              </w:rPr>
            </w:pPr>
            <w:r w:rsidRPr="009A0169">
              <w:rPr>
                <w:rFonts w:ascii="Times New Roman" w:hAnsi="Times New Roman"/>
                <w:sz w:val="18"/>
                <w:szCs w:val="18"/>
              </w:rPr>
              <w:t>%0</w:t>
            </w:r>
          </w:p>
        </w:tc>
      </w:tr>
      <w:tr w:rsidR="00F94266" w:rsidRPr="006C537D" w14:paraId="1BB440C8" w14:textId="77777777" w:rsidTr="00DD47F2">
        <w:trPr>
          <w:trHeight w:hRule="exact" w:val="215"/>
        </w:trPr>
        <w:tc>
          <w:tcPr>
            <w:tcW w:w="530" w:type="dxa"/>
          </w:tcPr>
          <w:p w14:paraId="5D8027D5" w14:textId="77777777" w:rsidR="00F94266" w:rsidRPr="00472612" w:rsidRDefault="00F94266" w:rsidP="00F94266">
            <w:pPr>
              <w:spacing w:after="0" w:line="240" w:lineRule="auto"/>
              <w:jc w:val="both"/>
              <w:rPr>
                <w:rFonts w:ascii="Tahoma" w:hAnsi="Tahoma" w:cs="Tahoma"/>
                <w:b/>
                <w:bCs/>
                <w:sz w:val="18"/>
                <w:szCs w:val="18"/>
              </w:rPr>
            </w:pPr>
            <w:r w:rsidRPr="00472612">
              <w:rPr>
                <w:rFonts w:ascii="Tahoma" w:hAnsi="Tahoma" w:cs="Tahoma"/>
                <w:b/>
                <w:bCs/>
                <w:sz w:val="18"/>
                <w:szCs w:val="18"/>
              </w:rPr>
              <w:t>03</w:t>
            </w:r>
          </w:p>
        </w:tc>
        <w:tc>
          <w:tcPr>
            <w:tcW w:w="453" w:type="dxa"/>
          </w:tcPr>
          <w:p w14:paraId="1885099F" w14:textId="77777777" w:rsidR="00F94266" w:rsidRPr="00472612" w:rsidRDefault="00F94266" w:rsidP="00F94266">
            <w:pPr>
              <w:spacing w:after="0" w:line="240" w:lineRule="auto"/>
              <w:jc w:val="both"/>
              <w:rPr>
                <w:rFonts w:ascii="Tahoma" w:hAnsi="Tahoma" w:cs="Tahoma"/>
                <w:sz w:val="18"/>
                <w:szCs w:val="18"/>
              </w:rPr>
            </w:pPr>
            <w:r w:rsidRPr="00472612">
              <w:rPr>
                <w:rFonts w:ascii="Tahoma" w:hAnsi="Tahoma" w:cs="Tahoma"/>
                <w:sz w:val="18"/>
                <w:szCs w:val="18"/>
              </w:rPr>
              <w:t>04</w:t>
            </w:r>
          </w:p>
        </w:tc>
        <w:tc>
          <w:tcPr>
            <w:tcW w:w="2915" w:type="dxa"/>
          </w:tcPr>
          <w:p w14:paraId="42CEDA2D" w14:textId="77777777" w:rsidR="00F94266" w:rsidRPr="00472612" w:rsidRDefault="00F94266" w:rsidP="00F94266">
            <w:pPr>
              <w:spacing w:after="0" w:line="240" w:lineRule="auto"/>
              <w:jc w:val="both"/>
              <w:rPr>
                <w:rFonts w:ascii="Tahoma" w:hAnsi="Tahoma" w:cs="Tahoma"/>
                <w:sz w:val="18"/>
                <w:szCs w:val="18"/>
              </w:rPr>
            </w:pPr>
            <w:r w:rsidRPr="00472612">
              <w:rPr>
                <w:rFonts w:ascii="Tahoma" w:hAnsi="Tahoma" w:cs="Tahoma"/>
                <w:sz w:val="18"/>
                <w:szCs w:val="18"/>
              </w:rPr>
              <w:t>Görev Giderleri</w:t>
            </w:r>
          </w:p>
        </w:tc>
        <w:tc>
          <w:tcPr>
            <w:tcW w:w="1455" w:type="dxa"/>
          </w:tcPr>
          <w:p w14:paraId="1494B9C8" w14:textId="77777777" w:rsidR="00F94266" w:rsidRPr="003869BC" w:rsidRDefault="00F94266" w:rsidP="00F94266">
            <w:pPr>
              <w:spacing w:after="0" w:line="240" w:lineRule="auto"/>
              <w:jc w:val="right"/>
              <w:rPr>
                <w:rFonts w:ascii="Tahoma" w:hAnsi="Tahoma" w:cs="Tahoma"/>
                <w:color w:val="FF0000"/>
                <w:sz w:val="18"/>
                <w:szCs w:val="18"/>
              </w:rPr>
            </w:pPr>
          </w:p>
        </w:tc>
        <w:tc>
          <w:tcPr>
            <w:tcW w:w="1291" w:type="dxa"/>
          </w:tcPr>
          <w:p w14:paraId="28A7E16F" w14:textId="77777777" w:rsidR="00F94266" w:rsidRPr="003869BC" w:rsidRDefault="00F94266" w:rsidP="00F94266">
            <w:pPr>
              <w:spacing w:after="0" w:line="240" w:lineRule="auto"/>
              <w:jc w:val="right"/>
              <w:rPr>
                <w:rFonts w:ascii="Tahoma" w:hAnsi="Tahoma" w:cs="Tahoma"/>
                <w:color w:val="FF0000"/>
                <w:sz w:val="18"/>
                <w:szCs w:val="18"/>
              </w:rPr>
            </w:pPr>
          </w:p>
        </w:tc>
        <w:tc>
          <w:tcPr>
            <w:tcW w:w="1134" w:type="dxa"/>
          </w:tcPr>
          <w:p w14:paraId="4B802681" w14:textId="77777777" w:rsidR="00F94266" w:rsidRPr="003869BC" w:rsidRDefault="00F94266" w:rsidP="00F94266">
            <w:pPr>
              <w:spacing w:after="0" w:line="240" w:lineRule="auto"/>
              <w:jc w:val="right"/>
              <w:rPr>
                <w:rFonts w:ascii="Tahoma" w:hAnsi="Tahoma" w:cs="Tahoma"/>
                <w:color w:val="FF0000"/>
                <w:sz w:val="18"/>
                <w:szCs w:val="18"/>
              </w:rPr>
            </w:pPr>
          </w:p>
        </w:tc>
        <w:tc>
          <w:tcPr>
            <w:tcW w:w="1417" w:type="dxa"/>
          </w:tcPr>
          <w:p w14:paraId="0E521223" w14:textId="77777777" w:rsidR="00F94266" w:rsidRPr="003869BC" w:rsidRDefault="00F94266" w:rsidP="00F94266">
            <w:pPr>
              <w:spacing w:after="0" w:line="240" w:lineRule="auto"/>
              <w:jc w:val="right"/>
              <w:rPr>
                <w:rFonts w:ascii="Tahoma" w:hAnsi="Tahoma" w:cs="Tahoma"/>
                <w:color w:val="FF0000"/>
                <w:sz w:val="18"/>
                <w:szCs w:val="18"/>
              </w:rPr>
            </w:pPr>
          </w:p>
        </w:tc>
        <w:tc>
          <w:tcPr>
            <w:tcW w:w="1261" w:type="dxa"/>
          </w:tcPr>
          <w:p w14:paraId="7D8E7212" w14:textId="77777777" w:rsidR="00F94266" w:rsidRPr="003869BC" w:rsidRDefault="00F94266" w:rsidP="00F94266">
            <w:pPr>
              <w:spacing w:after="0" w:line="240" w:lineRule="auto"/>
              <w:jc w:val="right"/>
              <w:rPr>
                <w:rFonts w:ascii="Tahoma" w:hAnsi="Tahoma" w:cs="Tahoma"/>
                <w:color w:val="FF0000"/>
                <w:sz w:val="18"/>
                <w:szCs w:val="18"/>
              </w:rPr>
            </w:pPr>
          </w:p>
        </w:tc>
        <w:tc>
          <w:tcPr>
            <w:tcW w:w="1134" w:type="dxa"/>
          </w:tcPr>
          <w:p w14:paraId="5CBB26EE" w14:textId="77777777" w:rsidR="00F94266" w:rsidRPr="003869BC" w:rsidRDefault="00F94266" w:rsidP="00F94266">
            <w:pPr>
              <w:spacing w:after="0" w:line="240" w:lineRule="auto"/>
              <w:jc w:val="right"/>
              <w:rPr>
                <w:rFonts w:ascii="Tahoma" w:hAnsi="Tahoma" w:cs="Tahoma"/>
                <w:color w:val="FF0000"/>
                <w:sz w:val="18"/>
                <w:szCs w:val="18"/>
              </w:rPr>
            </w:pPr>
          </w:p>
        </w:tc>
        <w:tc>
          <w:tcPr>
            <w:tcW w:w="1559" w:type="dxa"/>
          </w:tcPr>
          <w:p w14:paraId="12D1652F" w14:textId="77777777" w:rsidR="00F94266" w:rsidRPr="003869BC" w:rsidRDefault="00F94266" w:rsidP="00F94266">
            <w:pPr>
              <w:spacing w:after="0" w:line="240" w:lineRule="auto"/>
              <w:jc w:val="right"/>
              <w:rPr>
                <w:rFonts w:ascii="Times New Roman" w:hAnsi="Times New Roman"/>
                <w:color w:val="FF0000"/>
                <w:sz w:val="18"/>
                <w:szCs w:val="18"/>
              </w:rPr>
            </w:pPr>
          </w:p>
        </w:tc>
        <w:tc>
          <w:tcPr>
            <w:tcW w:w="1522" w:type="dxa"/>
          </w:tcPr>
          <w:p w14:paraId="0623850F" w14:textId="77777777" w:rsidR="00F94266" w:rsidRPr="003869BC" w:rsidRDefault="00F94266" w:rsidP="00F94266">
            <w:pPr>
              <w:spacing w:after="0" w:line="240" w:lineRule="auto"/>
              <w:jc w:val="right"/>
              <w:rPr>
                <w:rFonts w:ascii="Times New Roman" w:hAnsi="Times New Roman"/>
                <w:color w:val="FF0000"/>
                <w:sz w:val="18"/>
                <w:szCs w:val="18"/>
              </w:rPr>
            </w:pPr>
          </w:p>
        </w:tc>
      </w:tr>
      <w:tr w:rsidR="00F94266" w:rsidRPr="006C537D" w14:paraId="79552183" w14:textId="77777777" w:rsidTr="00DD47F2">
        <w:trPr>
          <w:trHeight w:hRule="exact" w:val="215"/>
        </w:trPr>
        <w:tc>
          <w:tcPr>
            <w:tcW w:w="530" w:type="dxa"/>
          </w:tcPr>
          <w:p w14:paraId="6D25F233" w14:textId="77777777" w:rsidR="00F94266" w:rsidRPr="00472612" w:rsidRDefault="00F94266" w:rsidP="00F94266">
            <w:pPr>
              <w:spacing w:after="0" w:line="240" w:lineRule="auto"/>
              <w:jc w:val="both"/>
              <w:rPr>
                <w:rFonts w:ascii="Tahoma" w:hAnsi="Tahoma" w:cs="Tahoma"/>
                <w:b/>
                <w:bCs/>
                <w:sz w:val="18"/>
                <w:szCs w:val="18"/>
              </w:rPr>
            </w:pPr>
            <w:r w:rsidRPr="00472612">
              <w:rPr>
                <w:rFonts w:ascii="Tahoma" w:hAnsi="Tahoma" w:cs="Tahoma"/>
                <w:b/>
                <w:bCs/>
                <w:sz w:val="18"/>
                <w:szCs w:val="18"/>
              </w:rPr>
              <w:t>03</w:t>
            </w:r>
          </w:p>
        </w:tc>
        <w:tc>
          <w:tcPr>
            <w:tcW w:w="453" w:type="dxa"/>
          </w:tcPr>
          <w:p w14:paraId="63C97B8C" w14:textId="77777777" w:rsidR="00F94266" w:rsidRPr="00472612" w:rsidRDefault="00F94266" w:rsidP="00F94266">
            <w:pPr>
              <w:spacing w:after="0" w:line="240" w:lineRule="auto"/>
              <w:jc w:val="both"/>
              <w:rPr>
                <w:rFonts w:ascii="Tahoma" w:hAnsi="Tahoma" w:cs="Tahoma"/>
                <w:sz w:val="18"/>
                <w:szCs w:val="18"/>
              </w:rPr>
            </w:pPr>
            <w:r w:rsidRPr="00472612">
              <w:rPr>
                <w:rFonts w:ascii="Tahoma" w:hAnsi="Tahoma" w:cs="Tahoma"/>
                <w:sz w:val="18"/>
                <w:szCs w:val="18"/>
              </w:rPr>
              <w:t>05</w:t>
            </w:r>
          </w:p>
        </w:tc>
        <w:tc>
          <w:tcPr>
            <w:tcW w:w="2915" w:type="dxa"/>
          </w:tcPr>
          <w:p w14:paraId="43958ECA" w14:textId="77777777" w:rsidR="00F94266" w:rsidRPr="00472612" w:rsidRDefault="00F94266" w:rsidP="00F94266">
            <w:pPr>
              <w:spacing w:after="0" w:line="240" w:lineRule="auto"/>
              <w:jc w:val="both"/>
              <w:rPr>
                <w:rFonts w:ascii="Tahoma" w:hAnsi="Tahoma" w:cs="Tahoma"/>
                <w:sz w:val="18"/>
                <w:szCs w:val="18"/>
              </w:rPr>
            </w:pPr>
            <w:r w:rsidRPr="00472612">
              <w:rPr>
                <w:rFonts w:ascii="Tahoma" w:hAnsi="Tahoma" w:cs="Tahoma"/>
                <w:sz w:val="18"/>
                <w:szCs w:val="18"/>
              </w:rPr>
              <w:t>Hizmet Alımları</w:t>
            </w:r>
          </w:p>
        </w:tc>
        <w:tc>
          <w:tcPr>
            <w:tcW w:w="1455" w:type="dxa"/>
          </w:tcPr>
          <w:p w14:paraId="5B93A88F" w14:textId="10F6BB00" w:rsidR="00F94266" w:rsidRPr="003869BC" w:rsidRDefault="00F94266" w:rsidP="00F94266">
            <w:pPr>
              <w:spacing w:after="0" w:line="240" w:lineRule="auto"/>
              <w:jc w:val="right"/>
              <w:rPr>
                <w:rFonts w:ascii="Tahoma" w:hAnsi="Tahoma" w:cs="Tahoma"/>
                <w:color w:val="FF0000"/>
                <w:sz w:val="18"/>
                <w:szCs w:val="18"/>
              </w:rPr>
            </w:pPr>
          </w:p>
        </w:tc>
        <w:tc>
          <w:tcPr>
            <w:tcW w:w="1291" w:type="dxa"/>
          </w:tcPr>
          <w:p w14:paraId="4AB6533C" w14:textId="1AD24D93" w:rsidR="00F94266" w:rsidRPr="003869BC" w:rsidRDefault="00F94266" w:rsidP="00F94266">
            <w:pPr>
              <w:spacing w:after="0" w:line="240" w:lineRule="auto"/>
              <w:jc w:val="center"/>
              <w:rPr>
                <w:rFonts w:ascii="Times New Roman" w:hAnsi="Times New Roman"/>
                <w:color w:val="FF0000"/>
                <w:sz w:val="18"/>
                <w:szCs w:val="18"/>
              </w:rPr>
            </w:pPr>
          </w:p>
        </w:tc>
        <w:tc>
          <w:tcPr>
            <w:tcW w:w="1134" w:type="dxa"/>
          </w:tcPr>
          <w:p w14:paraId="4FA4041B" w14:textId="1AA72F67" w:rsidR="00F94266" w:rsidRPr="003869BC" w:rsidRDefault="00F94266" w:rsidP="00F94266">
            <w:pPr>
              <w:spacing w:after="0" w:line="240" w:lineRule="auto"/>
              <w:jc w:val="right"/>
              <w:rPr>
                <w:rFonts w:ascii="Times New Roman" w:hAnsi="Times New Roman"/>
                <w:color w:val="FF0000"/>
                <w:sz w:val="18"/>
                <w:szCs w:val="18"/>
              </w:rPr>
            </w:pPr>
          </w:p>
        </w:tc>
        <w:tc>
          <w:tcPr>
            <w:tcW w:w="1417" w:type="dxa"/>
          </w:tcPr>
          <w:p w14:paraId="623E5B72" w14:textId="4AE05199" w:rsidR="00F94266" w:rsidRPr="003869BC" w:rsidRDefault="00F94266" w:rsidP="00F94266">
            <w:pPr>
              <w:spacing w:after="0" w:line="240" w:lineRule="auto"/>
              <w:jc w:val="right"/>
              <w:rPr>
                <w:rFonts w:ascii="Times New Roman" w:hAnsi="Times New Roman"/>
                <w:color w:val="FF0000"/>
                <w:sz w:val="18"/>
                <w:szCs w:val="18"/>
              </w:rPr>
            </w:pPr>
          </w:p>
        </w:tc>
        <w:tc>
          <w:tcPr>
            <w:tcW w:w="1261" w:type="dxa"/>
          </w:tcPr>
          <w:p w14:paraId="0D4703E0" w14:textId="40279DDF" w:rsidR="00F94266" w:rsidRPr="003869BC" w:rsidRDefault="00F94266" w:rsidP="00F94266">
            <w:pPr>
              <w:spacing w:after="0" w:line="240" w:lineRule="auto"/>
              <w:jc w:val="right"/>
              <w:rPr>
                <w:rFonts w:ascii="Times New Roman" w:hAnsi="Times New Roman"/>
                <w:color w:val="FF0000"/>
                <w:sz w:val="18"/>
                <w:szCs w:val="18"/>
              </w:rPr>
            </w:pPr>
          </w:p>
        </w:tc>
        <w:tc>
          <w:tcPr>
            <w:tcW w:w="1134" w:type="dxa"/>
          </w:tcPr>
          <w:p w14:paraId="786C6B95" w14:textId="57ED2815" w:rsidR="00F94266" w:rsidRPr="003869BC" w:rsidRDefault="00F94266" w:rsidP="00F94266">
            <w:pPr>
              <w:spacing w:after="0" w:line="240" w:lineRule="auto"/>
              <w:jc w:val="right"/>
              <w:rPr>
                <w:rFonts w:ascii="Times New Roman" w:hAnsi="Times New Roman"/>
                <w:color w:val="FF0000"/>
                <w:sz w:val="18"/>
                <w:szCs w:val="18"/>
              </w:rPr>
            </w:pPr>
          </w:p>
        </w:tc>
        <w:tc>
          <w:tcPr>
            <w:tcW w:w="1559" w:type="dxa"/>
          </w:tcPr>
          <w:p w14:paraId="726830B5" w14:textId="4F8C6435" w:rsidR="00F94266" w:rsidRPr="003869BC" w:rsidRDefault="00F94266" w:rsidP="00F94266">
            <w:pPr>
              <w:spacing w:after="0" w:line="240" w:lineRule="auto"/>
              <w:jc w:val="right"/>
              <w:rPr>
                <w:rFonts w:ascii="Times New Roman" w:hAnsi="Times New Roman"/>
                <w:color w:val="FF0000"/>
                <w:sz w:val="18"/>
                <w:szCs w:val="18"/>
              </w:rPr>
            </w:pPr>
          </w:p>
        </w:tc>
        <w:tc>
          <w:tcPr>
            <w:tcW w:w="1522" w:type="dxa"/>
          </w:tcPr>
          <w:p w14:paraId="22217A14" w14:textId="63A517BC" w:rsidR="00F94266" w:rsidRPr="003869BC" w:rsidRDefault="00F94266" w:rsidP="00F94266">
            <w:pPr>
              <w:spacing w:after="0" w:line="240" w:lineRule="auto"/>
              <w:jc w:val="right"/>
              <w:rPr>
                <w:rFonts w:ascii="Times New Roman" w:hAnsi="Times New Roman"/>
                <w:color w:val="FF0000"/>
                <w:sz w:val="18"/>
                <w:szCs w:val="18"/>
              </w:rPr>
            </w:pPr>
          </w:p>
        </w:tc>
      </w:tr>
      <w:tr w:rsidR="00F94266" w:rsidRPr="006C537D" w14:paraId="5646A1C9" w14:textId="77777777" w:rsidTr="00DD47F2">
        <w:trPr>
          <w:trHeight w:hRule="exact" w:val="215"/>
        </w:trPr>
        <w:tc>
          <w:tcPr>
            <w:tcW w:w="530" w:type="dxa"/>
          </w:tcPr>
          <w:p w14:paraId="51F38D09" w14:textId="77777777" w:rsidR="00F94266" w:rsidRPr="006C537D" w:rsidRDefault="00F94266" w:rsidP="00F94266">
            <w:pPr>
              <w:spacing w:after="0" w:line="240" w:lineRule="auto"/>
              <w:jc w:val="both"/>
              <w:rPr>
                <w:rFonts w:ascii="Tahoma" w:hAnsi="Tahoma" w:cs="Tahoma"/>
                <w:b/>
                <w:bCs/>
                <w:sz w:val="18"/>
                <w:szCs w:val="18"/>
              </w:rPr>
            </w:pPr>
            <w:r w:rsidRPr="006C537D">
              <w:rPr>
                <w:rFonts w:ascii="Tahoma" w:hAnsi="Tahoma" w:cs="Tahoma"/>
                <w:b/>
                <w:bCs/>
                <w:sz w:val="18"/>
                <w:szCs w:val="18"/>
              </w:rPr>
              <w:t>03</w:t>
            </w:r>
          </w:p>
        </w:tc>
        <w:tc>
          <w:tcPr>
            <w:tcW w:w="453" w:type="dxa"/>
          </w:tcPr>
          <w:p w14:paraId="07766239" w14:textId="77777777" w:rsidR="00F94266" w:rsidRPr="006C537D" w:rsidRDefault="00F94266" w:rsidP="00F94266">
            <w:pPr>
              <w:spacing w:after="0" w:line="240" w:lineRule="auto"/>
              <w:jc w:val="both"/>
              <w:rPr>
                <w:rFonts w:ascii="Tahoma" w:hAnsi="Tahoma" w:cs="Tahoma"/>
                <w:sz w:val="18"/>
                <w:szCs w:val="18"/>
              </w:rPr>
            </w:pPr>
            <w:r>
              <w:rPr>
                <w:rFonts w:ascii="Tahoma" w:hAnsi="Tahoma" w:cs="Tahoma"/>
                <w:sz w:val="18"/>
                <w:szCs w:val="18"/>
              </w:rPr>
              <w:t>0</w:t>
            </w:r>
            <w:r w:rsidRPr="006C537D">
              <w:rPr>
                <w:rFonts w:ascii="Tahoma" w:hAnsi="Tahoma" w:cs="Tahoma"/>
                <w:sz w:val="18"/>
                <w:szCs w:val="18"/>
              </w:rPr>
              <w:t>6</w:t>
            </w:r>
          </w:p>
        </w:tc>
        <w:tc>
          <w:tcPr>
            <w:tcW w:w="2915" w:type="dxa"/>
          </w:tcPr>
          <w:p w14:paraId="63A2D0EA" w14:textId="77777777" w:rsidR="00F94266" w:rsidRPr="006C537D" w:rsidRDefault="00F94266" w:rsidP="00F94266">
            <w:pPr>
              <w:spacing w:after="0" w:line="240" w:lineRule="auto"/>
              <w:jc w:val="both"/>
              <w:rPr>
                <w:rFonts w:ascii="Tahoma" w:hAnsi="Tahoma" w:cs="Tahoma"/>
                <w:sz w:val="18"/>
                <w:szCs w:val="18"/>
              </w:rPr>
            </w:pPr>
            <w:r w:rsidRPr="006C537D">
              <w:rPr>
                <w:rFonts w:ascii="Tahoma" w:hAnsi="Tahoma" w:cs="Tahoma"/>
                <w:sz w:val="18"/>
                <w:szCs w:val="18"/>
              </w:rPr>
              <w:t>Temsil Ve</w:t>
            </w:r>
            <w:r>
              <w:rPr>
                <w:rFonts w:ascii="Tahoma" w:hAnsi="Tahoma" w:cs="Tahoma"/>
                <w:sz w:val="18"/>
                <w:szCs w:val="18"/>
              </w:rPr>
              <w:t xml:space="preserve"> </w:t>
            </w:r>
            <w:r w:rsidRPr="006C537D">
              <w:rPr>
                <w:rFonts w:ascii="Tahoma" w:hAnsi="Tahoma" w:cs="Tahoma"/>
                <w:sz w:val="18"/>
                <w:szCs w:val="18"/>
              </w:rPr>
              <w:t>tanıtma Gid.</w:t>
            </w:r>
          </w:p>
        </w:tc>
        <w:tc>
          <w:tcPr>
            <w:tcW w:w="1455" w:type="dxa"/>
          </w:tcPr>
          <w:p w14:paraId="7835814A" w14:textId="77777777" w:rsidR="00F94266" w:rsidRPr="006C537D" w:rsidRDefault="00F94266" w:rsidP="00F94266">
            <w:pPr>
              <w:spacing w:after="0" w:line="240" w:lineRule="auto"/>
              <w:jc w:val="right"/>
              <w:rPr>
                <w:rFonts w:ascii="Tahoma" w:hAnsi="Tahoma" w:cs="Tahoma"/>
                <w:sz w:val="18"/>
                <w:szCs w:val="18"/>
              </w:rPr>
            </w:pPr>
          </w:p>
        </w:tc>
        <w:tc>
          <w:tcPr>
            <w:tcW w:w="1291" w:type="dxa"/>
          </w:tcPr>
          <w:p w14:paraId="37ADDD62" w14:textId="77777777" w:rsidR="00F94266" w:rsidRPr="006C537D" w:rsidRDefault="00F94266" w:rsidP="00F94266">
            <w:pPr>
              <w:spacing w:after="0" w:line="240" w:lineRule="auto"/>
              <w:jc w:val="right"/>
              <w:rPr>
                <w:rFonts w:ascii="Tahoma" w:hAnsi="Tahoma" w:cs="Tahoma"/>
                <w:sz w:val="18"/>
                <w:szCs w:val="18"/>
              </w:rPr>
            </w:pPr>
          </w:p>
        </w:tc>
        <w:tc>
          <w:tcPr>
            <w:tcW w:w="1134" w:type="dxa"/>
          </w:tcPr>
          <w:p w14:paraId="2412C8DA" w14:textId="77777777" w:rsidR="00F94266" w:rsidRPr="006C537D" w:rsidRDefault="00F94266" w:rsidP="00F94266">
            <w:pPr>
              <w:spacing w:after="0" w:line="240" w:lineRule="auto"/>
              <w:jc w:val="right"/>
              <w:rPr>
                <w:rFonts w:ascii="Tahoma" w:hAnsi="Tahoma" w:cs="Tahoma"/>
                <w:sz w:val="18"/>
                <w:szCs w:val="18"/>
              </w:rPr>
            </w:pPr>
          </w:p>
        </w:tc>
        <w:tc>
          <w:tcPr>
            <w:tcW w:w="1417" w:type="dxa"/>
          </w:tcPr>
          <w:p w14:paraId="7FB01B46" w14:textId="77777777" w:rsidR="00F94266" w:rsidRPr="006C537D" w:rsidRDefault="00F94266" w:rsidP="00F94266">
            <w:pPr>
              <w:spacing w:after="0" w:line="240" w:lineRule="auto"/>
              <w:jc w:val="right"/>
              <w:rPr>
                <w:rFonts w:ascii="Tahoma" w:hAnsi="Tahoma" w:cs="Tahoma"/>
                <w:sz w:val="18"/>
                <w:szCs w:val="18"/>
              </w:rPr>
            </w:pPr>
          </w:p>
        </w:tc>
        <w:tc>
          <w:tcPr>
            <w:tcW w:w="1261" w:type="dxa"/>
          </w:tcPr>
          <w:p w14:paraId="22134298" w14:textId="77777777" w:rsidR="00F94266" w:rsidRPr="006C537D" w:rsidRDefault="00F94266" w:rsidP="00F94266">
            <w:pPr>
              <w:spacing w:after="0" w:line="240" w:lineRule="auto"/>
              <w:jc w:val="right"/>
              <w:rPr>
                <w:rFonts w:ascii="Tahoma" w:hAnsi="Tahoma" w:cs="Tahoma"/>
                <w:sz w:val="18"/>
                <w:szCs w:val="18"/>
              </w:rPr>
            </w:pPr>
          </w:p>
        </w:tc>
        <w:tc>
          <w:tcPr>
            <w:tcW w:w="1134" w:type="dxa"/>
          </w:tcPr>
          <w:p w14:paraId="57EE85ED" w14:textId="77777777" w:rsidR="00F94266" w:rsidRPr="006C537D" w:rsidRDefault="00F94266" w:rsidP="00F94266">
            <w:pPr>
              <w:spacing w:after="0" w:line="240" w:lineRule="auto"/>
              <w:jc w:val="right"/>
              <w:rPr>
                <w:rFonts w:ascii="Tahoma" w:hAnsi="Tahoma" w:cs="Tahoma"/>
                <w:sz w:val="18"/>
                <w:szCs w:val="18"/>
              </w:rPr>
            </w:pPr>
          </w:p>
        </w:tc>
        <w:tc>
          <w:tcPr>
            <w:tcW w:w="1559" w:type="dxa"/>
          </w:tcPr>
          <w:p w14:paraId="7494C497" w14:textId="77777777" w:rsidR="00F94266" w:rsidRPr="00BC4B61" w:rsidRDefault="00F94266" w:rsidP="00F94266">
            <w:pPr>
              <w:spacing w:after="0" w:line="240" w:lineRule="auto"/>
              <w:jc w:val="right"/>
              <w:rPr>
                <w:rFonts w:ascii="Times New Roman" w:hAnsi="Times New Roman"/>
                <w:sz w:val="18"/>
                <w:szCs w:val="18"/>
              </w:rPr>
            </w:pPr>
          </w:p>
        </w:tc>
        <w:tc>
          <w:tcPr>
            <w:tcW w:w="1522" w:type="dxa"/>
          </w:tcPr>
          <w:p w14:paraId="0A46B97D" w14:textId="77777777" w:rsidR="00F94266" w:rsidRPr="00BC4B61" w:rsidRDefault="00F94266" w:rsidP="00F94266">
            <w:pPr>
              <w:spacing w:after="0" w:line="240" w:lineRule="auto"/>
              <w:jc w:val="right"/>
              <w:rPr>
                <w:rFonts w:ascii="Times New Roman" w:hAnsi="Times New Roman"/>
                <w:sz w:val="18"/>
                <w:szCs w:val="18"/>
              </w:rPr>
            </w:pPr>
          </w:p>
        </w:tc>
      </w:tr>
      <w:tr w:rsidR="00FE2B66" w:rsidRPr="006C537D" w14:paraId="2149C5AE" w14:textId="77777777" w:rsidTr="00DD47F2">
        <w:trPr>
          <w:trHeight w:hRule="exact" w:val="215"/>
        </w:trPr>
        <w:tc>
          <w:tcPr>
            <w:tcW w:w="530" w:type="dxa"/>
          </w:tcPr>
          <w:p w14:paraId="6EB990C1" w14:textId="77777777" w:rsidR="00FE2B66" w:rsidRPr="006C537D" w:rsidRDefault="00FE2B66" w:rsidP="00FE2B66">
            <w:pPr>
              <w:spacing w:after="0" w:line="240" w:lineRule="auto"/>
              <w:jc w:val="both"/>
              <w:rPr>
                <w:rFonts w:ascii="Tahoma" w:hAnsi="Tahoma" w:cs="Tahoma"/>
                <w:b/>
                <w:bCs/>
                <w:sz w:val="18"/>
                <w:szCs w:val="18"/>
              </w:rPr>
            </w:pPr>
            <w:r w:rsidRPr="006C537D">
              <w:rPr>
                <w:rFonts w:ascii="Tahoma" w:hAnsi="Tahoma" w:cs="Tahoma"/>
                <w:b/>
                <w:bCs/>
                <w:sz w:val="18"/>
                <w:szCs w:val="18"/>
              </w:rPr>
              <w:t>03</w:t>
            </w:r>
          </w:p>
        </w:tc>
        <w:tc>
          <w:tcPr>
            <w:tcW w:w="453" w:type="dxa"/>
          </w:tcPr>
          <w:p w14:paraId="5FF33C2A" w14:textId="77777777" w:rsidR="00FE2B66" w:rsidRPr="006C537D" w:rsidRDefault="00FE2B66" w:rsidP="00FE2B66">
            <w:pPr>
              <w:spacing w:after="0" w:line="240" w:lineRule="auto"/>
              <w:jc w:val="both"/>
              <w:rPr>
                <w:rFonts w:ascii="Tahoma" w:hAnsi="Tahoma" w:cs="Tahoma"/>
                <w:sz w:val="18"/>
                <w:szCs w:val="18"/>
              </w:rPr>
            </w:pPr>
            <w:r>
              <w:rPr>
                <w:rFonts w:ascii="Tahoma" w:hAnsi="Tahoma" w:cs="Tahoma"/>
                <w:sz w:val="18"/>
                <w:szCs w:val="18"/>
              </w:rPr>
              <w:t>0</w:t>
            </w:r>
            <w:r w:rsidRPr="006C537D">
              <w:rPr>
                <w:rFonts w:ascii="Tahoma" w:hAnsi="Tahoma" w:cs="Tahoma"/>
                <w:sz w:val="18"/>
                <w:szCs w:val="18"/>
              </w:rPr>
              <w:t>7</w:t>
            </w:r>
          </w:p>
        </w:tc>
        <w:tc>
          <w:tcPr>
            <w:tcW w:w="2915" w:type="dxa"/>
          </w:tcPr>
          <w:p w14:paraId="1158016F" w14:textId="77777777" w:rsidR="00FE2B66" w:rsidRPr="006C537D" w:rsidRDefault="00FE2B66" w:rsidP="00FE2B66">
            <w:pPr>
              <w:spacing w:after="0" w:line="240" w:lineRule="auto"/>
              <w:jc w:val="both"/>
              <w:rPr>
                <w:rFonts w:ascii="Tahoma" w:hAnsi="Tahoma" w:cs="Tahoma"/>
                <w:sz w:val="18"/>
                <w:szCs w:val="18"/>
              </w:rPr>
            </w:pPr>
            <w:r w:rsidRPr="006C537D">
              <w:rPr>
                <w:rFonts w:ascii="Tahoma" w:hAnsi="Tahoma" w:cs="Tahoma"/>
                <w:sz w:val="18"/>
                <w:szCs w:val="18"/>
              </w:rPr>
              <w:t>Mamul Mal Alım Bak Ve On.</w:t>
            </w:r>
          </w:p>
        </w:tc>
        <w:tc>
          <w:tcPr>
            <w:tcW w:w="1455" w:type="dxa"/>
          </w:tcPr>
          <w:p w14:paraId="783BC18F" w14:textId="5E7509CA" w:rsidR="00FE2B66" w:rsidRPr="006C537D" w:rsidRDefault="00FE2B66" w:rsidP="00FE2B66">
            <w:pPr>
              <w:spacing w:after="0" w:line="240" w:lineRule="auto"/>
              <w:jc w:val="right"/>
              <w:rPr>
                <w:rFonts w:ascii="Tahoma" w:hAnsi="Tahoma" w:cs="Tahoma"/>
                <w:sz w:val="18"/>
                <w:szCs w:val="18"/>
              </w:rPr>
            </w:pPr>
            <w:r>
              <w:rPr>
                <w:rFonts w:ascii="Tahoma" w:hAnsi="Tahoma" w:cs="Tahoma"/>
                <w:sz w:val="18"/>
                <w:szCs w:val="18"/>
              </w:rPr>
              <w:t>52.000,00</w:t>
            </w:r>
          </w:p>
        </w:tc>
        <w:tc>
          <w:tcPr>
            <w:tcW w:w="1291" w:type="dxa"/>
          </w:tcPr>
          <w:p w14:paraId="277D7AAB" w14:textId="27BB34F7" w:rsidR="00FE2B66" w:rsidRPr="006C537D" w:rsidRDefault="00FE2B66" w:rsidP="00FE2B66">
            <w:pPr>
              <w:spacing w:after="0" w:line="240" w:lineRule="auto"/>
              <w:jc w:val="right"/>
              <w:rPr>
                <w:rFonts w:ascii="Tahoma" w:hAnsi="Tahoma" w:cs="Tahoma"/>
                <w:sz w:val="18"/>
                <w:szCs w:val="18"/>
              </w:rPr>
            </w:pPr>
            <w:r>
              <w:rPr>
                <w:rFonts w:ascii="Tahoma" w:hAnsi="Tahoma" w:cs="Tahoma"/>
                <w:sz w:val="18"/>
                <w:szCs w:val="18"/>
              </w:rPr>
              <w:t>37.066,61</w:t>
            </w:r>
          </w:p>
        </w:tc>
        <w:tc>
          <w:tcPr>
            <w:tcW w:w="1134" w:type="dxa"/>
          </w:tcPr>
          <w:p w14:paraId="13D7C55F" w14:textId="3B5BD875" w:rsidR="00FE2B66" w:rsidRPr="006C537D" w:rsidRDefault="00FE2B66" w:rsidP="00FE2B66">
            <w:pPr>
              <w:spacing w:after="0" w:line="240" w:lineRule="auto"/>
              <w:jc w:val="right"/>
              <w:rPr>
                <w:rFonts w:ascii="Tahoma" w:hAnsi="Tahoma" w:cs="Tahoma"/>
                <w:sz w:val="18"/>
                <w:szCs w:val="18"/>
              </w:rPr>
            </w:pPr>
            <w:r>
              <w:rPr>
                <w:rFonts w:ascii="Tahoma" w:hAnsi="Tahoma" w:cs="Tahoma"/>
                <w:sz w:val="18"/>
                <w:szCs w:val="18"/>
              </w:rPr>
              <w:t>22.000,00</w:t>
            </w:r>
          </w:p>
        </w:tc>
        <w:tc>
          <w:tcPr>
            <w:tcW w:w="1417" w:type="dxa"/>
          </w:tcPr>
          <w:p w14:paraId="57BB796B" w14:textId="2F8A7959" w:rsidR="00FE2B66" w:rsidRPr="006C537D" w:rsidRDefault="00FE2B66" w:rsidP="00FE2B66">
            <w:pPr>
              <w:spacing w:after="0" w:line="240" w:lineRule="auto"/>
              <w:jc w:val="right"/>
              <w:rPr>
                <w:rFonts w:ascii="Tahoma" w:hAnsi="Tahoma" w:cs="Tahoma"/>
                <w:sz w:val="18"/>
                <w:szCs w:val="18"/>
              </w:rPr>
            </w:pPr>
            <w:r>
              <w:rPr>
                <w:rFonts w:ascii="Tahoma" w:hAnsi="Tahoma" w:cs="Tahoma"/>
                <w:sz w:val="18"/>
                <w:szCs w:val="18"/>
              </w:rPr>
              <w:t>67.066,61</w:t>
            </w:r>
          </w:p>
        </w:tc>
        <w:tc>
          <w:tcPr>
            <w:tcW w:w="1261" w:type="dxa"/>
          </w:tcPr>
          <w:p w14:paraId="4E2DE8A5" w14:textId="55A1A2C4" w:rsidR="00FE2B66" w:rsidRPr="006C537D" w:rsidRDefault="00FE2B66" w:rsidP="00FE2B66">
            <w:pPr>
              <w:spacing w:after="0" w:line="240" w:lineRule="auto"/>
              <w:jc w:val="right"/>
              <w:rPr>
                <w:rFonts w:ascii="Tahoma" w:hAnsi="Tahoma" w:cs="Tahoma"/>
                <w:sz w:val="18"/>
                <w:szCs w:val="18"/>
              </w:rPr>
            </w:pPr>
            <w:r>
              <w:rPr>
                <w:rFonts w:ascii="Tahoma" w:hAnsi="Tahoma" w:cs="Tahoma"/>
                <w:sz w:val="18"/>
                <w:szCs w:val="18"/>
              </w:rPr>
              <w:t>60.560,00</w:t>
            </w:r>
          </w:p>
        </w:tc>
        <w:tc>
          <w:tcPr>
            <w:tcW w:w="1134" w:type="dxa"/>
          </w:tcPr>
          <w:p w14:paraId="5242D590" w14:textId="6CF66254" w:rsidR="00FE2B66" w:rsidRPr="006C537D" w:rsidRDefault="00FE2B66" w:rsidP="00FE2B66">
            <w:pPr>
              <w:spacing w:after="0" w:line="240" w:lineRule="auto"/>
              <w:jc w:val="right"/>
              <w:rPr>
                <w:rFonts w:ascii="Tahoma" w:hAnsi="Tahoma" w:cs="Tahoma"/>
                <w:sz w:val="18"/>
                <w:szCs w:val="18"/>
              </w:rPr>
            </w:pPr>
            <w:r>
              <w:rPr>
                <w:rFonts w:ascii="Tahoma" w:hAnsi="Tahoma" w:cs="Tahoma"/>
                <w:sz w:val="18"/>
                <w:szCs w:val="18"/>
              </w:rPr>
              <w:t>6.506,61</w:t>
            </w:r>
          </w:p>
        </w:tc>
        <w:tc>
          <w:tcPr>
            <w:tcW w:w="1559" w:type="dxa"/>
          </w:tcPr>
          <w:p w14:paraId="6907C40F" w14:textId="51E0424F" w:rsidR="00FE2B66" w:rsidRPr="006C537D" w:rsidRDefault="00FE2B66" w:rsidP="00FE2B66">
            <w:pPr>
              <w:spacing w:after="0" w:line="240" w:lineRule="auto"/>
              <w:jc w:val="right"/>
              <w:rPr>
                <w:rFonts w:ascii="Tahoma" w:hAnsi="Tahoma" w:cs="Tahoma"/>
                <w:sz w:val="18"/>
                <w:szCs w:val="18"/>
              </w:rPr>
            </w:pPr>
            <w:r>
              <w:rPr>
                <w:rFonts w:ascii="Times New Roman" w:hAnsi="Times New Roman"/>
                <w:sz w:val="18"/>
                <w:szCs w:val="18"/>
              </w:rPr>
              <w:t>%90,29</w:t>
            </w:r>
          </w:p>
        </w:tc>
        <w:tc>
          <w:tcPr>
            <w:tcW w:w="1522" w:type="dxa"/>
          </w:tcPr>
          <w:p w14:paraId="69F96FFA" w14:textId="5B59BE98" w:rsidR="00FE2B66" w:rsidRPr="006C537D" w:rsidRDefault="00FE2B66" w:rsidP="00FE2B66">
            <w:pPr>
              <w:spacing w:after="0" w:line="240" w:lineRule="auto"/>
              <w:jc w:val="right"/>
              <w:rPr>
                <w:rFonts w:ascii="Tahoma" w:hAnsi="Tahoma" w:cs="Tahoma"/>
                <w:sz w:val="18"/>
                <w:szCs w:val="18"/>
              </w:rPr>
            </w:pPr>
            <w:r>
              <w:rPr>
                <w:rFonts w:ascii="Times New Roman" w:hAnsi="Times New Roman"/>
                <w:sz w:val="18"/>
                <w:szCs w:val="18"/>
              </w:rPr>
              <w:t>%116,46</w:t>
            </w:r>
          </w:p>
        </w:tc>
      </w:tr>
      <w:tr w:rsidR="00F94266" w:rsidRPr="006C537D" w14:paraId="7CA9C9B6" w14:textId="77777777" w:rsidTr="00DD47F2">
        <w:trPr>
          <w:trHeight w:hRule="exact" w:val="215"/>
        </w:trPr>
        <w:tc>
          <w:tcPr>
            <w:tcW w:w="530" w:type="dxa"/>
          </w:tcPr>
          <w:p w14:paraId="2631615B" w14:textId="77777777" w:rsidR="00F94266" w:rsidRPr="006C537D" w:rsidRDefault="00F94266" w:rsidP="00F94266">
            <w:pPr>
              <w:spacing w:after="0" w:line="240" w:lineRule="auto"/>
              <w:jc w:val="both"/>
              <w:rPr>
                <w:rFonts w:ascii="Tahoma" w:hAnsi="Tahoma" w:cs="Tahoma"/>
                <w:b/>
                <w:bCs/>
                <w:sz w:val="18"/>
                <w:szCs w:val="18"/>
              </w:rPr>
            </w:pPr>
            <w:r w:rsidRPr="006C537D">
              <w:rPr>
                <w:rFonts w:ascii="Tahoma" w:hAnsi="Tahoma" w:cs="Tahoma"/>
                <w:b/>
                <w:bCs/>
                <w:sz w:val="18"/>
                <w:szCs w:val="18"/>
              </w:rPr>
              <w:t>03</w:t>
            </w:r>
          </w:p>
        </w:tc>
        <w:tc>
          <w:tcPr>
            <w:tcW w:w="453" w:type="dxa"/>
          </w:tcPr>
          <w:p w14:paraId="4F709BED" w14:textId="77777777" w:rsidR="00F94266" w:rsidRPr="006C537D" w:rsidRDefault="00F94266" w:rsidP="00F94266">
            <w:pPr>
              <w:spacing w:after="0" w:line="240" w:lineRule="auto"/>
              <w:jc w:val="both"/>
              <w:rPr>
                <w:rFonts w:ascii="Tahoma" w:hAnsi="Tahoma" w:cs="Tahoma"/>
                <w:sz w:val="18"/>
                <w:szCs w:val="18"/>
              </w:rPr>
            </w:pPr>
            <w:r>
              <w:rPr>
                <w:rFonts w:ascii="Tahoma" w:hAnsi="Tahoma" w:cs="Tahoma"/>
                <w:sz w:val="18"/>
                <w:szCs w:val="18"/>
              </w:rPr>
              <w:t>0</w:t>
            </w:r>
            <w:r w:rsidRPr="006C537D">
              <w:rPr>
                <w:rFonts w:ascii="Tahoma" w:hAnsi="Tahoma" w:cs="Tahoma"/>
                <w:sz w:val="18"/>
                <w:szCs w:val="18"/>
              </w:rPr>
              <w:t>8</w:t>
            </w:r>
          </w:p>
        </w:tc>
        <w:tc>
          <w:tcPr>
            <w:tcW w:w="2915" w:type="dxa"/>
          </w:tcPr>
          <w:p w14:paraId="2E1AB1F5" w14:textId="77777777" w:rsidR="00F94266" w:rsidRPr="006C537D" w:rsidRDefault="00F94266" w:rsidP="00F94266">
            <w:pPr>
              <w:spacing w:after="0" w:line="240" w:lineRule="auto"/>
              <w:jc w:val="both"/>
              <w:rPr>
                <w:rFonts w:ascii="Tahoma" w:hAnsi="Tahoma" w:cs="Tahoma"/>
                <w:sz w:val="18"/>
                <w:szCs w:val="18"/>
              </w:rPr>
            </w:pPr>
            <w:r w:rsidRPr="006C537D">
              <w:rPr>
                <w:rFonts w:ascii="Tahoma" w:hAnsi="Tahoma" w:cs="Tahoma"/>
                <w:sz w:val="18"/>
                <w:szCs w:val="18"/>
              </w:rPr>
              <w:t>Gayrimenkul Mal.Bak.Ona.</w:t>
            </w:r>
          </w:p>
        </w:tc>
        <w:tc>
          <w:tcPr>
            <w:tcW w:w="1455" w:type="dxa"/>
          </w:tcPr>
          <w:p w14:paraId="5129DC32" w14:textId="77777777" w:rsidR="00F94266" w:rsidRPr="006C537D" w:rsidRDefault="00F94266" w:rsidP="00F94266">
            <w:pPr>
              <w:spacing w:after="0" w:line="240" w:lineRule="auto"/>
              <w:jc w:val="right"/>
              <w:rPr>
                <w:rFonts w:ascii="Tahoma" w:hAnsi="Tahoma" w:cs="Tahoma"/>
                <w:sz w:val="18"/>
                <w:szCs w:val="18"/>
              </w:rPr>
            </w:pPr>
          </w:p>
        </w:tc>
        <w:tc>
          <w:tcPr>
            <w:tcW w:w="1291" w:type="dxa"/>
          </w:tcPr>
          <w:p w14:paraId="4DF13BFC" w14:textId="77777777" w:rsidR="00F94266" w:rsidRPr="006C537D" w:rsidRDefault="00F94266" w:rsidP="00F94266">
            <w:pPr>
              <w:spacing w:after="0" w:line="240" w:lineRule="auto"/>
              <w:jc w:val="right"/>
              <w:rPr>
                <w:rFonts w:ascii="Tahoma" w:hAnsi="Tahoma" w:cs="Tahoma"/>
                <w:sz w:val="18"/>
                <w:szCs w:val="18"/>
              </w:rPr>
            </w:pPr>
          </w:p>
        </w:tc>
        <w:tc>
          <w:tcPr>
            <w:tcW w:w="1134" w:type="dxa"/>
          </w:tcPr>
          <w:p w14:paraId="3A9719E0" w14:textId="77777777" w:rsidR="00F94266" w:rsidRPr="006C537D" w:rsidRDefault="00F94266" w:rsidP="00F94266">
            <w:pPr>
              <w:spacing w:after="0" w:line="240" w:lineRule="auto"/>
              <w:jc w:val="right"/>
              <w:rPr>
                <w:rFonts w:ascii="Tahoma" w:hAnsi="Tahoma" w:cs="Tahoma"/>
                <w:sz w:val="18"/>
                <w:szCs w:val="18"/>
              </w:rPr>
            </w:pPr>
          </w:p>
        </w:tc>
        <w:tc>
          <w:tcPr>
            <w:tcW w:w="1417" w:type="dxa"/>
          </w:tcPr>
          <w:p w14:paraId="51C86C5B" w14:textId="77777777" w:rsidR="00F94266" w:rsidRPr="006C537D" w:rsidRDefault="00F94266" w:rsidP="00F94266">
            <w:pPr>
              <w:spacing w:after="0" w:line="240" w:lineRule="auto"/>
              <w:jc w:val="right"/>
              <w:rPr>
                <w:rFonts w:ascii="Tahoma" w:hAnsi="Tahoma" w:cs="Tahoma"/>
                <w:sz w:val="18"/>
                <w:szCs w:val="18"/>
              </w:rPr>
            </w:pPr>
          </w:p>
        </w:tc>
        <w:tc>
          <w:tcPr>
            <w:tcW w:w="1261" w:type="dxa"/>
          </w:tcPr>
          <w:p w14:paraId="10F1D1ED" w14:textId="77777777" w:rsidR="00F94266" w:rsidRPr="006C537D" w:rsidRDefault="00F94266" w:rsidP="00F94266">
            <w:pPr>
              <w:spacing w:after="0" w:line="240" w:lineRule="auto"/>
              <w:jc w:val="right"/>
              <w:rPr>
                <w:rFonts w:ascii="Tahoma" w:hAnsi="Tahoma" w:cs="Tahoma"/>
                <w:sz w:val="18"/>
                <w:szCs w:val="18"/>
              </w:rPr>
            </w:pPr>
          </w:p>
        </w:tc>
        <w:tc>
          <w:tcPr>
            <w:tcW w:w="1134" w:type="dxa"/>
          </w:tcPr>
          <w:p w14:paraId="280F3609" w14:textId="77777777" w:rsidR="00F94266" w:rsidRPr="006C537D" w:rsidRDefault="00F94266" w:rsidP="00F94266">
            <w:pPr>
              <w:spacing w:after="0" w:line="240" w:lineRule="auto"/>
              <w:jc w:val="right"/>
              <w:rPr>
                <w:rFonts w:ascii="Tahoma" w:hAnsi="Tahoma" w:cs="Tahoma"/>
                <w:sz w:val="18"/>
                <w:szCs w:val="18"/>
              </w:rPr>
            </w:pPr>
          </w:p>
        </w:tc>
        <w:tc>
          <w:tcPr>
            <w:tcW w:w="1559" w:type="dxa"/>
          </w:tcPr>
          <w:p w14:paraId="6A98AEF0" w14:textId="77777777" w:rsidR="00F94266" w:rsidRPr="006C537D" w:rsidRDefault="00F94266" w:rsidP="00F94266">
            <w:pPr>
              <w:spacing w:after="0" w:line="240" w:lineRule="auto"/>
              <w:jc w:val="right"/>
              <w:rPr>
                <w:rFonts w:ascii="Tahoma" w:hAnsi="Tahoma" w:cs="Tahoma"/>
                <w:sz w:val="18"/>
                <w:szCs w:val="18"/>
              </w:rPr>
            </w:pPr>
          </w:p>
        </w:tc>
        <w:tc>
          <w:tcPr>
            <w:tcW w:w="1522" w:type="dxa"/>
          </w:tcPr>
          <w:p w14:paraId="7E7C2BD0" w14:textId="77777777" w:rsidR="00F94266" w:rsidRPr="006C537D" w:rsidRDefault="00F94266" w:rsidP="00F94266">
            <w:pPr>
              <w:spacing w:after="0" w:line="240" w:lineRule="auto"/>
              <w:jc w:val="right"/>
              <w:rPr>
                <w:rFonts w:ascii="Tahoma" w:hAnsi="Tahoma" w:cs="Tahoma"/>
                <w:sz w:val="18"/>
                <w:szCs w:val="18"/>
              </w:rPr>
            </w:pPr>
          </w:p>
        </w:tc>
      </w:tr>
      <w:tr w:rsidR="00F94266" w:rsidRPr="006C537D" w14:paraId="47B360DF" w14:textId="77777777" w:rsidTr="00DD47F2">
        <w:trPr>
          <w:trHeight w:hRule="exact" w:val="215"/>
        </w:trPr>
        <w:tc>
          <w:tcPr>
            <w:tcW w:w="983" w:type="dxa"/>
            <w:gridSpan w:val="2"/>
          </w:tcPr>
          <w:p w14:paraId="18AC54C3" w14:textId="77777777" w:rsidR="00F94266" w:rsidRPr="006C537D" w:rsidRDefault="00F94266" w:rsidP="00F94266">
            <w:pPr>
              <w:spacing w:after="0" w:line="240" w:lineRule="auto"/>
              <w:jc w:val="center"/>
              <w:rPr>
                <w:rFonts w:ascii="Tahoma" w:hAnsi="Tahoma" w:cs="Tahoma"/>
                <w:b/>
                <w:bCs/>
                <w:sz w:val="18"/>
                <w:szCs w:val="18"/>
              </w:rPr>
            </w:pPr>
            <w:r w:rsidRPr="006C537D">
              <w:rPr>
                <w:rFonts w:ascii="Tahoma" w:hAnsi="Tahoma" w:cs="Tahoma"/>
                <w:b/>
                <w:bCs/>
                <w:sz w:val="18"/>
                <w:szCs w:val="18"/>
              </w:rPr>
              <w:t>05</w:t>
            </w:r>
          </w:p>
        </w:tc>
        <w:tc>
          <w:tcPr>
            <w:tcW w:w="2915" w:type="dxa"/>
          </w:tcPr>
          <w:p w14:paraId="263C8A3E" w14:textId="77777777" w:rsidR="00F94266" w:rsidRPr="006C537D" w:rsidRDefault="00F94266" w:rsidP="00F94266">
            <w:pPr>
              <w:spacing w:after="0" w:line="240" w:lineRule="auto"/>
              <w:jc w:val="both"/>
              <w:rPr>
                <w:rFonts w:ascii="Tahoma" w:hAnsi="Tahoma" w:cs="Tahoma"/>
                <w:b/>
                <w:sz w:val="18"/>
                <w:szCs w:val="18"/>
              </w:rPr>
            </w:pPr>
            <w:r w:rsidRPr="006C537D">
              <w:rPr>
                <w:rFonts w:ascii="Tahoma" w:hAnsi="Tahoma" w:cs="Tahoma"/>
                <w:b/>
                <w:sz w:val="18"/>
                <w:szCs w:val="18"/>
              </w:rPr>
              <w:t>CARİ TRANSFERLER</w:t>
            </w:r>
          </w:p>
        </w:tc>
        <w:tc>
          <w:tcPr>
            <w:tcW w:w="1455" w:type="dxa"/>
          </w:tcPr>
          <w:p w14:paraId="7B903859" w14:textId="77777777" w:rsidR="00F94266" w:rsidRPr="006C537D" w:rsidRDefault="00F94266" w:rsidP="00F94266">
            <w:pPr>
              <w:spacing w:after="0" w:line="240" w:lineRule="auto"/>
              <w:jc w:val="right"/>
              <w:rPr>
                <w:rFonts w:ascii="Tahoma" w:hAnsi="Tahoma" w:cs="Tahoma"/>
                <w:b/>
                <w:sz w:val="18"/>
                <w:szCs w:val="18"/>
              </w:rPr>
            </w:pPr>
          </w:p>
        </w:tc>
        <w:tc>
          <w:tcPr>
            <w:tcW w:w="1291" w:type="dxa"/>
          </w:tcPr>
          <w:p w14:paraId="66CEA7A4" w14:textId="77777777" w:rsidR="00F94266" w:rsidRPr="006C537D" w:rsidRDefault="00F94266" w:rsidP="00F94266">
            <w:pPr>
              <w:spacing w:after="0" w:line="240" w:lineRule="auto"/>
              <w:jc w:val="right"/>
              <w:rPr>
                <w:rFonts w:ascii="Tahoma" w:hAnsi="Tahoma" w:cs="Tahoma"/>
                <w:b/>
                <w:sz w:val="18"/>
                <w:szCs w:val="18"/>
              </w:rPr>
            </w:pPr>
          </w:p>
        </w:tc>
        <w:tc>
          <w:tcPr>
            <w:tcW w:w="1134" w:type="dxa"/>
          </w:tcPr>
          <w:p w14:paraId="21021B6B" w14:textId="77777777" w:rsidR="00F94266" w:rsidRPr="006C537D" w:rsidRDefault="00F94266" w:rsidP="00F94266">
            <w:pPr>
              <w:spacing w:after="0" w:line="240" w:lineRule="auto"/>
              <w:jc w:val="right"/>
              <w:rPr>
                <w:rFonts w:ascii="Tahoma" w:hAnsi="Tahoma" w:cs="Tahoma"/>
                <w:b/>
                <w:sz w:val="18"/>
                <w:szCs w:val="18"/>
              </w:rPr>
            </w:pPr>
          </w:p>
        </w:tc>
        <w:tc>
          <w:tcPr>
            <w:tcW w:w="1417" w:type="dxa"/>
          </w:tcPr>
          <w:p w14:paraId="68E28D5E" w14:textId="77777777" w:rsidR="00F94266" w:rsidRPr="006C537D" w:rsidRDefault="00F94266" w:rsidP="00F94266">
            <w:pPr>
              <w:spacing w:after="0" w:line="240" w:lineRule="auto"/>
              <w:jc w:val="right"/>
              <w:rPr>
                <w:rFonts w:ascii="Tahoma" w:hAnsi="Tahoma" w:cs="Tahoma"/>
                <w:b/>
                <w:sz w:val="18"/>
                <w:szCs w:val="18"/>
              </w:rPr>
            </w:pPr>
          </w:p>
        </w:tc>
        <w:tc>
          <w:tcPr>
            <w:tcW w:w="1261" w:type="dxa"/>
          </w:tcPr>
          <w:p w14:paraId="56564383" w14:textId="77777777" w:rsidR="00F94266" w:rsidRPr="006C537D" w:rsidRDefault="00F94266" w:rsidP="00F94266">
            <w:pPr>
              <w:spacing w:after="0" w:line="240" w:lineRule="auto"/>
              <w:jc w:val="right"/>
              <w:rPr>
                <w:rFonts w:ascii="Tahoma" w:hAnsi="Tahoma" w:cs="Tahoma"/>
                <w:b/>
                <w:sz w:val="18"/>
                <w:szCs w:val="18"/>
              </w:rPr>
            </w:pPr>
          </w:p>
        </w:tc>
        <w:tc>
          <w:tcPr>
            <w:tcW w:w="1134" w:type="dxa"/>
          </w:tcPr>
          <w:p w14:paraId="4668D5CD" w14:textId="77777777" w:rsidR="00F94266" w:rsidRPr="006C537D" w:rsidRDefault="00F94266" w:rsidP="00F94266">
            <w:pPr>
              <w:spacing w:after="0" w:line="240" w:lineRule="auto"/>
              <w:jc w:val="right"/>
              <w:rPr>
                <w:rFonts w:ascii="Tahoma" w:hAnsi="Tahoma" w:cs="Tahoma"/>
                <w:b/>
                <w:sz w:val="18"/>
                <w:szCs w:val="18"/>
              </w:rPr>
            </w:pPr>
          </w:p>
        </w:tc>
        <w:tc>
          <w:tcPr>
            <w:tcW w:w="1559" w:type="dxa"/>
          </w:tcPr>
          <w:p w14:paraId="3EDEF1D0" w14:textId="77777777" w:rsidR="00F94266" w:rsidRPr="006C537D" w:rsidRDefault="00F94266" w:rsidP="00F94266">
            <w:pPr>
              <w:spacing w:after="0" w:line="240" w:lineRule="auto"/>
              <w:jc w:val="right"/>
              <w:rPr>
                <w:rFonts w:ascii="Tahoma" w:hAnsi="Tahoma" w:cs="Tahoma"/>
                <w:b/>
                <w:sz w:val="18"/>
                <w:szCs w:val="18"/>
              </w:rPr>
            </w:pPr>
          </w:p>
        </w:tc>
        <w:tc>
          <w:tcPr>
            <w:tcW w:w="1522" w:type="dxa"/>
          </w:tcPr>
          <w:p w14:paraId="09EF9853" w14:textId="77777777" w:rsidR="00F94266" w:rsidRPr="006C537D" w:rsidRDefault="00F94266" w:rsidP="00F94266">
            <w:pPr>
              <w:spacing w:after="0" w:line="240" w:lineRule="auto"/>
              <w:jc w:val="right"/>
              <w:rPr>
                <w:rFonts w:ascii="Tahoma" w:hAnsi="Tahoma" w:cs="Tahoma"/>
                <w:b/>
                <w:sz w:val="18"/>
                <w:szCs w:val="18"/>
              </w:rPr>
            </w:pPr>
          </w:p>
        </w:tc>
      </w:tr>
      <w:tr w:rsidR="00F94266" w:rsidRPr="006C537D" w14:paraId="30DD742C" w14:textId="77777777" w:rsidTr="00DD47F2">
        <w:trPr>
          <w:trHeight w:hRule="exact" w:val="215"/>
        </w:trPr>
        <w:tc>
          <w:tcPr>
            <w:tcW w:w="530" w:type="dxa"/>
          </w:tcPr>
          <w:p w14:paraId="4798381B" w14:textId="77777777" w:rsidR="00F94266" w:rsidRPr="006C537D" w:rsidRDefault="00F94266" w:rsidP="00F94266">
            <w:pPr>
              <w:spacing w:after="0" w:line="240" w:lineRule="auto"/>
              <w:jc w:val="both"/>
              <w:rPr>
                <w:rFonts w:ascii="Tahoma" w:hAnsi="Tahoma" w:cs="Tahoma"/>
                <w:b/>
                <w:bCs/>
                <w:sz w:val="18"/>
                <w:szCs w:val="18"/>
              </w:rPr>
            </w:pPr>
            <w:r w:rsidRPr="006C537D">
              <w:rPr>
                <w:rFonts w:ascii="Tahoma" w:hAnsi="Tahoma" w:cs="Tahoma"/>
                <w:b/>
                <w:bCs/>
                <w:sz w:val="18"/>
                <w:szCs w:val="18"/>
              </w:rPr>
              <w:t>05</w:t>
            </w:r>
          </w:p>
        </w:tc>
        <w:tc>
          <w:tcPr>
            <w:tcW w:w="453" w:type="dxa"/>
          </w:tcPr>
          <w:p w14:paraId="35AD4FA2" w14:textId="77777777" w:rsidR="00F94266" w:rsidRPr="006C537D" w:rsidRDefault="00F94266" w:rsidP="00F94266">
            <w:pPr>
              <w:spacing w:after="0" w:line="240" w:lineRule="auto"/>
              <w:jc w:val="both"/>
              <w:rPr>
                <w:rFonts w:ascii="Tahoma" w:hAnsi="Tahoma" w:cs="Tahoma"/>
                <w:sz w:val="18"/>
                <w:szCs w:val="18"/>
              </w:rPr>
            </w:pPr>
            <w:r>
              <w:rPr>
                <w:rFonts w:ascii="Tahoma" w:hAnsi="Tahoma" w:cs="Tahoma"/>
                <w:sz w:val="18"/>
                <w:szCs w:val="18"/>
              </w:rPr>
              <w:t>0</w:t>
            </w:r>
            <w:r w:rsidRPr="006C537D">
              <w:rPr>
                <w:rFonts w:ascii="Tahoma" w:hAnsi="Tahoma" w:cs="Tahoma"/>
                <w:sz w:val="18"/>
                <w:szCs w:val="18"/>
              </w:rPr>
              <w:t>1</w:t>
            </w:r>
          </w:p>
        </w:tc>
        <w:tc>
          <w:tcPr>
            <w:tcW w:w="2915" w:type="dxa"/>
          </w:tcPr>
          <w:p w14:paraId="54D4BBF0" w14:textId="77777777" w:rsidR="00F94266" w:rsidRPr="006C537D" w:rsidRDefault="00F94266" w:rsidP="00F94266">
            <w:pPr>
              <w:spacing w:after="0" w:line="240" w:lineRule="auto"/>
              <w:jc w:val="both"/>
              <w:rPr>
                <w:rFonts w:ascii="Tahoma" w:hAnsi="Tahoma" w:cs="Tahoma"/>
                <w:sz w:val="18"/>
                <w:szCs w:val="18"/>
              </w:rPr>
            </w:pPr>
            <w:r w:rsidRPr="006C537D">
              <w:rPr>
                <w:rFonts w:ascii="Tahoma" w:hAnsi="Tahoma" w:cs="Tahoma"/>
                <w:sz w:val="18"/>
                <w:szCs w:val="18"/>
              </w:rPr>
              <w:t>Görev Zararları</w:t>
            </w:r>
          </w:p>
        </w:tc>
        <w:tc>
          <w:tcPr>
            <w:tcW w:w="1455" w:type="dxa"/>
          </w:tcPr>
          <w:p w14:paraId="003AC7F9" w14:textId="77777777" w:rsidR="00F94266" w:rsidRPr="006C537D" w:rsidRDefault="00F94266" w:rsidP="00F94266">
            <w:pPr>
              <w:spacing w:after="0" w:line="240" w:lineRule="auto"/>
              <w:jc w:val="right"/>
              <w:rPr>
                <w:rFonts w:ascii="Tahoma" w:hAnsi="Tahoma" w:cs="Tahoma"/>
                <w:sz w:val="18"/>
                <w:szCs w:val="18"/>
              </w:rPr>
            </w:pPr>
          </w:p>
        </w:tc>
        <w:tc>
          <w:tcPr>
            <w:tcW w:w="1291" w:type="dxa"/>
          </w:tcPr>
          <w:p w14:paraId="6A165081" w14:textId="77777777" w:rsidR="00F94266" w:rsidRPr="006C537D" w:rsidRDefault="00F94266" w:rsidP="00F94266">
            <w:pPr>
              <w:spacing w:after="0" w:line="240" w:lineRule="auto"/>
              <w:jc w:val="right"/>
              <w:rPr>
                <w:rFonts w:ascii="Tahoma" w:hAnsi="Tahoma" w:cs="Tahoma"/>
                <w:sz w:val="18"/>
                <w:szCs w:val="18"/>
              </w:rPr>
            </w:pPr>
          </w:p>
        </w:tc>
        <w:tc>
          <w:tcPr>
            <w:tcW w:w="1134" w:type="dxa"/>
          </w:tcPr>
          <w:p w14:paraId="751B55C7" w14:textId="77777777" w:rsidR="00F94266" w:rsidRPr="006C537D" w:rsidRDefault="00F94266" w:rsidP="00F94266">
            <w:pPr>
              <w:spacing w:after="0" w:line="240" w:lineRule="auto"/>
              <w:jc w:val="right"/>
              <w:rPr>
                <w:rFonts w:ascii="Tahoma" w:hAnsi="Tahoma" w:cs="Tahoma"/>
                <w:sz w:val="18"/>
                <w:szCs w:val="18"/>
              </w:rPr>
            </w:pPr>
          </w:p>
        </w:tc>
        <w:tc>
          <w:tcPr>
            <w:tcW w:w="1417" w:type="dxa"/>
          </w:tcPr>
          <w:p w14:paraId="34B6B79E" w14:textId="77777777" w:rsidR="00F94266" w:rsidRPr="006C537D" w:rsidRDefault="00F94266" w:rsidP="00F94266">
            <w:pPr>
              <w:spacing w:after="0" w:line="240" w:lineRule="auto"/>
              <w:jc w:val="right"/>
              <w:rPr>
                <w:rFonts w:ascii="Tahoma" w:hAnsi="Tahoma" w:cs="Tahoma"/>
                <w:sz w:val="18"/>
                <w:szCs w:val="18"/>
              </w:rPr>
            </w:pPr>
          </w:p>
        </w:tc>
        <w:tc>
          <w:tcPr>
            <w:tcW w:w="1261" w:type="dxa"/>
          </w:tcPr>
          <w:p w14:paraId="60AEF9D8" w14:textId="77777777" w:rsidR="00F94266" w:rsidRPr="006C537D" w:rsidRDefault="00F94266" w:rsidP="00F94266">
            <w:pPr>
              <w:spacing w:after="0" w:line="240" w:lineRule="auto"/>
              <w:jc w:val="right"/>
              <w:rPr>
                <w:rFonts w:ascii="Tahoma" w:hAnsi="Tahoma" w:cs="Tahoma"/>
                <w:sz w:val="18"/>
                <w:szCs w:val="18"/>
              </w:rPr>
            </w:pPr>
          </w:p>
        </w:tc>
        <w:tc>
          <w:tcPr>
            <w:tcW w:w="1134" w:type="dxa"/>
          </w:tcPr>
          <w:p w14:paraId="33B3BE51" w14:textId="77777777" w:rsidR="00F94266" w:rsidRPr="006C537D" w:rsidRDefault="00F94266" w:rsidP="00F94266">
            <w:pPr>
              <w:spacing w:after="0" w:line="240" w:lineRule="auto"/>
              <w:jc w:val="right"/>
              <w:rPr>
                <w:rFonts w:ascii="Tahoma" w:hAnsi="Tahoma" w:cs="Tahoma"/>
                <w:sz w:val="18"/>
                <w:szCs w:val="18"/>
              </w:rPr>
            </w:pPr>
          </w:p>
        </w:tc>
        <w:tc>
          <w:tcPr>
            <w:tcW w:w="1559" w:type="dxa"/>
          </w:tcPr>
          <w:p w14:paraId="11990404" w14:textId="77777777" w:rsidR="00F94266" w:rsidRPr="006C537D" w:rsidRDefault="00F94266" w:rsidP="00F94266">
            <w:pPr>
              <w:spacing w:after="0" w:line="240" w:lineRule="auto"/>
              <w:jc w:val="right"/>
              <w:rPr>
                <w:rFonts w:ascii="Tahoma" w:hAnsi="Tahoma" w:cs="Tahoma"/>
                <w:sz w:val="18"/>
                <w:szCs w:val="18"/>
              </w:rPr>
            </w:pPr>
          </w:p>
        </w:tc>
        <w:tc>
          <w:tcPr>
            <w:tcW w:w="1522" w:type="dxa"/>
          </w:tcPr>
          <w:p w14:paraId="363BD815" w14:textId="77777777" w:rsidR="00F94266" w:rsidRPr="006C537D" w:rsidRDefault="00F94266" w:rsidP="00F94266">
            <w:pPr>
              <w:spacing w:after="0" w:line="240" w:lineRule="auto"/>
              <w:jc w:val="right"/>
              <w:rPr>
                <w:rFonts w:ascii="Tahoma" w:hAnsi="Tahoma" w:cs="Tahoma"/>
                <w:sz w:val="18"/>
                <w:szCs w:val="18"/>
              </w:rPr>
            </w:pPr>
          </w:p>
        </w:tc>
      </w:tr>
      <w:tr w:rsidR="00F94266" w:rsidRPr="006C537D" w14:paraId="2FA473CF" w14:textId="77777777" w:rsidTr="00DD47F2">
        <w:trPr>
          <w:trHeight w:hRule="exact" w:val="215"/>
        </w:trPr>
        <w:tc>
          <w:tcPr>
            <w:tcW w:w="530" w:type="dxa"/>
          </w:tcPr>
          <w:p w14:paraId="3ABE8DF5" w14:textId="77777777" w:rsidR="00F94266" w:rsidRPr="006C537D" w:rsidRDefault="00F94266" w:rsidP="00F94266">
            <w:pPr>
              <w:spacing w:after="0" w:line="240" w:lineRule="auto"/>
              <w:jc w:val="both"/>
              <w:rPr>
                <w:rFonts w:ascii="Tahoma" w:hAnsi="Tahoma" w:cs="Tahoma"/>
                <w:b/>
                <w:bCs/>
                <w:sz w:val="18"/>
                <w:szCs w:val="18"/>
              </w:rPr>
            </w:pPr>
            <w:r w:rsidRPr="006C537D">
              <w:rPr>
                <w:rFonts w:ascii="Tahoma" w:hAnsi="Tahoma" w:cs="Tahoma"/>
                <w:b/>
                <w:bCs/>
                <w:sz w:val="18"/>
                <w:szCs w:val="18"/>
              </w:rPr>
              <w:t>05</w:t>
            </w:r>
          </w:p>
        </w:tc>
        <w:tc>
          <w:tcPr>
            <w:tcW w:w="453" w:type="dxa"/>
          </w:tcPr>
          <w:p w14:paraId="3B58BEE7" w14:textId="77777777" w:rsidR="00F94266" w:rsidRPr="006C537D" w:rsidRDefault="00F94266" w:rsidP="00F94266">
            <w:pPr>
              <w:spacing w:after="0" w:line="240" w:lineRule="auto"/>
              <w:jc w:val="both"/>
              <w:rPr>
                <w:rFonts w:ascii="Tahoma" w:hAnsi="Tahoma" w:cs="Tahoma"/>
                <w:sz w:val="18"/>
                <w:szCs w:val="18"/>
              </w:rPr>
            </w:pPr>
            <w:r>
              <w:rPr>
                <w:rFonts w:ascii="Tahoma" w:hAnsi="Tahoma" w:cs="Tahoma"/>
                <w:sz w:val="18"/>
                <w:szCs w:val="18"/>
              </w:rPr>
              <w:t>0</w:t>
            </w:r>
            <w:r w:rsidRPr="006C537D">
              <w:rPr>
                <w:rFonts w:ascii="Tahoma" w:hAnsi="Tahoma" w:cs="Tahoma"/>
                <w:sz w:val="18"/>
                <w:szCs w:val="18"/>
              </w:rPr>
              <w:t>2</w:t>
            </w:r>
          </w:p>
        </w:tc>
        <w:tc>
          <w:tcPr>
            <w:tcW w:w="2915" w:type="dxa"/>
          </w:tcPr>
          <w:p w14:paraId="56A08805" w14:textId="77777777" w:rsidR="00F94266" w:rsidRPr="006C537D" w:rsidRDefault="00F94266" w:rsidP="00F94266">
            <w:pPr>
              <w:spacing w:after="0" w:line="240" w:lineRule="auto"/>
              <w:jc w:val="both"/>
              <w:rPr>
                <w:rFonts w:ascii="Tahoma" w:hAnsi="Tahoma" w:cs="Tahoma"/>
                <w:sz w:val="18"/>
                <w:szCs w:val="18"/>
              </w:rPr>
            </w:pPr>
            <w:r w:rsidRPr="006C537D">
              <w:rPr>
                <w:rFonts w:ascii="Tahoma" w:hAnsi="Tahoma" w:cs="Tahoma"/>
                <w:sz w:val="18"/>
                <w:szCs w:val="18"/>
              </w:rPr>
              <w:t>Hazine Yardımları</w:t>
            </w:r>
          </w:p>
        </w:tc>
        <w:tc>
          <w:tcPr>
            <w:tcW w:w="1455" w:type="dxa"/>
          </w:tcPr>
          <w:p w14:paraId="678F1B6E" w14:textId="77777777" w:rsidR="00F94266" w:rsidRPr="006C537D" w:rsidRDefault="00F94266" w:rsidP="00F94266">
            <w:pPr>
              <w:spacing w:after="0" w:line="240" w:lineRule="auto"/>
              <w:jc w:val="right"/>
              <w:rPr>
                <w:rFonts w:ascii="Tahoma" w:hAnsi="Tahoma" w:cs="Tahoma"/>
                <w:sz w:val="18"/>
                <w:szCs w:val="18"/>
              </w:rPr>
            </w:pPr>
          </w:p>
        </w:tc>
        <w:tc>
          <w:tcPr>
            <w:tcW w:w="1291" w:type="dxa"/>
          </w:tcPr>
          <w:p w14:paraId="781C2F36" w14:textId="77777777" w:rsidR="00F94266" w:rsidRPr="006C537D" w:rsidRDefault="00F94266" w:rsidP="00F94266">
            <w:pPr>
              <w:spacing w:after="0" w:line="240" w:lineRule="auto"/>
              <w:jc w:val="right"/>
              <w:rPr>
                <w:rFonts w:ascii="Tahoma" w:hAnsi="Tahoma" w:cs="Tahoma"/>
                <w:sz w:val="18"/>
                <w:szCs w:val="18"/>
              </w:rPr>
            </w:pPr>
          </w:p>
        </w:tc>
        <w:tc>
          <w:tcPr>
            <w:tcW w:w="1134" w:type="dxa"/>
          </w:tcPr>
          <w:p w14:paraId="6C4C2C2A" w14:textId="77777777" w:rsidR="00F94266" w:rsidRPr="006C537D" w:rsidRDefault="00F94266" w:rsidP="00F94266">
            <w:pPr>
              <w:spacing w:after="0" w:line="240" w:lineRule="auto"/>
              <w:jc w:val="right"/>
              <w:rPr>
                <w:rFonts w:ascii="Tahoma" w:hAnsi="Tahoma" w:cs="Tahoma"/>
                <w:sz w:val="18"/>
                <w:szCs w:val="18"/>
              </w:rPr>
            </w:pPr>
          </w:p>
        </w:tc>
        <w:tc>
          <w:tcPr>
            <w:tcW w:w="1417" w:type="dxa"/>
          </w:tcPr>
          <w:p w14:paraId="414749B5" w14:textId="77777777" w:rsidR="00F94266" w:rsidRPr="006C537D" w:rsidRDefault="00F94266" w:rsidP="00F94266">
            <w:pPr>
              <w:spacing w:after="0" w:line="240" w:lineRule="auto"/>
              <w:jc w:val="right"/>
              <w:rPr>
                <w:rFonts w:ascii="Tahoma" w:hAnsi="Tahoma" w:cs="Tahoma"/>
                <w:sz w:val="18"/>
                <w:szCs w:val="18"/>
              </w:rPr>
            </w:pPr>
          </w:p>
        </w:tc>
        <w:tc>
          <w:tcPr>
            <w:tcW w:w="1261" w:type="dxa"/>
          </w:tcPr>
          <w:p w14:paraId="66E387BB" w14:textId="77777777" w:rsidR="00F94266" w:rsidRPr="006C537D" w:rsidRDefault="00F94266" w:rsidP="00F94266">
            <w:pPr>
              <w:spacing w:after="0" w:line="240" w:lineRule="auto"/>
              <w:jc w:val="right"/>
              <w:rPr>
                <w:rFonts w:ascii="Tahoma" w:hAnsi="Tahoma" w:cs="Tahoma"/>
                <w:sz w:val="18"/>
                <w:szCs w:val="18"/>
              </w:rPr>
            </w:pPr>
          </w:p>
        </w:tc>
        <w:tc>
          <w:tcPr>
            <w:tcW w:w="1134" w:type="dxa"/>
          </w:tcPr>
          <w:p w14:paraId="41DB0F1D" w14:textId="77777777" w:rsidR="00F94266" w:rsidRPr="006C537D" w:rsidRDefault="00F94266" w:rsidP="00F94266">
            <w:pPr>
              <w:spacing w:after="0" w:line="240" w:lineRule="auto"/>
              <w:jc w:val="right"/>
              <w:rPr>
                <w:rFonts w:ascii="Tahoma" w:hAnsi="Tahoma" w:cs="Tahoma"/>
                <w:sz w:val="18"/>
                <w:szCs w:val="18"/>
              </w:rPr>
            </w:pPr>
          </w:p>
        </w:tc>
        <w:tc>
          <w:tcPr>
            <w:tcW w:w="1559" w:type="dxa"/>
          </w:tcPr>
          <w:p w14:paraId="0BDFA0E2" w14:textId="77777777" w:rsidR="00F94266" w:rsidRPr="006C537D" w:rsidRDefault="00F94266" w:rsidP="00F94266">
            <w:pPr>
              <w:spacing w:after="0" w:line="240" w:lineRule="auto"/>
              <w:jc w:val="right"/>
              <w:rPr>
                <w:rFonts w:ascii="Tahoma" w:hAnsi="Tahoma" w:cs="Tahoma"/>
                <w:sz w:val="18"/>
                <w:szCs w:val="18"/>
              </w:rPr>
            </w:pPr>
          </w:p>
        </w:tc>
        <w:tc>
          <w:tcPr>
            <w:tcW w:w="1522" w:type="dxa"/>
          </w:tcPr>
          <w:p w14:paraId="1D2BAD4F" w14:textId="77777777" w:rsidR="00F94266" w:rsidRPr="006C537D" w:rsidRDefault="00F94266" w:rsidP="00F94266">
            <w:pPr>
              <w:spacing w:after="0" w:line="240" w:lineRule="auto"/>
              <w:jc w:val="right"/>
              <w:rPr>
                <w:rFonts w:ascii="Tahoma" w:hAnsi="Tahoma" w:cs="Tahoma"/>
                <w:sz w:val="18"/>
                <w:szCs w:val="18"/>
              </w:rPr>
            </w:pPr>
          </w:p>
        </w:tc>
      </w:tr>
      <w:tr w:rsidR="00F94266" w:rsidRPr="006C537D" w14:paraId="01997A23" w14:textId="77777777" w:rsidTr="00DD47F2">
        <w:trPr>
          <w:trHeight w:hRule="exact" w:val="215"/>
        </w:trPr>
        <w:tc>
          <w:tcPr>
            <w:tcW w:w="530" w:type="dxa"/>
          </w:tcPr>
          <w:p w14:paraId="52FBAA4F" w14:textId="77777777" w:rsidR="00F94266" w:rsidRPr="006C537D" w:rsidRDefault="00F94266" w:rsidP="00F94266">
            <w:pPr>
              <w:spacing w:after="0" w:line="240" w:lineRule="auto"/>
              <w:jc w:val="both"/>
              <w:rPr>
                <w:rFonts w:ascii="Tahoma" w:hAnsi="Tahoma" w:cs="Tahoma"/>
                <w:b/>
                <w:bCs/>
                <w:sz w:val="18"/>
                <w:szCs w:val="18"/>
              </w:rPr>
            </w:pPr>
            <w:r w:rsidRPr="006C537D">
              <w:rPr>
                <w:rFonts w:ascii="Tahoma" w:hAnsi="Tahoma" w:cs="Tahoma"/>
                <w:b/>
                <w:bCs/>
                <w:sz w:val="18"/>
                <w:szCs w:val="18"/>
              </w:rPr>
              <w:t>05</w:t>
            </w:r>
          </w:p>
        </w:tc>
        <w:tc>
          <w:tcPr>
            <w:tcW w:w="453" w:type="dxa"/>
          </w:tcPr>
          <w:p w14:paraId="1BC177F0" w14:textId="77777777" w:rsidR="00F94266" w:rsidRPr="006C537D" w:rsidRDefault="00F94266" w:rsidP="00F94266">
            <w:pPr>
              <w:spacing w:after="0" w:line="240" w:lineRule="auto"/>
              <w:jc w:val="both"/>
              <w:rPr>
                <w:rFonts w:ascii="Tahoma" w:hAnsi="Tahoma" w:cs="Tahoma"/>
                <w:sz w:val="18"/>
                <w:szCs w:val="18"/>
              </w:rPr>
            </w:pPr>
            <w:r>
              <w:rPr>
                <w:rFonts w:ascii="Tahoma" w:hAnsi="Tahoma" w:cs="Tahoma"/>
                <w:sz w:val="18"/>
                <w:szCs w:val="18"/>
              </w:rPr>
              <w:t>0</w:t>
            </w:r>
            <w:r w:rsidRPr="006C537D">
              <w:rPr>
                <w:rFonts w:ascii="Tahoma" w:hAnsi="Tahoma" w:cs="Tahoma"/>
                <w:sz w:val="18"/>
                <w:szCs w:val="18"/>
              </w:rPr>
              <w:t>3</w:t>
            </w:r>
          </w:p>
        </w:tc>
        <w:tc>
          <w:tcPr>
            <w:tcW w:w="2915" w:type="dxa"/>
          </w:tcPr>
          <w:p w14:paraId="6822E07E" w14:textId="77777777" w:rsidR="00F94266" w:rsidRPr="006C537D" w:rsidRDefault="00F94266" w:rsidP="00F94266">
            <w:pPr>
              <w:spacing w:after="0" w:line="240" w:lineRule="auto"/>
              <w:jc w:val="both"/>
              <w:rPr>
                <w:rFonts w:ascii="Tahoma" w:hAnsi="Tahoma" w:cs="Tahoma"/>
                <w:sz w:val="18"/>
                <w:szCs w:val="18"/>
              </w:rPr>
            </w:pPr>
            <w:r w:rsidRPr="006C537D">
              <w:rPr>
                <w:rFonts w:ascii="Tahoma" w:hAnsi="Tahoma" w:cs="Tahoma"/>
                <w:sz w:val="18"/>
                <w:szCs w:val="18"/>
              </w:rPr>
              <w:t>Kar Amacı Gütm.Kur.Yap.</w:t>
            </w:r>
          </w:p>
        </w:tc>
        <w:tc>
          <w:tcPr>
            <w:tcW w:w="1455" w:type="dxa"/>
          </w:tcPr>
          <w:p w14:paraId="1D0B255B" w14:textId="77777777" w:rsidR="00F94266" w:rsidRPr="006C537D" w:rsidRDefault="00F94266" w:rsidP="00F94266">
            <w:pPr>
              <w:spacing w:after="0" w:line="240" w:lineRule="auto"/>
              <w:jc w:val="right"/>
              <w:rPr>
                <w:rFonts w:ascii="Tahoma" w:hAnsi="Tahoma" w:cs="Tahoma"/>
                <w:sz w:val="18"/>
                <w:szCs w:val="18"/>
              </w:rPr>
            </w:pPr>
          </w:p>
        </w:tc>
        <w:tc>
          <w:tcPr>
            <w:tcW w:w="1291" w:type="dxa"/>
          </w:tcPr>
          <w:p w14:paraId="4FA4D6E5" w14:textId="77777777" w:rsidR="00F94266" w:rsidRPr="006C537D" w:rsidRDefault="00F94266" w:rsidP="00F94266">
            <w:pPr>
              <w:spacing w:after="0" w:line="240" w:lineRule="auto"/>
              <w:jc w:val="right"/>
              <w:rPr>
                <w:rFonts w:ascii="Tahoma" w:hAnsi="Tahoma" w:cs="Tahoma"/>
                <w:sz w:val="18"/>
                <w:szCs w:val="18"/>
              </w:rPr>
            </w:pPr>
          </w:p>
        </w:tc>
        <w:tc>
          <w:tcPr>
            <w:tcW w:w="1134" w:type="dxa"/>
          </w:tcPr>
          <w:p w14:paraId="01D4E9EF" w14:textId="77777777" w:rsidR="00F94266" w:rsidRPr="006C537D" w:rsidRDefault="00F94266" w:rsidP="00F94266">
            <w:pPr>
              <w:spacing w:after="0" w:line="240" w:lineRule="auto"/>
              <w:jc w:val="right"/>
              <w:rPr>
                <w:rFonts w:ascii="Tahoma" w:hAnsi="Tahoma" w:cs="Tahoma"/>
                <w:sz w:val="18"/>
                <w:szCs w:val="18"/>
              </w:rPr>
            </w:pPr>
          </w:p>
        </w:tc>
        <w:tc>
          <w:tcPr>
            <w:tcW w:w="1417" w:type="dxa"/>
          </w:tcPr>
          <w:p w14:paraId="601F2806" w14:textId="77777777" w:rsidR="00F94266" w:rsidRPr="006C537D" w:rsidRDefault="00F94266" w:rsidP="00F94266">
            <w:pPr>
              <w:spacing w:after="0" w:line="240" w:lineRule="auto"/>
              <w:jc w:val="right"/>
              <w:rPr>
                <w:rFonts w:ascii="Tahoma" w:hAnsi="Tahoma" w:cs="Tahoma"/>
                <w:sz w:val="18"/>
                <w:szCs w:val="18"/>
              </w:rPr>
            </w:pPr>
          </w:p>
        </w:tc>
        <w:tc>
          <w:tcPr>
            <w:tcW w:w="1261" w:type="dxa"/>
          </w:tcPr>
          <w:p w14:paraId="264F62D9" w14:textId="77777777" w:rsidR="00F94266" w:rsidRPr="006C537D" w:rsidRDefault="00F94266" w:rsidP="00F94266">
            <w:pPr>
              <w:spacing w:after="0" w:line="240" w:lineRule="auto"/>
              <w:jc w:val="right"/>
              <w:rPr>
                <w:rFonts w:ascii="Tahoma" w:hAnsi="Tahoma" w:cs="Tahoma"/>
                <w:sz w:val="18"/>
                <w:szCs w:val="18"/>
              </w:rPr>
            </w:pPr>
          </w:p>
        </w:tc>
        <w:tc>
          <w:tcPr>
            <w:tcW w:w="1134" w:type="dxa"/>
          </w:tcPr>
          <w:p w14:paraId="4E8FE231" w14:textId="77777777" w:rsidR="00F94266" w:rsidRPr="006C537D" w:rsidRDefault="00F94266" w:rsidP="00F94266">
            <w:pPr>
              <w:spacing w:after="0" w:line="240" w:lineRule="auto"/>
              <w:jc w:val="right"/>
              <w:rPr>
                <w:rFonts w:ascii="Tahoma" w:hAnsi="Tahoma" w:cs="Tahoma"/>
                <w:sz w:val="18"/>
                <w:szCs w:val="18"/>
              </w:rPr>
            </w:pPr>
          </w:p>
        </w:tc>
        <w:tc>
          <w:tcPr>
            <w:tcW w:w="1559" w:type="dxa"/>
          </w:tcPr>
          <w:p w14:paraId="00E556F5" w14:textId="77777777" w:rsidR="00F94266" w:rsidRPr="006C537D" w:rsidRDefault="00F94266" w:rsidP="00F94266">
            <w:pPr>
              <w:spacing w:after="0" w:line="240" w:lineRule="auto"/>
              <w:jc w:val="right"/>
              <w:rPr>
                <w:rFonts w:ascii="Tahoma" w:hAnsi="Tahoma" w:cs="Tahoma"/>
                <w:sz w:val="18"/>
                <w:szCs w:val="18"/>
              </w:rPr>
            </w:pPr>
          </w:p>
        </w:tc>
        <w:tc>
          <w:tcPr>
            <w:tcW w:w="1522" w:type="dxa"/>
          </w:tcPr>
          <w:p w14:paraId="7945B0B8" w14:textId="77777777" w:rsidR="00F94266" w:rsidRPr="006C537D" w:rsidRDefault="00F94266" w:rsidP="00F94266">
            <w:pPr>
              <w:spacing w:after="0" w:line="240" w:lineRule="auto"/>
              <w:jc w:val="right"/>
              <w:rPr>
                <w:rFonts w:ascii="Tahoma" w:hAnsi="Tahoma" w:cs="Tahoma"/>
                <w:sz w:val="18"/>
                <w:szCs w:val="18"/>
              </w:rPr>
            </w:pPr>
          </w:p>
        </w:tc>
      </w:tr>
      <w:tr w:rsidR="00F94266" w:rsidRPr="006C537D" w14:paraId="3377FEFC" w14:textId="77777777" w:rsidTr="00DD47F2">
        <w:trPr>
          <w:trHeight w:hRule="exact" w:val="215"/>
        </w:trPr>
        <w:tc>
          <w:tcPr>
            <w:tcW w:w="530" w:type="dxa"/>
          </w:tcPr>
          <w:p w14:paraId="77EF2FF5" w14:textId="77777777" w:rsidR="00F94266" w:rsidRPr="006C537D" w:rsidRDefault="00F94266" w:rsidP="00F94266">
            <w:pPr>
              <w:spacing w:after="0" w:line="240" w:lineRule="auto"/>
              <w:jc w:val="both"/>
              <w:rPr>
                <w:rFonts w:ascii="Tahoma" w:hAnsi="Tahoma" w:cs="Tahoma"/>
                <w:b/>
                <w:bCs/>
                <w:sz w:val="18"/>
                <w:szCs w:val="18"/>
              </w:rPr>
            </w:pPr>
            <w:r w:rsidRPr="006C537D">
              <w:rPr>
                <w:rFonts w:ascii="Tahoma" w:hAnsi="Tahoma" w:cs="Tahoma"/>
                <w:b/>
                <w:bCs/>
                <w:sz w:val="18"/>
                <w:szCs w:val="18"/>
              </w:rPr>
              <w:t>05</w:t>
            </w:r>
          </w:p>
        </w:tc>
        <w:tc>
          <w:tcPr>
            <w:tcW w:w="453" w:type="dxa"/>
          </w:tcPr>
          <w:p w14:paraId="2E0FC065" w14:textId="77777777" w:rsidR="00F94266" w:rsidRPr="006C537D" w:rsidRDefault="00F94266" w:rsidP="00F94266">
            <w:pPr>
              <w:spacing w:after="0" w:line="240" w:lineRule="auto"/>
              <w:jc w:val="both"/>
              <w:rPr>
                <w:rFonts w:ascii="Tahoma" w:hAnsi="Tahoma" w:cs="Tahoma"/>
                <w:sz w:val="18"/>
                <w:szCs w:val="18"/>
              </w:rPr>
            </w:pPr>
            <w:r>
              <w:rPr>
                <w:rFonts w:ascii="Tahoma" w:hAnsi="Tahoma" w:cs="Tahoma"/>
                <w:sz w:val="18"/>
                <w:szCs w:val="18"/>
              </w:rPr>
              <w:t>0</w:t>
            </w:r>
            <w:r w:rsidRPr="006C537D">
              <w:rPr>
                <w:rFonts w:ascii="Tahoma" w:hAnsi="Tahoma" w:cs="Tahoma"/>
                <w:sz w:val="18"/>
                <w:szCs w:val="18"/>
              </w:rPr>
              <w:t>4</w:t>
            </w:r>
          </w:p>
        </w:tc>
        <w:tc>
          <w:tcPr>
            <w:tcW w:w="2915" w:type="dxa"/>
          </w:tcPr>
          <w:p w14:paraId="2D54A168" w14:textId="77777777" w:rsidR="00F94266" w:rsidRPr="006C537D" w:rsidRDefault="00F94266" w:rsidP="00F94266">
            <w:pPr>
              <w:spacing w:after="0" w:line="240" w:lineRule="auto"/>
              <w:jc w:val="both"/>
              <w:rPr>
                <w:rFonts w:ascii="Tahoma" w:hAnsi="Tahoma" w:cs="Tahoma"/>
                <w:sz w:val="18"/>
                <w:szCs w:val="18"/>
              </w:rPr>
            </w:pPr>
            <w:r w:rsidRPr="006C537D">
              <w:rPr>
                <w:rFonts w:ascii="Tahoma" w:hAnsi="Tahoma" w:cs="Tahoma"/>
                <w:sz w:val="18"/>
                <w:szCs w:val="18"/>
              </w:rPr>
              <w:t>Hane Halk. Yap.Transfer</w:t>
            </w:r>
          </w:p>
        </w:tc>
        <w:tc>
          <w:tcPr>
            <w:tcW w:w="1455" w:type="dxa"/>
          </w:tcPr>
          <w:p w14:paraId="22C0EDE5" w14:textId="77777777" w:rsidR="00F94266" w:rsidRPr="006C537D" w:rsidRDefault="00F94266" w:rsidP="00F94266">
            <w:pPr>
              <w:spacing w:after="0" w:line="240" w:lineRule="auto"/>
              <w:jc w:val="right"/>
              <w:rPr>
                <w:rFonts w:ascii="Tahoma" w:hAnsi="Tahoma" w:cs="Tahoma"/>
                <w:sz w:val="18"/>
                <w:szCs w:val="18"/>
              </w:rPr>
            </w:pPr>
          </w:p>
        </w:tc>
        <w:tc>
          <w:tcPr>
            <w:tcW w:w="1291" w:type="dxa"/>
          </w:tcPr>
          <w:p w14:paraId="5E733F3C" w14:textId="77777777" w:rsidR="00F94266" w:rsidRPr="006C537D" w:rsidRDefault="00F94266" w:rsidP="00F94266">
            <w:pPr>
              <w:spacing w:after="0" w:line="240" w:lineRule="auto"/>
              <w:jc w:val="right"/>
              <w:rPr>
                <w:rFonts w:ascii="Tahoma" w:hAnsi="Tahoma" w:cs="Tahoma"/>
                <w:sz w:val="18"/>
                <w:szCs w:val="18"/>
              </w:rPr>
            </w:pPr>
          </w:p>
        </w:tc>
        <w:tc>
          <w:tcPr>
            <w:tcW w:w="1134" w:type="dxa"/>
          </w:tcPr>
          <w:p w14:paraId="064DC0DC" w14:textId="77777777" w:rsidR="00F94266" w:rsidRPr="006C537D" w:rsidRDefault="00F94266" w:rsidP="00F94266">
            <w:pPr>
              <w:spacing w:after="0" w:line="240" w:lineRule="auto"/>
              <w:jc w:val="right"/>
              <w:rPr>
                <w:rFonts w:ascii="Tahoma" w:hAnsi="Tahoma" w:cs="Tahoma"/>
                <w:sz w:val="18"/>
                <w:szCs w:val="18"/>
              </w:rPr>
            </w:pPr>
          </w:p>
        </w:tc>
        <w:tc>
          <w:tcPr>
            <w:tcW w:w="1417" w:type="dxa"/>
          </w:tcPr>
          <w:p w14:paraId="6FEC6626" w14:textId="77777777" w:rsidR="00F94266" w:rsidRPr="006C537D" w:rsidRDefault="00F94266" w:rsidP="00F94266">
            <w:pPr>
              <w:spacing w:after="0" w:line="240" w:lineRule="auto"/>
              <w:jc w:val="right"/>
              <w:rPr>
                <w:rFonts w:ascii="Tahoma" w:hAnsi="Tahoma" w:cs="Tahoma"/>
                <w:sz w:val="18"/>
                <w:szCs w:val="18"/>
              </w:rPr>
            </w:pPr>
          </w:p>
        </w:tc>
        <w:tc>
          <w:tcPr>
            <w:tcW w:w="1261" w:type="dxa"/>
          </w:tcPr>
          <w:p w14:paraId="5B17C2C7" w14:textId="77777777" w:rsidR="00F94266" w:rsidRPr="006C537D" w:rsidRDefault="00F94266" w:rsidP="00F94266">
            <w:pPr>
              <w:spacing w:after="0" w:line="240" w:lineRule="auto"/>
              <w:jc w:val="right"/>
              <w:rPr>
                <w:rFonts w:ascii="Tahoma" w:hAnsi="Tahoma" w:cs="Tahoma"/>
                <w:sz w:val="18"/>
                <w:szCs w:val="18"/>
              </w:rPr>
            </w:pPr>
          </w:p>
        </w:tc>
        <w:tc>
          <w:tcPr>
            <w:tcW w:w="1134" w:type="dxa"/>
          </w:tcPr>
          <w:p w14:paraId="3998399D" w14:textId="77777777" w:rsidR="00F94266" w:rsidRPr="006C537D" w:rsidRDefault="00F94266" w:rsidP="00F94266">
            <w:pPr>
              <w:spacing w:after="0" w:line="240" w:lineRule="auto"/>
              <w:jc w:val="right"/>
              <w:rPr>
                <w:rFonts w:ascii="Tahoma" w:hAnsi="Tahoma" w:cs="Tahoma"/>
                <w:sz w:val="18"/>
                <w:szCs w:val="18"/>
              </w:rPr>
            </w:pPr>
          </w:p>
        </w:tc>
        <w:tc>
          <w:tcPr>
            <w:tcW w:w="1559" w:type="dxa"/>
          </w:tcPr>
          <w:p w14:paraId="1FE71667" w14:textId="77777777" w:rsidR="00F94266" w:rsidRPr="006C537D" w:rsidRDefault="00F94266" w:rsidP="00F94266">
            <w:pPr>
              <w:spacing w:after="0" w:line="240" w:lineRule="auto"/>
              <w:jc w:val="right"/>
              <w:rPr>
                <w:rFonts w:ascii="Tahoma" w:hAnsi="Tahoma" w:cs="Tahoma"/>
                <w:sz w:val="18"/>
                <w:szCs w:val="18"/>
              </w:rPr>
            </w:pPr>
          </w:p>
        </w:tc>
        <w:tc>
          <w:tcPr>
            <w:tcW w:w="1522" w:type="dxa"/>
          </w:tcPr>
          <w:p w14:paraId="7F532323" w14:textId="77777777" w:rsidR="00F94266" w:rsidRPr="006C537D" w:rsidRDefault="00F94266" w:rsidP="00F94266">
            <w:pPr>
              <w:spacing w:after="0" w:line="240" w:lineRule="auto"/>
              <w:jc w:val="right"/>
              <w:rPr>
                <w:rFonts w:ascii="Tahoma" w:hAnsi="Tahoma" w:cs="Tahoma"/>
                <w:sz w:val="18"/>
                <w:szCs w:val="18"/>
              </w:rPr>
            </w:pPr>
          </w:p>
        </w:tc>
      </w:tr>
      <w:tr w:rsidR="00F94266" w:rsidRPr="006C537D" w14:paraId="7B58D6B6" w14:textId="77777777" w:rsidTr="00DD47F2">
        <w:trPr>
          <w:trHeight w:hRule="exact" w:val="215"/>
        </w:trPr>
        <w:tc>
          <w:tcPr>
            <w:tcW w:w="530" w:type="dxa"/>
          </w:tcPr>
          <w:p w14:paraId="1D7DDA66" w14:textId="77777777" w:rsidR="00F94266" w:rsidRPr="006C537D" w:rsidRDefault="00F94266" w:rsidP="00F94266">
            <w:pPr>
              <w:spacing w:after="0" w:line="240" w:lineRule="auto"/>
              <w:jc w:val="both"/>
              <w:rPr>
                <w:rFonts w:ascii="Tahoma" w:hAnsi="Tahoma" w:cs="Tahoma"/>
                <w:b/>
                <w:bCs/>
                <w:sz w:val="18"/>
                <w:szCs w:val="18"/>
              </w:rPr>
            </w:pPr>
            <w:r w:rsidRPr="006C537D">
              <w:rPr>
                <w:rFonts w:ascii="Tahoma" w:hAnsi="Tahoma" w:cs="Tahoma"/>
                <w:b/>
                <w:bCs/>
                <w:sz w:val="18"/>
                <w:szCs w:val="18"/>
              </w:rPr>
              <w:t>05</w:t>
            </w:r>
          </w:p>
        </w:tc>
        <w:tc>
          <w:tcPr>
            <w:tcW w:w="453" w:type="dxa"/>
          </w:tcPr>
          <w:p w14:paraId="00302E29" w14:textId="77777777" w:rsidR="00F94266" w:rsidRPr="006C537D" w:rsidRDefault="00F94266" w:rsidP="00F94266">
            <w:pPr>
              <w:spacing w:after="0" w:line="240" w:lineRule="auto"/>
              <w:jc w:val="both"/>
              <w:rPr>
                <w:rFonts w:ascii="Tahoma" w:hAnsi="Tahoma" w:cs="Tahoma"/>
                <w:sz w:val="18"/>
                <w:szCs w:val="18"/>
              </w:rPr>
            </w:pPr>
            <w:r>
              <w:rPr>
                <w:rFonts w:ascii="Tahoma" w:hAnsi="Tahoma" w:cs="Tahoma"/>
                <w:sz w:val="18"/>
                <w:szCs w:val="18"/>
              </w:rPr>
              <w:t>0</w:t>
            </w:r>
            <w:r w:rsidRPr="006C537D">
              <w:rPr>
                <w:rFonts w:ascii="Tahoma" w:hAnsi="Tahoma" w:cs="Tahoma"/>
                <w:sz w:val="18"/>
                <w:szCs w:val="18"/>
              </w:rPr>
              <w:t>6</w:t>
            </w:r>
          </w:p>
        </w:tc>
        <w:tc>
          <w:tcPr>
            <w:tcW w:w="2915" w:type="dxa"/>
          </w:tcPr>
          <w:p w14:paraId="536789B9" w14:textId="77777777" w:rsidR="00F94266" w:rsidRPr="006C537D" w:rsidRDefault="00F94266" w:rsidP="00F94266">
            <w:pPr>
              <w:spacing w:after="0" w:line="240" w:lineRule="auto"/>
              <w:jc w:val="both"/>
              <w:rPr>
                <w:rFonts w:ascii="Tahoma" w:hAnsi="Tahoma" w:cs="Tahoma"/>
                <w:sz w:val="18"/>
                <w:szCs w:val="18"/>
              </w:rPr>
            </w:pPr>
            <w:r w:rsidRPr="006C537D">
              <w:rPr>
                <w:rFonts w:ascii="Tahoma" w:hAnsi="Tahoma" w:cs="Tahoma"/>
                <w:sz w:val="18"/>
                <w:szCs w:val="18"/>
              </w:rPr>
              <w:t>Yurtdışına Yap.Transfer.</w:t>
            </w:r>
          </w:p>
        </w:tc>
        <w:tc>
          <w:tcPr>
            <w:tcW w:w="1455" w:type="dxa"/>
          </w:tcPr>
          <w:p w14:paraId="461B6C34" w14:textId="77777777" w:rsidR="00F94266" w:rsidRPr="006C537D" w:rsidRDefault="00F94266" w:rsidP="00F94266">
            <w:pPr>
              <w:spacing w:after="0" w:line="240" w:lineRule="auto"/>
              <w:jc w:val="right"/>
              <w:rPr>
                <w:rFonts w:ascii="Tahoma" w:hAnsi="Tahoma" w:cs="Tahoma"/>
                <w:sz w:val="18"/>
                <w:szCs w:val="18"/>
              </w:rPr>
            </w:pPr>
          </w:p>
        </w:tc>
        <w:tc>
          <w:tcPr>
            <w:tcW w:w="1291" w:type="dxa"/>
          </w:tcPr>
          <w:p w14:paraId="2512E1A1" w14:textId="77777777" w:rsidR="00F94266" w:rsidRPr="006C537D" w:rsidRDefault="00F94266" w:rsidP="00F94266">
            <w:pPr>
              <w:spacing w:after="0" w:line="240" w:lineRule="auto"/>
              <w:jc w:val="right"/>
              <w:rPr>
                <w:rFonts w:ascii="Tahoma" w:hAnsi="Tahoma" w:cs="Tahoma"/>
                <w:sz w:val="18"/>
                <w:szCs w:val="18"/>
              </w:rPr>
            </w:pPr>
          </w:p>
        </w:tc>
        <w:tc>
          <w:tcPr>
            <w:tcW w:w="1134" w:type="dxa"/>
          </w:tcPr>
          <w:p w14:paraId="6066B60D" w14:textId="77777777" w:rsidR="00F94266" w:rsidRPr="006C537D" w:rsidRDefault="00F94266" w:rsidP="00F94266">
            <w:pPr>
              <w:spacing w:after="0" w:line="240" w:lineRule="auto"/>
              <w:jc w:val="right"/>
              <w:rPr>
                <w:rFonts w:ascii="Tahoma" w:hAnsi="Tahoma" w:cs="Tahoma"/>
                <w:sz w:val="18"/>
                <w:szCs w:val="18"/>
              </w:rPr>
            </w:pPr>
          </w:p>
        </w:tc>
        <w:tc>
          <w:tcPr>
            <w:tcW w:w="1417" w:type="dxa"/>
          </w:tcPr>
          <w:p w14:paraId="5F630562" w14:textId="77777777" w:rsidR="00F94266" w:rsidRPr="006C537D" w:rsidRDefault="00F94266" w:rsidP="00F94266">
            <w:pPr>
              <w:spacing w:after="0" w:line="240" w:lineRule="auto"/>
              <w:jc w:val="right"/>
              <w:rPr>
                <w:rFonts w:ascii="Tahoma" w:hAnsi="Tahoma" w:cs="Tahoma"/>
                <w:sz w:val="18"/>
                <w:szCs w:val="18"/>
              </w:rPr>
            </w:pPr>
          </w:p>
        </w:tc>
        <w:tc>
          <w:tcPr>
            <w:tcW w:w="1261" w:type="dxa"/>
          </w:tcPr>
          <w:p w14:paraId="74D279AF" w14:textId="77777777" w:rsidR="00F94266" w:rsidRPr="006C537D" w:rsidRDefault="00F94266" w:rsidP="00F94266">
            <w:pPr>
              <w:spacing w:after="0" w:line="240" w:lineRule="auto"/>
              <w:jc w:val="right"/>
              <w:rPr>
                <w:rFonts w:ascii="Tahoma" w:hAnsi="Tahoma" w:cs="Tahoma"/>
                <w:sz w:val="18"/>
                <w:szCs w:val="18"/>
              </w:rPr>
            </w:pPr>
          </w:p>
        </w:tc>
        <w:tc>
          <w:tcPr>
            <w:tcW w:w="1134" w:type="dxa"/>
          </w:tcPr>
          <w:p w14:paraId="49931CCB" w14:textId="77777777" w:rsidR="00F94266" w:rsidRPr="006C537D" w:rsidRDefault="00F94266" w:rsidP="00F94266">
            <w:pPr>
              <w:spacing w:after="0" w:line="240" w:lineRule="auto"/>
              <w:jc w:val="right"/>
              <w:rPr>
                <w:rFonts w:ascii="Tahoma" w:hAnsi="Tahoma" w:cs="Tahoma"/>
                <w:sz w:val="18"/>
                <w:szCs w:val="18"/>
              </w:rPr>
            </w:pPr>
          </w:p>
        </w:tc>
        <w:tc>
          <w:tcPr>
            <w:tcW w:w="1559" w:type="dxa"/>
          </w:tcPr>
          <w:p w14:paraId="2BC47914" w14:textId="77777777" w:rsidR="00F94266" w:rsidRPr="006C537D" w:rsidRDefault="00F94266" w:rsidP="00F94266">
            <w:pPr>
              <w:spacing w:after="0" w:line="240" w:lineRule="auto"/>
              <w:jc w:val="right"/>
              <w:rPr>
                <w:rFonts w:ascii="Tahoma" w:hAnsi="Tahoma" w:cs="Tahoma"/>
                <w:sz w:val="18"/>
                <w:szCs w:val="18"/>
              </w:rPr>
            </w:pPr>
          </w:p>
        </w:tc>
        <w:tc>
          <w:tcPr>
            <w:tcW w:w="1522" w:type="dxa"/>
          </w:tcPr>
          <w:p w14:paraId="2B65CC3C" w14:textId="77777777" w:rsidR="00F94266" w:rsidRPr="006C537D" w:rsidRDefault="00F94266" w:rsidP="00F94266">
            <w:pPr>
              <w:spacing w:after="0" w:line="240" w:lineRule="auto"/>
              <w:jc w:val="right"/>
              <w:rPr>
                <w:rFonts w:ascii="Tahoma" w:hAnsi="Tahoma" w:cs="Tahoma"/>
                <w:sz w:val="18"/>
                <w:szCs w:val="18"/>
              </w:rPr>
            </w:pPr>
          </w:p>
        </w:tc>
      </w:tr>
      <w:tr w:rsidR="00F94266" w:rsidRPr="006C537D" w14:paraId="3171D672" w14:textId="77777777" w:rsidTr="00DD47F2">
        <w:trPr>
          <w:trHeight w:hRule="exact" w:val="215"/>
        </w:trPr>
        <w:tc>
          <w:tcPr>
            <w:tcW w:w="983" w:type="dxa"/>
            <w:gridSpan w:val="2"/>
          </w:tcPr>
          <w:p w14:paraId="1A31F7CF" w14:textId="77777777" w:rsidR="00F94266" w:rsidRPr="006C537D" w:rsidRDefault="00F94266" w:rsidP="00F94266">
            <w:pPr>
              <w:spacing w:after="0" w:line="240" w:lineRule="auto"/>
              <w:jc w:val="center"/>
              <w:rPr>
                <w:rFonts w:ascii="Tahoma" w:hAnsi="Tahoma" w:cs="Tahoma"/>
                <w:b/>
                <w:bCs/>
                <w:sz w:val="18"/>
                <w:szCs w:val="18"/>
              </w:rPr>
            </w:pPr>
            <w:r w:rsidRPr="006C537D">
              <w:rPr>
                <w:rFonts w:ascii="Tahoma" w:hAnsi="Tahoma" w:cs="Tahoma"/>
                <w:b/>
                <w:bCs/>
                <w:sz w:val="18"/>
                <w:szCs w:val="18"/>
              </w:rPr>
              <w:t>06</w:t>
            </w:r>
          </w:p>
        </w:tc>
        <w:tc>
          <w:tcPr>
            <w:tcW w:w="2915" w:type="dxa"/>
          </w:tcPr>
          <w:p w14:paraId="09FC8510" w14:textId="77777777" w:rsidR="00F94266" w:rsidRPr="006C537D" w:rsidRDefault="00F94266" w:rsidP="00F94266">
            <w:pPr>
              <w:spacing w:after="0" w:line="240" w:lineRule="auto"/>
              <w:jc w:val="both"/>
              <w:rPr>
                <w:rFonts w:ascii="Tahoma" w:hAnsi="Tahoma" w:cs="Tahoma"/>
                <w:b/>
                <w:sz w:val="18"/>
                <w:szCs w:val="18"/>
              </w:rPr>
            </w:pPr>
            <w:r w:rsidRPr="006C537D">
              <w:rPr>
                <w:rFonts w:ascii="Tahoma" w:hAnsi="Tahoma" w:cs="Tahoma"/>
                <w:b/>
                <w:sz w:val="18"/>
                <w:szCs w:val="18"/>
              </w:rPr>
              <w:t>SERMAYE GİDERLERİ</w:t>
            </w:r>
          </w:p>
        </w:tc>
        <w:tc>
          <w:tcPr>
            <w:tcW w:w="1455" w:type="dxa"/>
          </w:tcPr>
          <w:p w14:paraId="37896784" w14:textId="77777777" w:rsidR="00F94266" w:rsidRPr="006C537D" w:rsidRDefault="00F94266" w:rsidP="00F94266">
            <w:pPr>
              <w:spacing w:after="0" w:line="240" w:lineRule="auto"/>
              <w:jc w:val="right"/>
              <w:rPr>
                <w:rFonts w:ascii="Tahoma" w:hAnsi="Tahoma" w:cs="Tahoma"/>
                <w:b/>
                <w:sz w:val="18"/>
                <w:szCs w:val="18"/>
              </w:rPr>
            </w:pPr>
          </w:p>
        </w:tc>
        <w:tc>
          <w:tcPr>
            <w:tcW w:w="1291" w:type="dxa"/>
          </w:tcPr>
          <w:p w14:paraId="2D550F57" w14:textId="77777777" w:rsidR="00F94266" w:rsidRPr="006C537D" w:rsidRDefault="00F94266" w:rsidP="00F94266">
            <w:pPr>
              <w:spacing w:after="0" w:line="240" w:lineRule="auto"/>
              <w:jc w:val="right"/>
              <w:rPr>
                <w:rFonts w:ascii="Tahoma" w:hAnsi="Tahoma" w:cs="Tahoma"/>
                <w:b/>
                <w:sz w:val="18"/>
                <w:szCs w:val="18"/>
              </w:rPr>
            </w:pPr>
          </w:p>
        </w:tc>
        <w:tc>
          <w:tcPr>
            <w:tcW w:w="1134" w:type="dxa"/>
          </w:tcPr>
          <w:p w14:paraId="333A5506" w14:textId="77777777" w:rsidR="00F94266" w:rsidRPr="006C537D" w:rsidRDefault="00F94266" w:rsidP="00F94266">
            <w:pPr>
              <w:spacing w:after="0" w:line="240" w:lineRule="auto"/>
              <w:jc w:val="right"/>
              <w:rPr>
                <w:rFonts w:ascii="Tahoma" w:hAnsi="Tahoma" w:cs="Tahoma"/>
                <w:b/>
                <w:sz w:val="18"/>
                <w:szCs w:val="18"/>
              </w:rPr>
            </w:pPr>
          </w:p>
        </w:tc>
        <w:tc>
          <w:tcPr>
            <w:tcW w:w="1417" w:type="dxa"/>
          </w:tcPr>
          <w:p w14:paraId="5FDC878B" w14:textId="77777777" w:rsidR="00F94266" w:rsidRPr="006C537D" w:rsidRDefault="00F94266" w:rsidP="00F94266">
            <w:pPr>
              <w:spacing w:after="0" w:line="240" w:lineRule="auto"/>
              <w:jc w:val="right"/>
              <w:rPr>
                <w:rFonts w:ascii="Tahoma" w:hAnsi="Tahoma" w:cs="Tahoma"/>
                <w:b/>
                <w:sz w:val="18"/>
                <w:szCs w:val="18"/>
              </w:rPr>
            </w:pPr>
          </w:p>
        </w:tc>
        <w:tc>
          <w:tcPr>
            <w:tcW w:w="1261" w:type="dxa"/>
          </w:tcPr>
          <w:p w14:paraId="2A48BA76" w14:textId="77777777" w:rsidR="00F94266" w:rsidRPr="006C537D" w:rsidRDefault="00F94266" w:rsidP="00F94266">
            <w:pPr>
              <w:spacing w:after="0" w:line="240" w:lineRule="auto"/>
              <w:jc w:val="right"/>
              <w:rPr>
                <w:rFonts w:ascii="Tahoma" w:hAnsi="Tahoma" w:cs="Tahoma"/>
                <w:b/>
                <w:sz w:val="18"/>
                <w:szCs w:val="18"/>
              </w:rPr>
            </w:pPr>
          </w:p>
        </w:tc>
        <w:tc>
          <w:tcPr>
            <w:tcW w:w="1134" w:type="dxa"/>
          </w:tcPr>
          <w:p w14:paraId="432607F9" w14:textId="77777777" w:rsidR="00F94266" w:rsidRPr="006C537D" w:rsidRDefault="00F94266" w:rsidP="00F94266">
            <w:pPr>
              <w:spacing w:after="0" w:line="240" w:lineRule="auto"/>
              <w:jc w:val="right"/>
              <w:rPr>
                <w:rFonts w:ascii="Tahoma" w:hAnsi="Tahoma" w:cs="Tahoma"/>
                <w:b/>
                <w:sz w:val="18"/>
                <w:szCs w:val="18"/>
              </w:rPr>
            </w:pPr>
          </w:p>
        </w:tc>
        <w:tc>
          <w:tcPr>
            <w:tcW w:w="1559" w:type="dxa"/>
          </w:tcPr>
          <w:p w14:paraId="250CC3C2" w14:textId="77777777" w:rsidR="00F94266" w:rsidRPr="006C537D" w:rsidRDefault="00F94266" w:rsidP="00F94266">
            <w:pPr>
              <w:spacing w:after="0" w:line="240" w:lineRule="auto"/>
              <w:jc w:val="right"/>
              <w:rPr>
                <w:rFonts w:ascii="Tahoma" w:hAnsi="Tahoma" w:cs="Tahoma"/>
                <w:b/>
                <w:sz w:val="18"/>
                <w:szCs w:val="18"/>
              </w:rPr>
            </w:pPr>
          </w:p>
        </w:tc>
        <w:tc>
          <w:tcPr>
            <w:tcW w:w="1522" w:type="dxa"/>
          </w:tcPr>
          <w:p w14:paraId="75BEBD52" w14:textId="77777777" w:rsidR="00F94266" w:rsidRPr="006C537D" w:rsidRDefault="00F94266" w:rsidP="00F94266">
            <w:pPr>
              <w:spacing w:after="0" w:line="240" w:lineRule="auto"/>
              <w:jc w:val="right"/>
              <w:rPr>
                <w:rFonts w:ascii="Tahoma" w:hAnsi="Tahoma" w:cs="Tahoma"/>
                <w:b/>
                <w:sz w:val="18"/>
                <w:szCs w:val="18"/>
              </w:rPr>
            </w:pPr>
          </w:p>
        </w:tc>
      </w:tr>
      <w:tr w:rsidR="00F94266" w:rsidRPr="006C537D" w14:paraId="1221753C" w14:textId="77777777" w:rsidTr="00DD47F2">
        <w:trPr>
          <w:trHeight w:hRule="exact" w:val="215"/>
        </w:trPr>
        <w:tc>
          <w:tcPr>
            <w:tcW w:w="530" w:type="dxa"/>
          </w:tcPr>
          <w:p w14:paraId="773C9D5E" w14:textId="77777777" w:rsidR="00F94266" w:rsidRPr="006C537D" w:rsidRDefault="00F94266" w:rsidP="00F94266">
            <w:pPr>
              <w:spacing w:after="0" w:line="240" w:lineRule="auto"/>
              <w:jc w:val="both"/>
              <w:rPr>
                <w:rFonts w:ascii="Tahoma" w:hAnsi="Tahoma" w:cs="Tahoma"/>
                <w:b/>
                <w:bCs/>
                <w:sz w:val="18"/>
                <w:szCs w:val="18"/>
              </w:rPr>
            </w:pPr>
            <w:r w:rsidRPr="006C537D">
              <w:rPr>
                <w:rFonts w:ascii="Tahoma" w:hAnsi="Tahoma" w:cs="Tahoma"/>
                <w:b/>
                <w:bCs/>
                <w:sz w:val="18"/>
                <w:szCs w:val="18"/>
              </w:rPr>
              <w:t>06</w:t>
            </w:r>
          </w:p>
        </w:tc>
        <w:tc>
          <w:tcPr>
            <w:tcW w:w="453" w:type="dxa"/>
          </w:tcPr>
          <w:p w14:paraId="6B6E03B3" w14:textId="77777777" w:rsidR="00F94266" w:rsidRPr="006C537D" w:rsidRDefault="00F94266" w:rsidP="00F94266">
            <w:pPr>
              <w:spacing w:after="0" w:line="240" w:lineRule="auto"/>
              <w:jc w:val="both"/>
              <w:rPr>
                <w:rFonts w:ascii="Tahoma" w:hAnsi="Tahoma" w:cs="Tahoma"/>
                <w:sz w:val="18"/>
                <w:szCs w:val="18"/>
              </w:rPr>
            </w:pPr>
            <w:r w:rsidRPr="006C537D">
              <w:rPr>
                <w:rFonts w:ascii="Tahoma" w:hAnsi="Tahoma" w:cs="Tahoma"/>
                <w:sz w:val="18"/>
                <w:szCs w:val="18"/>
              </w:rPr>
              <w:t>1</w:t>
            </w:r>
          </w:p>
        </w:tc>
        <w:tc>
          <w:tcPr>
            <w:tcW w:w="2915" w:type="dxa"/>
          </w:tcPr>
          <w:p w14:paraId="7690E13C" w14:textId="77777777" w:rsidR="00F94266" w:rsidRPr="006C537D" w:rsidRDefault="00F94266" w:rsidP="00F94266">
            <w:pPr>
              <w:spacing w:after="0" w:line="240" w:lineRule="auto"/>
              <w:jc w:val="both"/>
              <w:rPr>
                <w:rFonts w:ascii="Tahoma" w:hAnsi="Tahoma" w:cs="Tahoma"/>
                <w:sz w:val="18"/>
                <w:szCs w:val="18"/>
              </w:rPr>
            </w:pPr>
            <w:r w:rsidRPr="006C537D">
              <w:rPr>
                <w:rFonts w:ascii="Tahoma" w:hAnsi="Tahoma" w:cs="Tahoma"/>
                <w:sz w:val="18"/>
                <w:szCs w:val="18"/>
              </w:rPr>
              <w:t>Mamul Mal Alımları</w:t>
            </w:r>
          </w:p>
        </w:tc>
        <w:tc>
          <w:tcPr>
            <w:tcW w:w="1455" w:type="dxa"/>
          </w:tcPr>
          <w:p w14:paraId="2F1DBAB3" w14:textId="77777777" w:rsidR="00F94266" w:rsidRPr="006C537D" w:rsidRDefault="00F94266" w:rsidP="00F94266">
            <w:pPr>
              <w:spacing w:after="0" w:line="240" w:lineRule="auto"/>
              <w:jc w:val="right"/>
              <w:rPr>
                <w:rFonts w:ascii="Tahoma" w:hAnsi="Tahoma" w:cs="Tahoma"/>
                <w:sz w:val="18"/>
                <w:szCs w:val="18"/>
              </w:rPr>
            </w:pPr>
          </w:p>
        </w:tc>
        <w:tc>
          <w:tcPr>
            <w:tcW w:w="1291" w:type="dxa"/>
          </w:tcPr>
          <w:p w14:paraId="22904144" w14:textId="77777777" w:rsidR="00F94266" w:rsidRPr="006C537D" w:rsidRDefault="00F94266" w:rsidP="00F94266">
            <w:pPr>
              <w:spacing w:after="0" w:line="240" w:lineRule="auto"/>
              <w:jc w:val="right"/>
              <w:rPr>
                <w:rFonts w:ascii="Tahoma" w:hAnsi="Tahoma" w:cs="Tahoma"/>
                <w:sz w:val="18"/>
                <w:szCs w:val="18"/>
              </w:rPr>
            </w:pPr>
          </w:p>
        </w:tc>
        <w:tc>
          <w:tcPr>
            <w:tcW w:w="1134" w:type="dxa"/>
          </w:tcPr>
          <w:p w14:paraId="1324982F" w14:textId="77777777" w:rsidR="00F94266" w:rsidRPr="006C537D" w:rsidRDefault="00F94266" w:rsidP="00F94266">
            <w:pPr>
              <w:spacing w:after="0" w:line="240" w:lineRule="auto"/>
              <w:jc w:val="right"/>
              <w:rPr>
                <w:rFonts w:ascii="Tahoma" w:hAnsi="Tahoma" w:cs="Tahoma"/>
                <w:sz w:val="18"/>
                <w:szCs w:val="18"/>
              </w:rPr>
            </w:pPr>
          </w:p>
        </w:tc>
        <w:tc>
          <w:tcPr>
            <w:tcW w:w="1417" w:type="dxa"/>
          </w:tcPr>
          <w:p w14:paraId="7DEF0BAD" w14:textId="77777777" w:rsidR="00F94266" w:rsidRPr="006C537D" w:rsidRDefault="00F94266" w:rsidP="00F94266">
            <w:pPr>
              <w:spacing w:after="0" w:line="240" w:lineRule="auto"/>
              <w:jc w:val="right"/>
              <w:rPr>
                <w:rFonts w:ascii="Tahoma" w:hAnsi="Tahoma" w:cs="Tahoma"/>
                <w:sz w:val="18"/>
                <w:szCs w:val="18"/>
              </w:rPr>
            </w:pPr>
          </w:p>
        </w:tc>
        <w:tc>
          <w:tcPr>
            <w:tcW w:w="1261" w:type="dxa"/>
          </w:tcPr>
          <w:p w14:paraId="569FEC6C" w14:textId="77777777" w:rsidR="00F94266" w:rsidRPr="006C537D" w:rsidRDefault="00F94266" w:rsidP="00F94266">
            <w:pPr>
              <w:spacing w:after="0" w:line="240" w:lineRule="auto"/>
              <w:jc w:val="right"/>
              <w:rPr>
                <w:rFonts w:ascii="Tahoma" w:hAnsi="Tahoma" w:cs="Tahoma"/>
                <w:sz w:val="18"/>
                <w:szCs w:val="18"/>
              </w:rPr>
            </w:pPr>
          </w:p>
        </w:tc>
        <w:tc>
          <w:tcPr>
            <w:tcW w:w="1134" w:type="dxa"/>
          </w:tcPr>
          <w:p w14:paraId="503DDFBF" w14:textId="77777777" w:rsidR="00F94266" w:rsidRPr="006C537D" w:rsidRDefault="00F94266" w:rsidP="00F94266">
            <w:pPr>
              <w:spacing w:after="0" w:line="240" w:lineRule="auto"/>
              <w:jc w:val="right"/>
              <w:rPr>
                <w:rFonts w:ascii="Tahoma" w:hAnsi="Tahoma" w:cs="Tahoma"/>
                <w:sz w:val="18"/>
                <w:szCs w:val="18"/>
              </w:rPr>
            </w:pPr>
          </w:p>
        </w:tc>
        <w:tc>
          <w:tcPr>
            <w:tcW w:w="1559" w:type="dxa"/>
          </w:tcPr>
          <w:p w14:paraId="70BD8D88" w14:textId="77777777" w:rsidR="00F94266" w:rsidRPr="006C537D" w:rsidRDefault="00F94266" w:rsidP="00F94266">
            <w:pPr>
              <w:spacing w:after="0" w:line="240" w:lineRule="auto"/>
              <w:jc w:val="right"/>
              <w:rPr>
                <w:rFonts w:ascii="Tahoma" w:hAnsi="Tahoma" w:cs="Tahoma"/>
                <w:sz w:val="18"/>
                <w:szCs w:val="18"/>
              </w:rPr>
            </w:pPr>
          </w:p>
        </w:tc>
        <w:tc>
          <w:tcPr>
            <w:tcW w:w="1522" w:type="dxa"/>
          </w:tcPr>
          <w:p w14:paraId="32EB90DE" w14:textId="77777777" w:rsidR="00F94266" w:rsidRPr="006C537D" w:rsidRDefault="00F94266" w:rsidP="00F94266">
            <w:pPr>
              <w:spacing w:after="0" w:line="240" w:lineRule="auto"/>
              <w:jc w:val="right"/>
              <w:rPr>
                <w:rFonts w:ascii="Tahoma" w:hAnsi="Tahoma" w:cs="Tahoma"/>
                <w:sz w:val="18"/>
                <w:szCs w:val="18"/>
              </w:rPr>
            </w:pPr>
          </w:p>
        </w:tc>
      </w:tr>
      <w:tr w:rsidR="00FC5A3A" w:rsidRPr="006C537D" w14:paraId="5680DE1F" w14:textId="77777777" w:rsidTr="00DD47F2">
        <w:trPr>
          <w:trHeight w:hRule="exact" w:val="215"/>
        </w:trPr>
        <w:tc>
          <w:tcPr>
            <w:tcW w:w="530" w:type="dxa"/>
          </w:tcPr>
          <w:p w14:paraId="77870992" w14:textId="4ACA17E4" w:rsidR="00FC5A3A" w:rsidRPr="006C537D" w:rsidRDefault="00FC5A3A" w:rsidP="00FC5A3A">
            <w:pPr>
              <w:spacing w:after="0" w:line="240" w:lineRule="auto"/>
              <w:jc w:val="both"/>
              <w:rPr>
                <w:rFonts w:ascii="Tahoma" w:hAnsi="Tahoma" w:cs="Tahoma"/>
                <w:b/>
                <w:bCs/>
                <w:sz w:val="18"/>
                <w:szCs w:val="18"/>
              </w:rPr>
            </w:pPr>
            <w:r w:rsidRPr="00DD3D36">
              <w:rPr>
                <w:rFonts w:ascii="Tahoma" w:hAnsi="Tahoma" w:cs="Tahoma"/>
                <w:b/>
                <w:bCs/>
                <w:sz w:val="16"/>
                <w:szCs w:val="18"/>
              </w:rPr>
              <w:t>06</w:t>
            </w:r>
          </w:p>
        </w:tc>
        <w:tc>
          <w:tcPr>
            <w:tcW w:w="453" w:type="dxa"/>
          </w:tcPr>
          <w:p w14:paraId="12870CB2" w14:textId="2D5535FA" w:rsidR="00FC5A3A" w:rsidRPr="006C537D" w:rsidRDefault="00FC5A3A" w:rsidP="00FC5A3A">
            <w:pPr>
              <w:spacing w:after="0" w:line="240" w:lineRule="auto"/>
              <w:jc w:val="both"/>
              <w:rPr>
                <w:rFonts w:ascii="Tahoma" w:hAnsi="Tahoma" w:cs="Tahoma"/>
                <w:sz w:val="18"/>
                <w:szCs w:val="18"/>
              </w:rPr>
            </w:pPr>
            <w:r w:rsidRPr="00DD3D36">
              <w:rPr>
                <w:rFonts w:ascii="Tahoma" w:hAnsi="Tahoma" w:cs="Tahoma"/>
                <w:sz w:val="16"/>
                <w:szCs w:val="18"/>
              </w:rPr>
              <w:t>2</w:t>
            </w:r>
          </w:p>
        </w:tc>
        <w:tc>
          <w:tcPr>
            <w:tcW w:w="2915" w:type="dxa"/>
          </w:tcPr>
          <w:p w14:paraId="61FEB672" w14:textId="08BF48B6" w:rsidR="00FC5A3A" w:rsidRPr="006C537D" w:rsidRDefault="00FC5A3A" w:rsidP="00FC5A3A">
            <w:pPr>
              <w:spacing w:after="0" w:line="240" w:lineRule="auto"/>
              <w:jc w:val="both"/>
              <w:rPr>
                <w:rFonts w:ascii="Tahoma" w:hAnsi="Tahoma" w:cs="Tahoma"/>
                <w:sz w:val="18"/>
                <w:szCs w:val="18"/>
              </w:rPr>
            </w:pPr>
            <w:r w:rsidRPr="00DD3D36">
              <w:rPr>
                <w:rFonts w:ascii="Tahoma" w:hAnsi="Tahoma" w:cs="Tahoma"/>
                <w:sz w:val="16"/>
                <w:szCs w:val="18"/>
              </w:rPr>
              <w:t>MENKUL SERM.ÜRETİM.GİD.</w:t>
            </w:r>
          </w:p>
        </w:tc>
        <w:tc>
          <w:tcPr>
            <w:tcW w:w="1455" w:type="dxa"/>
          </w:tcPr>
          <w:p w14:paraId="03AA0C95" w14:textId="77777777" w:rsidR="00FC5A3A" w:rsidRPr="006C537D" w:rsidRDefault="00FC5A3A" w:rsidP="00FC5A3A">
            <w:pPr>
              <w:spacing w:after="0" w:line="240" w:lineRule="auto"/>
              <w:jc w:val="right"/>
              <w:rPr>
                <w:rFonts w:ascii="Tahoma" w:hAnsi="Tahoma" w:cs="Tahoma"/>
                <w:sz w:val="18"/>
                <w:szCs w:val="18"/>
              </w:rPr>
            </w:pPr>
          </w:p>
        </w:tc>
        <w:tc>
          <w:tcPr>
            <w:tcW w:w="1291" w:type="dxa"/>
          </w:tcPr>
          <w:p w14:paraId="2DB16973" w14:textId="77777777" w:rsidR="00FC5A3A" w:rsidRPr="006C537D" w:rsidRDefault="00FC5A3A" w:rsidP="00FC5A3A">
            <w:pPr>
              <w:spacing w:after="0" w:line="240" w:lineRule="auto"/>
              <w:jc w:val="right"/>
              <w:rPr>
                <w:rFonts w:ascii="Tahoma" w:hAnsi="Tahoma" w:cs="Tahoma"/>
                <w:sz w:val="18"/>
                <w:szCs w:val="18"/>
              </w:rPr>
            </w:pPr>
          </w:p>
        </w:tc>
        <w:tc>
          <w:tcPr>
            <w:tcW w:w="1134" w:type="dxa"/>
          </w:tcPr>
          <w:p w14:paraId="0A2738E6" w14:textId="77777777" w:rsidR="00FC5A3A" w:rsidRPr="006C537D" w:rsidRDefault="00FC5A3A" w:rsidP="00FC5A3A">
            <w:pPr>
              <w:spacing w:after="0" w:line="240" w:lineRule="auto"/>
              <w:jc w:val="right"/>
              <w:rPr>
                <w:rFonts w:ascii="Tahoma" w:hAnsi="Tahoma" w:cs="Tahoma"/>
                <w:sz w:val="18"/>
                <w:szCs w:val="18"/>
              </w:rPr>
            </w:pPr>
          </w:p>
        </w:tc>
        <w:tc>
          <w:tcPr>
            <w:tcW w:w="1417" w:type="dxa"/>
          </w:tcPr>
          <w:p w14:paraId="1DBE740C" w14:textId="77777777" w:rsidR="00FC5A3A" w:rsidRPr="006C537D" w:rsidRDefault="00FC5A3A" w:rsidP="00FC5A3A">
            <w:pPr>
              <w:spacing w:after="0" w:line="240" w:lineRule="auto"/>
              <w:jc w:val="right"/>
              <w:rPr>
                <w:rFonts w:ascii="Tahoma" w:hAnsi="Tahoma" w:cs="Tahoma"/>
                <w:sz w:val="18"/>
                <w:szCs w:val="18"/>
              </w:rPr>
            </w:pPr>
          </w:p>
        </w:tc>
        <w:tc>
          <w:tcPr>
            <w:tcW w:w="1261" w:type="dxa"/>
          </w:tcPr>
          <w:p w14:paraId="2E76B572" w14:textId="77777777" w:rsidR="00FC5A3A" w:rsidRPr="006C537D" w:rsidRDefault="00FC5A3A" w:rsidP="00FC5A3A">
            <w:pPr>
              <w:spacing w:after="0" w:line="240" w:lineRule="auto"/>
              <w:jc w:val="right"/>
              <w:rPr>
                <w:rFonts w:ascii="Tahoma" w:hAnsi="Tahoma" w:cs="Tahoma"/>
                <w:sz w:val="18"/>
                <w:szCs w:val="18"/>
              </w:rPr>
            </w:pPr>
          </w:p>
        </w:tc>
        <w:tc>
          <w:tcPr>
            <w:tcW w:w="1134" w:type="dxa"/>
          </w:tcPr>
          <w:p w14:paraId="1B1B9C06" w14:textId="77777777" w:rsidR="00FC5A3A" w:rsidRPr="006C537D" w:rsidRDefault="00FC5A3A" w:rsidP="00FC5A3A">
            <w:pPr>
              <w:spacing w:after="0" w:line="240" w:lineRule="auto"/>
              <w:jc w:val="right"/>
              <w:rPr>
                <w:rFonts w:ascii="Tahoma" w:hAnsi="Tahoma" w:cs="Tahoma"/>
                <w:sz w:val="18"/>
                <w:szCs w:val="18"/>
              </w:rPr>
            </w:pPr>
          </w:p>
        </w:tc>
        <w:tc>
          <w:tcPr>
            <w:tcW w:w="1559" w:type="dxa"/>
          </w:tcPr>
          <w:p w14:paraId="0D3D6235" w14:textId="77777777" w:rsidR="00FC5A3A" w:rsidRPr="006C537D" w:rsidRDefault="00FC5A3A" w:rsidP="00FC5A3A">
            <w:pPr>
              <w:spacing w:after="0" w:line="240" w:lineRule="auto"/>
              <w:jc w:val="right"/>
              <w:rPr>
                <w:rFonts w:ascii="Tahoma" w:hAnsi="Tahoma" w:cs="Tahoma"/>
                <w:sz w:val="18"/>
                <w:szCs w:val="18"/>
              </w:rPr>
            </w:pPr>
          </w:p>
        </w:tc>
        <w:tc>
          <w:tcPr>
            <w:tcW w:w="1522" w:type="dxa"/>
          </w:tcPr>
          <w:p w14:paraId="06ED3E6F" w14:textId="77777777" w:rsidR="00FC5A3A" w:rsidRPr="006C537D" w:rsidRDefault="00FC5A3A" w:rsidP="00FC5A3A">
            <w:pPr>
              <w:spacing w:after="0" w:line="240" w:lineRule="auto"/>
              <w:jc w:val="right"/>
              <w:rPr>
                <w:rFonts w:ascii="Tahoma" w:hAnsi="Tahoma" w:cs="Tahoma"/>
                <w:sz w:val="18"/>
                <w:szCs w:val="18"/>
              </w:rPr>
            </w:pPr>
          </w:p>
        </w:tc>
      </w:tr>
      <w:tr w:rsidR="00F94266" w:rsidRPr="006C537D" w14:paraId="584A5744" w14:textId="77777777" w:rsidTr="00DD47F2">
        <w:trPr>
          <w:trHeight w:hRule="exact" w:val="215"/>
        </w:trPr>
        <w:tc>
          <w:tcPr>
            <w:tcW w:w="530" w:type="dxa"/>
          </w:tcPr>
          <w:p w14:paraId="289B3772" w14:textId="77777777" w:rsidR="00F94266" w:rsidRPr="006C537D" w:rsidRDefault="00F94266" w:rsidP="00F94266">
            <w:pPr>
              <w:spacing w:after="0" w:line="240" w:lineRule="auto"/>
              <w:jc w:val="both"/>
              <w:rPr>
                <w:rFonts w:ascii="Tahoma" w:hAnsi="Tahoma" w:cs="Tahoma"/>
                <w:b/>
                <w:bCs/>
                <w:sz w:val="18"/>
                <w:szCs w:val="18"/>
              </w:rPr>
            </w:pPr>
            <w:r w:rsidRPr="006C537D">
              <w:rPr>
                <w:rFonts w:ascii="Tahoma" w:hAnsi="Tahoma" w:cs="Tahoma"/>
                <w:b/>
                <w:bCs/>
                <w:sz w:val="18"/>
                <w:szCs w:val="18"/>
              </w:rPr>
              <w:t>06</w:t>
            </w:r>
          </w:p>
        </w:tc>
        <w:tc>
          <w:tcPr>
            <w:tcW w:w="453" w:type="dxa"/>
          </w:tcPr>
          <w:p w14:paraId="65AAD02D" w14:textId="77777777" w:rsidR="00F94266" w:rsidRPr="006C537D" w:rsidRDefault="00F94266" w:rsidP="00F94266">
            <w:pPr>
              <w:spacing w:after="0" w:line="240" w:lineRule="auto"/>
              <w:jc w:val="both"/>
              <w:rPr>
                <w:rFonts w:ascii="Tahoma" w:hAnsi="Tahoma" w:cs="Tahoma"/>
                <w:sz w:val="18"/>
                <w:szCs w:val="18"/>
              </w:rPr>
            </w:pPr>
            <w:r w:rsidRPr="006C537D">
              <w:rPr>
                <w:rFonts w:ascii="Tahoma" w:hAnsi="Tahoma" w:cs="Tahoma"/>
                <w:sz w:val="18"/>
                <w:szCs w:val="18"/>
              </w:rPr>
              <w:t>3</w:t>
            </w:r>
          </w:p>
        </w:tc>
        <w:tc>
          <w:tcPr>
            <w:tcW w:w="2915" w:type="dxa"/>
          </w:tcPr>
          <w:p w14:paraId="65013E4A" w14:textId="77777777" w:rsidR="00F94266" w:rsidRPr="006C537D" w:rsidRDefault="00F94266" w:rsidP="00F94266">
            <w:pPr>
              <w:spacing w:after="0" w:line="240" w:lineRule="auto"/>
              <w:jc w:val="both"/>
              <w:rPr>
                <w:rFonts w:ascii="Tahoma" w:hAnsi="Tahoma" w:cs="Tahoma"/>
                <w:sz w:val="18"/>
                <w:szCs w:val="18"/>
              </w:rPr>
            </w:pPr>
            <w:r w:rsidRPr="006C537D">
              <w:rPr>
                <w:rFonts w:ascii="Tahoma" w:hAnsi="Tahoma" w:cs="Tahoma"/>
                <w:sz w:val="18"/>
                <w:szCs w:val="18"/>
              </w:rPr>
              <w:t>Gayrimaddi Hak Alımları</w:t>
            </w:r>
          </w:p>
        </w:tc>
        <w:tc>
          <w:tcPr>
            <w:tcW w:w="1455" w:type="dxa"/>
          </w:tcPr>
          <w:p w14:paraId="7BBF84F4" w14:textId="77777777" w:rsidR="00F94266" w:rsidRPr="006C537D" w:rsidRDefault="00F94266" w:rsidP="00F94266">
            <w:pPr>
              <w:spacing w:after="0" w:line="240" w:lineRule="auto"/>
              <w:jc w:val="right"/>
              <w:rPr>
                <w:rFonts w:ascii="Tahoma" w:hAnsi="Tahoma" w:cs="Tahoma"/>
                <w:sz w:val="18"/>
                <w:szCs w:val="18"/>
              </w:rPr>
            </w:pPr>
          </w:p>
        </w:tc>
        <w:tc>
          <w:tcPr>
            <w:tcW w:w="1291" w:type="dxa"/>
          </w:tcPr>
          <w:p w14:paraId="7D5C904E" w14:textId="77777777" w:rsidR="00F94266" w:rsidRPr="006C537D" w:rsidRDefault="00F94266" w:rsidP="00F94266">
            <w:pPr>
              <w:spacing w:after="0" w:line="240" w:lineRule="auto"/>
              <w:jc w:val="right"/>
              <w:rPr>
                <w:rFonts w:ascii="Tahoma" w:hAnsi="Tahoma" w:cs="Tahoma"/>
                <w:sz w:val="18"/>
                <w:szCs w:val="18"/>
              </w:rPr>
            </w:pPr>
          </w:p>
        </w:tc>
        <w:tc>
          <w:tcPr>
            <w:tcW w:w="1134" w:type="dxa"/>
          </w:tcPr>
          <w:p w14:paraId="6318F05A" w14:textId="77777777" w:rsidR="00F94266" w:rsidRPr="006C537D" w:rsidRDefault="00F94266" w:rsidP="00F94266">
            <w:pPr>
              <w:spacing w:after="0" w:line="240" w:lineRule="auto"/>
              <w:jc w:val="right"/>
              <w:rPr>
                <w:rFonts w:ascii="Tahoma" w:hAnsi="Tahoma" w:cs="Tahoma"/>
                <w:sz w:val="18"/>
                <w:szCs w:val="18"/>
              </w:rPr>
            </w:pPr>
          </w:p>
        </w:tc>
        <w:tc>
          <w:tcPr>
            <w:tcW w:w="1417" w:type="dxa"/>
          </w:tcPr>
          <w:p w14:paraId="4EC99BD0" w14:textId="77777777" w:rsidR="00F94266" w:rsidRPr="006C537D" w:rsidRDefault="00F94266" w:rsidP="00F94266">
            <w:pPr>
              <w:spacing w:after="0" w:line="240" w:lineRule="auto"/>
              <w:jc w:val="right"/>
              <w:rPr>
                <w:rFonts w:ascii="Tahoma" w:hAnsi="Tahoma" w:cs="Tahoma"/>
                <w:sz w:val="18"/>
                <w:szCs w:val="18"/>
              </w:rPr>
            </w:pPr>
          </w:p>
        </w:tc>
        <w:tc>
          <w:tcPr>
            <w:tcW w:w="1261" w:type="dxa"/>
          </w:tcPr>
          <w:p w14:paraId="276B62B7" w14:textId="77777777" w:rsidR="00F94266" w:rsidRPr="006C537D" w:rsidRDefault="00F94266" w:rsidP="00F94266">
            <w:pPr>
              <w:spacing w:after="0" w:line="240" w:lineRule="auto"/>
              <w:jc w:val="right"/>
              <w:rPr>
                <w:rFonts w:ascii="Tahoma" w:hAnsi="Tahoma" w:cs="Tahoma"/>
                <w:sz w:val="18"/>
                <w:szCs w:val="18"/>
              </w:rPr>
            </w:pPr>
          </w:p>
        </w:tc>
        <w:tc>
          <w:tcPr>
            <w:tcW w:w="1134" w:type="dxa"/>
          </w:tcPr>
          <w:p w14:paraId="5DB6CC63" w14:textId="77777777" w:rsidR="00F94266" w:rsidRPr="006C537D" w:rsidRDefault="00F94266" w:rsidP="00F94266">
            <w:pPr>
              <w:spacing w:after="0" w:line="240" w:lineRule="auto"/>
              <w:jc w:val="right"/>
              <w:rPr>
                <w:rFonts w:ascii="Tahoma" w:hAnsi="Tahoma" w:cs="Tahoma"/>
                <w:sz w:val="18"/>
                <w:szCs w:val="18"/>
              </w:rPr>
            </w:pPr>
          </w:p>
        </w:tc>
        <w:tc>
          <w:tcPr>
            <w:tcW w:w="1559" w:type="dxa"/>
          </w:tcPr>
          <w:p w14:paraId="48CBDDDD" w14:textId="77777777" w:rsidR="00F94266" w:rsidRPr="006C537D" w:rsidRDefault="00F94266" w:rsidP="00F94266">
            <w:pPr>
              <w:spacing w:after="0" w:line="240" w:lineRule="auto"/>
              <w:jc w:val="right"/>
              <w:rPr>
                <w:rFonts w:ascii="Tahoma" w:hAnsi="Tahoma" w:cs="Tahoma"/>
                <w:sz w:val="18"/>
                <w:szCs w:val="18"/>
              </w:rPr>
            </w:pPr>
          </w:p>
        </w:tc>
        <w:tc>
          <w:tcPr>
            <w:tcW w:w="1522" w:type="dxa"/>
          </w:tcPr>
          <w:p w14:paraId="500B3057" w14:textId="77777777" w:rsidR="00F94266" w:rsidRPr="006C537D" w:rsidRDefault="00F94266" w:rsidP="00F94266">
            <w:pPr>
              <w:spacing w:after="0" w:line="240" w:lineRule="auto"/>
              <w:jc w:val="right"/>
              <w:rPr>
                <w:rFonts w:ascii="Tahoma" w:hAnsi="Tahoma" w:cs="Tahoma"/>
                <w:sz w:val="18"/>
                <w:szCs w:val="18"/>
              </w:rPr>
            </w:pPr>
          </w:p>
        </w:tc>
      </w:tr>
      <w:tr w:rsidR="00F94266" w:rsidRPr="006C537D" w14:paraId="019D59C5" w14:textId="77777777" w:rsidTr="00DD47F2">
        <w:trPr>
          <w:trHeight w:hRule="exact" w:val="215"/>
        </w:trPr>
        <w:tc>
          <w:tcPr>
            <w:tcW w:w="530" w:type="dxa"/>
          </w:tcPr>
          <w:p w14:paraId="3702A77E" w14:textId="77777777" w:rsidR="00F94266" w:rsidRPr="006C537D" w:rsidRDefault="00F94266" w:rsidP="00F94266">
            <w:pPr>
              <w:spacing w:after="0" w:line="240" w:lineRule="auto"/>
              <w:jc w:val="both"/>
              <w:rPr>
                <w:rFonts w:ascii="Tahoma" w:hAnsi="Tahoma" w:cs="Tahoma"/>
                <w:b/>
                <w:bCs/>
                <w:sz w:val="18"/>
                <w:szCs w:val="18"/>
              </w:rPr>
            </w:pPr>
            <w:r w:rsidRPr="006C537D">
              <w:rPr>
                <w:rFonts w:ascii="Tahoma" w:hAnsi="Tahoma" w:cs="Tahoma"/>
                <w:b/>
                <w:bCs/>
                <w:sz w:val="18"/>
                <w:szCs w:val="18"/>
              </w:rPr>
              <w:t>06</w:t>
            </w:r>
          </w:p>
        </w:tc>
        <w:tc>
          <w:tcPr>
            <w:tcW w:w="453" w:type="dxa"/>
          </w:tcPr>
          <w:p w14:paraId="7BE053CD" w14:textId="77777777" w:rsidR="00F94266" w:rsidRPr="006C537D" w:rsidRDefault="00F94266" w:rsidP="00F94266">
            <w:pPr>
              <w:spacing w:after="0" w:line="240" w:lineRule="auto"/>
              <w:jc w:val="both"/>
              <w:rPr>
                <w:rFonts w:ascii="Tahoma" w:hAnsi="Tahoma" w:cs="Tahoma"/>
                <w:sz w:val="18"/>
                <w:szCs w:val="18"/>
              </w:rPr>
            </w:pPr>
            <w:r w:rsidRPr="006C537D">
              <w:rPr>
                <w:rFonts w:ascii="Tahoma" w:hAnsi="Tahoma" w:cs="Tahoma"/>
                <w:sz w:val="18"/>
                <w:szCs w:val="18"/>
              </w:rPr>
              <w:t>4</w:t>
            </w:r>
          </w:p>
        </w:tc>
        <w:tc>
          <w:tcPr>
            <w:tcW w:w="2915" w:type="dxa"/>
          </w:tcPr>
          <w:p w14:paraId="67FBE72A" w14:textId="77777777" w:rsidR="00F94266" w:rsidRPr="006C537D" w:rsidRDefault="00F94266" w:rsidP="00F94266">
            <w:pPr>
              <w:spacing w:after="0" w:line="240" w:lineRule="auto"/>
              <w:jc w:val="both"/>
              <w:rPr>
                <w:rFonts w:ascii="Tahoma" w:hAnsi="Tahoma" w:cs="Tahoma"/>
                <w:sz w:val="18"/>
                <w:szCs w:val="18"/>
              </w:rPr>
            </w:pPr>
            <w:r w:rsidRPr="006C537D">
              <w:rPr>
                <w:rFonts w:ascii="Tahoma" w:hAnsi="Tahoma" w:cs="Tahoma"/>
                <w:sz w:val="18"/>
                <w:szCs w:val="18"/>
              </w:rPr>
              <w:t>Gayrimenkul Al. Ve Kamul.</w:t>
            </w:r>
          </w:p>
        </w:tc>
        <w:tc>
          <w:tcPr>
            <w:tcW w:w="1455" w:type="dxa"/>
          </w:tcPr>
          <w:p w14:paraId="45E034A9" w14:textId="77777777" w:rsidR="00F94266" w:rsidRPr="006C537D" w:rsidRDefault="00F94266" w:rsidP="00F94266">
            <w:pPr>
              <w:spacing w:after="0" w:line="240" w:lineRule="auto"/>
              <w:jc w:val="right"/>
              <w:rPr>
                <w:rFonts w:ascii="Tahoma" w:hAnsi="Tahoma" w:cs="Tahoma"/>
                <w:sz w:val="18"/>
                <w:szCs w:val="18"/>
              </w:rPr>
            </w:pPr>
          </w:p>
        </w:tc>
        <w:tc>
          <w:tcPr>
            <w:tcW w:w="1291" w:type="dxa"/>
          </w:tcPr>
          <w:p w14:paraId="455121A5" w14:textId="77777777" w:rsidR="00F94266" w:rsidRPr="006C537D" w:rsidRDefault="00F94266" w:rsidP="00F94266">
            <w:pPr>
              <w:spacing w:after="0" w:line="240" w:lineRule="auto"/>
              <w:jc w:val="right"/>
              <w:rPr>
                <w:rFonts w:ascii="Tahoma" w:hAnsi="Tahoma" w:cs="Tahoma"/>
                <w:sz w:val="18"/>
                <w:szCs w:val="18"/>
              </w:rPr>
            </w:pPr>
          </w:p>
        </w:tc>
        <w:tc>
          <w:tcPr>
            <w:tcW w:w="1134" w:type="dxa"/>
          </w:tcPr>
          <w:p w14:paraId="54848025" w14:textId="77777777" w:rsidR="00F94266" w:rsidRPr="006C537D" w:rsidRDefault="00F94266" w:rsidP="00F94266">
            <w:pPr>
              <w:spacing w:after="0" w:line="240" w:lineRule="auto"/>
              <w:jc w:val="right"/>
              <w:rPr>
                <w:rFonts w:ascii="Tahoma" w:hAnsi="Tahoma" w:cs="Tahoma"/>
                <w:sz w:val="18"/>
                <w:szCs w:val="18"/>
              </w:rPr>
            </w:pPr>
          </w:p>
        </w:tc>
        <w:tc>
          <w:tcPr>
            <w:tcW w:w="1417" w:type="dxa"/>
          </w:tcPr>
          <w:p w14:paraId="7A34F709" w14:textId="77777777" w:rsidR="00F94266" w:rsidRPr="006C537D" w:rsidRDefault="00F94266" w:rsidP="00F94266">
            <w:pPr>
              <w:spacing w:after="0" w:line="240" w:lineRule="auto"/>
              <w:jc w:val="right"/>
              <w:rPr>
                <w:rFonts w:ascii="Tahoma" w:hAnsi="Tahoma" w:cs="Tahoma"/>
                <w:sz w:val="18"/>
                <w:szCs w:val="18"/>
              </w:rPr>
            </w:pPr>
          </w:p>
        </w:tc>
        <w:tc>
          <w:tcPr>
            <w:tcW w:w="1261" w:type="dxa"/>
          </w:tcPr>
          <w:p w14:paraId="5CF60E2D" w14:textId="77777777" w:rsidR="00F94266" w:rsidRPr="006C537D" w:rsidRDefault="00F94266" w:rsidP="00F94266">
            <w:pPr>
              <w:spacing w:after="0" w:line="240" w:lineRule="auto"/>
              <w:jc w:val="right"/>
              <w:rPr>
                <w:rFonts w:ascii="Tahoma" w:hAnsi="Tahoma" w:cs="Tahoma"/>
                <w:sz w:val="18"/>
                <w:szCs w:val="18"/>
              </w:rPr>
            </w:pPr>
          </w:p>
        </w:tc>
        <w:tc>
          <w:tcPr>
            <w:tcW w:w="1134" w:type="dxa"/>
          </w:tcPr>
          <w:p w14:paraId="668AC291" w14:textId="77777777" w:rsidR="00F94266" w:rsidRPr="006C537D" w:rsidRDefault="00F94266" w:rsidP="00F94266">
            <w:pPr>
              <w:spacing w:after="0" w:line="240" w:lineRule="auto"/>
              <w:jc w:val="right"/>
              <w:rPr>
                <w:rFonts w:ascii="Tahoma" w:hAnsi="Tahoma" w:cs="Tahoma"/>
                <w:sz w:val="18"/>
                <w:szCs w:val="18"/>
              </w:rPr>
            </w:pPr>
          </w:p>
        </w:tc>
        <w:tc>
          <w:tcPr>
            <w:tcW w:w="1559" w:type="dxa"/>
          </w:tcPr>
          <w:p w14:paraId="745715EE" w14:textId="77777777" w:rsidR="00F94266" w:rsidRPr="006C537D" w:rsidRDefault="00F94266" w:rsidP="00F94266">
            <w:pPr>
              <w:spacing w:after="0" w:line="240" w:lineRule="auto"/>
              <w:jc w:val="right"/>
              <w:rPr>
                <w:rFonts w:ascii="Tahoma" w:hAnsi="Tahoma" w:cs="Tahoma"/>
                <w:sz w:val="18"/>
                <w:szCs w:val="18"/>
              </w:rPr>
            </w:pPr>
          </w:p>
        </w:tc>
        <w:tc>
          <w:tcPr>
            <w:tcW w:w="1522" w:type="dxa"/>
          </w:tcPr>
          <w:p w14:paraId="4BF142D2" w14:textId="77777777" w:rsidR="00F94266" w:rsidRPr="006C537D" w:rsidRDefault="00F94266" w:rsidP="00F94266">
            <w:pPr>
              <w:spacing w:after="0" w:line="240" w:lineRule="auto"/>
              <w:jc w:val="right"/>
              <w:rPr>
                <w:rFonts w:ascii="Tahoma" w:hAnsi="Tahoma" w:cs="Tahoma"/>
                <w:sz w:val="18"/>
                <w:szCs w:val="18"/>
              </w:rPr>
            </w:pPr>
          </w:p>
        </w:tc>
      </w:tr>
      <w:tr w:rsidR="00F94266" w:rsidRPr="006C537D" w14:paraId="126BE585" w14:textId="77777777" w:rsidTr="00DD47F2">
        <w:trPr>
          <w:trHeight w:hRule="exact" w:val="215"/>
        </w:trPr>
        <w:tc>
          <w:tcPr>
            <w:tcW w:w="530" w:type="dxa"/>
          </w:tcPr>
          <w:p w14:paraId="0C898820" w14:textId="77777777" w:rsidR="00F94266" w:rsidRPr="006C537D" w:rsidRDefault="00F94266" w:rsidP="00F94266">
            <w:pPr>
              <w:spacing w:after="0" w:line="240" w:lineRule="auto"/>
              <w:jc w:val="both"/>
              <w:rPr>
                <w:rFonts w:ascii="Tahoma" w:hAnsi="Tahoma" w:cs="Tahoma"/>
                <w:b/>
                <w:bCs/>
                <w:sz w:val="18"/>
                <w:szCs w:val="18"/>
              </w:rPr>
            </w:pPr>
            <w:r w:rsidRPr="006C537D">
              <w:rPr>
                <w:rFonts w:ascii="Tahoma" w:hAnsi="Tahoma" w:cs="Tahoma"/>
                <w:b/>
                <w:bCs/>
                <w:sz w:val="18"/>
                <w:szCs w:val="18"/>
              </w:rPr>
              <w:t>06</w:t>
            </w:r>
          </w:p>
        </w:tc>
        <w:tc>
          <w:tcPr>
            <w:tcW w:w="453" w:type="dxa"/>
          </w:tcPr>
          <w:p w14:paraId="1337F7E4" w14:textId="77777777" w:rsidR="00F94266" w:rsidRPr="006C537D" w:rsidRDefault="00F94266" w:rsidP="00F94266">
            <w:pPr>
              <w:spacing w:after="0" w:line="240" w:lineRule="auto"/>
              <w:jc w:val="both"/>
              <w:rPr>
                <w:rFonts w:ascii="Tahoma" w:hAnsi="Tahoma" w:cs="Tahoma"/>
                <w:sz w:val="18"/>
                <w:szCs w:val="18"/>
              </w:rPr>
            </w:pPr>
            <w:r w:rsidRPr="006C537D">
              <w:rPr>
                <w:rFonts w:ascii="Tahoma" w:hAnsi="Tahoma" w:cs="Tahoma"/>
                <w:sz w:val="18"/>
                <w:szCs w:val="18"/>
              </w:rPr>
              <w:t>5</w:t>
            </w:r>
          </w:p>
        </w:tc>
        <w:tc>
          <w:tcPr>
            <w:tcW w:w="2915" w:type="dxa"/>
          </w:tcPr>
          <w:p w14:paraId="652D90A6" w14:textId="77777777" w:rsidR="00F94266" w:rsidRPr="006C537D" w:rsidRDefault="00F94266" w:rsidP="00F94266">
            <w:pPr>
              <w:spacing w:after="0" w:line="240" w:lineRule="auto"/>
              <w:jc w:val="both"/>
              <w:rPr>
                <w:rFonts w:ascii="Tahoma" w:hAnsi="Tahoma" w:cs="Tahoma"/>
                <w:sz w:val="18"/>
                <w:szCs w:val="18"/>
              </w:rPr>
            </w:pPr>
            <w:r w:rsidRPr="006C537D">
              <w:rPr>
                <w:rFonts w:ascii="Tahoma" w:hAnsi="Tahoma" w:cs="Tahoma"/>
                <w:sz w:val="18"/>
                <w:szCs w:val="18"/>
              </w:rPr>
              <w:t>Gayrimenkul Serm.Ür.Gid.</w:t>
            </w:r>
          </w:p>
        </w:tc>
        <w:tc>
          <w:tcPr>
            <w:tcW w:w="1455" w:type="dxa"/>
          </w:tcPr>
          <w:p w14:paraId="201315F2" w14:textId="77777777" w:rsidR="00F94266" w:rsidRPr="006C537D" w:rsidRDefault="00F94266" w:rsidP="00F94266">
            <w:pPr>
              <w:spacing w:after="0" w:line="240" w:lineRule="auto"/>
              <w:jc w:val="right"/>
              <w:rPr>
                <w:rFonts w:ascii="Tahoma" w:hAnsi="Tahoma" w:cs="Tahoma"/>
                <w:sz w:val="18"/>
                <w:szCs w:val="18"/>
              </w:rPr>
            </w:pPr>
          </w:p>
        </w:tc>
        <w:tc>
          <w:tcPr>
            <w:tcW w:w="1291" w:type="dxa"/>
          </w:tcPr>
          <w:p w14:paraId="173DBAC9" w14:textId="77777777" w:rsidR="00F94266" w:rsidRPr="006C537D" w:rsidRDefault="00F94266" w:rsidP="00F94266">
            <w:pPr>
              <w:spacing w:after="0" w:line="240" w:lineRule="auto"/>
              <w:jc w:val="right"/>
              <w:rPr>
                <w:rFonts w:ascii="Tahoma" w:hAnsi="Tahoma" w:cs="Tahoma"/>
                <w:sz w:val="18"/>
                <w:szCs w:val="18"/>
              </w:rPr>
            </w:pPr>
          </w:p>
        </w:tc>
        <w:tc>
          <w:tcPr>
            <w:tcW w:w="1134" w:type="dxa"/>
          </w:tcPr>
          <w:p w14:paraId="36336AA4" w14:textId="77777777" w:rsidR="00F94266" w:rsidRPr="006C537D" w:rsidRDefault="00F94266" w:rsidP="00F94266">
            <w:pPr>
              <w:spacing w:after="0" w:line="240" w:lineRule="auto"/>
              <w:jc w:val="right"/>
              <w:rPr>
                <w:rFonts w:ascii="Tahoma" w:hAnsi="Tahoma" w:cs="Tahoma"/>
                <w:sz w:val="18"/>
                <w:szCs w:val="18"/>
              </w:rPr>
            </w:pPr>
          </w:p>
        </w:tc>
        <w:tc>
          <w:tcPr>
            <w:tcW w:w="1417" w:type="dxa"/>
          </w:tcPr>
          <w:p w14:paraId="6D8EE334" w14:textId="77777777" w:rsidR="00F94266" w:rsidRPr="006C537D" w:rsidRDefault="00F94266" w:rsidP="00F94266">
            <w:pPr>
              <w:spacing w:after="0" w:line="240" w:lineRule="auto"/>
              <w:jc w:val="right"/>
              <w:rPr>
                <w:rFonts w:ascii="Tahoma" w:hAnsi="Tahoma" w:cs="Tahoma"/>
                <w:sz w:val="18"/>
                <w:szCs w:val="18"/>
              </w:rPr>
            </w:pPr>
          </w:p>
        </w:tc>
        <w:tc>
          <w:tcPr>
            <w:tcW w:w="1261" w:type="dxa"/>
          </w:tcPr>
          <w:p w14:paraId="1DAF22A0" w14:textId="77777777" w:rsidR="00F94266" w:rsidRPr="006C537D" w:rsidRDefault="00F94266" w:rsidP="00F94266">
            <w:pPr>
              <w:spacing w:after="0" w:line="240" w:lineRule="auto"/>
              <w:jc w:val="right"/>
              <w:rPr>
                <w:rFonts w:ascii="Tahoma" w:hAnsi="Tahoma" w:cs="Tahoma"/>
                <w:sz w:val="18"/>
                <w:szCs w:val="18"/>
              </w:rPr>
            </w:pPr>
          </w:p>
        </w:tc>
        <w:tc>
          <w:tcPr>
            <w:tcW w:w="1134" w:type="dxa"/>
          </w:tcPr>
          <w:p w14:paraId="62D01AC8" w14:textId="77777777" w:rsidR="00F94266" w:rsidRPr="006C537D" w:rsidRDefault="00F94266" w:rsidP="00F94266">
            <w:pPr>
              <w:spacing w:after="0" w:line="240" w:lineRule="auto"/>
              <w:jc w:val="right"/>
              <w:rPr>
                <w:rFonts w:ascii="Tahoma" w:hAnsi="Tahoma" w:cs="Tahoma"/>
                <w:sz w:val="18"/>
                <w:szCs w:val="18"/>
              </w:rPr>
            </w:pPr>
          </w:p>
        </w:tc>
        <w:tc>
          <w:tcPr>
            <w:tcW w:w="1559" w:type="dxa"/>
          </w:tcPr>
          <w:p w14:paraId="64A04F82" w14:textId="77777777" w:rsidR="00F94266" w:rsidRPr="006C537D" w:rsidRDefault="00F94266" w:rsidP="00F94266">
            <w:pPr>
              <w:spacing w:after="0" w:line="240" w:lineRule="auto"/>
              <w:jc w:val="right"/>
              <w:rPr>
                <w:rFonts w:ascii="Tahoma" w:hAnsi="Tahoma" w:cs="Tahoma"/>
                <w:sz w:val="18"/>
                <w:szCs w:val="18"/>
              </w:rPr>
            </w:pPr>
          </w:p>
        </w:tc>
        <w:tc>
          <w:tcPr>
            <w:tcW w:w="1522" w:type="dxa"/>
          </w:tcPr>
          <w:p w14:paraId="75171ACB" w14:textId="77777777" w:rsidR="00F94266" w:rsidRPr="006C537D" w:rsidRDefault="00F94266" w:rsidP="00F94266">
            <w:pPr>
              <w:spacing w:after="0" w:line="240" w:lineRule="auto"/>
              <w:jc w:val="right"/>
              <w:rPr>
                <w:rFonts w:ascii="Tahoma" w:hAnsi="Tahoma" w:cs="Tahoma"/>
                <w:sz w:val="18"/>
                <w:szCs w:val="18"/>
              </w:rPr>
            </w:pPr>
          </w:p>
        </w:tc>
      </w:tr>
      <w:tr w:rsidR="00F94266" w:rsidRPr="006C537D" w14:paraId="2BA80502" w14:textId="77777777" w:rsidTr="00DD47F2">
        <w:trPr>
          <w:trHeight w:hRule="exact" w:val="215"/>
        </w:trPr>
        <w:tc>
          <w:tcPr>
            <w:tcW w:w="530" w:type="dxa"/>
          </w:tcPr>
          <w:p w14:paraId="5050D7E3" w14:textId="77777777" w:rsidR="00F94266" w:rsidRPr="006C537D" w:rsidRDefault="00F94266" w:rsidP="00F94266">
            <w:pPr>
              <w:spacing w:after="0" w:line="240" w:lineRule="auto"/>
              <w:jc w:val="both"/>
              <w:rPr>
                <w:rFonts w:ascii="Tahoma" w:hAnsi="Tahoma" w:cs="Tahoma"/>
                <w:b/>
                <w:bCs/>
                <w:sz w:val="18"/>
                <w:szCs w:val="18"/>
              </w:rPr>
            </w:pPr>
            <w:r w:rsidRPr="006C537D">
              <w:rPr>
                <w:rFonts w:ascii="Tahoma" w:hAnsi="Tahoma" w:cs="Tahoma"/>
                <w:b/>
                <w:bCs/>
                <w:sz w:val="18"/>
                <w:szCs w:val="18"/>
              </w:rPr>
              <w:t>06</w:t>
            </w:r>
          </w:p>
        </w:tc>
        <w:tc>
          <w:tcPr>
            <w:tcW w:w="453" w:type="dxa"/>
          </w:tcPr>
          <w:p w14:paraId="4876FEA0" w14:textId="77777777" w:rsidR="00F94266" w:rsidRPr="006C537D" w:rsidRDefault="00F94266" w:rsidP="00F94266">
            <w:pPr>
              <w:spacing w:after="0" w:line="240" w:lineRule="auto"/>
              <w:jc w:val="both"/>
              <w:rPr>
                <w:rFonts w:ascii="Tahoma" w:hAnsi="Tahoma" w:cs="Tahoma"/>
                <w:sz w:val="18"/>
                <w:szCs w:val="18"/>
              </w:rPr>
            </w:pPr>
            <w:r w:rsidRPr="006C537D">
              <w:rPr>
                <w:rFonts w:ascii="Tahoma" w:hAnsi="Tahoma" w:cs="Tahoma"/>
                <w:sz w:val="18"/>
                <w:szCs w:val="18"/>
              </w:rPr>
              <w:t>6</w:t>
            </w:r>
          </w:p>
        </w:tc>
        <w:tc>
          <w:tcPr>
            <w:tcW w:w="2915" w:type="dxa"/>
          </w:tcPr>
          <w:p w14:paraId="18130DD4" w14:textId="77777777" w:rsidR="00F94266" w:rsidRPr="006C537D" w:rsidRDefault="00F94266" w:rsidP="00F94266">
            <w:pPr>
              <w:spacing w:after="0" w:line="240" w:lineRule="auto"/>
              <w:jc w:val="both"/>
              <w:rPr>
                <w:rFonts w:ascii="Tahoma" w:hAnsi="Tahoma" w:cs="Tahoma"/>
                <w:sz w:val="18"/>
                <w:szCs w:val="18"/>
              </w:rPr>
            </w:pPr>
            <w:r w:rsidRPr="006C537D">
              <w:rPr>
                <w:rFonts w:ascii="Tahoma" w:hAnsi="Tahoma" w:cs="Tahoma"/>
                <w:sz w:val="18"/>
                <w:szCs w:val="18"/>
              </w:rPr>
              <w:t>Menkul Mal.Büyük Ona.Gid</w:t>
            </w:r>
          </w:p>
        </w:tc>
        <w:tc>
          <w:tcPr>
            <w:tcW w:w="1455" w:type="dxa"/>
          </w:tcPr>
          <w:p w14:paraId="2E063F5B" w14:textId="77777777" w:rsidR="00F94266" w:rsidRPr="006C537D" w:rsidRDefault="00F94266" w:rsidP="00F94266">
            <w:pPr>
              <w:spacing w:after="0" w:line="240" w:lineRule="auto"/>
              <w:jc w:val="right"/>
              <w:rPr>
                <w:rFonts w:ascii="Tahoma" w:hAnsi="Tahoma" w:cs="Tahoma"/>
                <w:sz w:val="18"/>
                <w:szCs w:val="18"/>
              </w:rPr>
            </w:pPr>
          </w:p>
        </w:tc>
        <w:tc>
          <w:tcPr>
            <w:tcW w:w="1291" w:type="dxa"/>
          </w:tcPr>
          <w:p w14:paraId="40B94885" w14:textId="77777777" w:rsidR="00F94266" w:rsidRPr="006C537D" w:rsidRDefault="00F94266" w:rsidP="00F94266">
            <w:pPr>
              <w:spacing w:after="0" w:line="240" w:lineRule="auto"/>
              <w:rPr>
                <w:rFonts w:ascii="Tahoma" w:hAnsi="Tahoma" w:cs="Tahoma"/>
                <w:sz w:val="18"/>
                <w:szCs w:val="18"/>
              </w:rPr>
            </w:pPr>
          </w:p>
        </w:tc>
        <w:tc>
          <w:tcPr>
            <w:tcW w:w="1134" w:type="dxa"/>
          </w:tcPr>
          <w:p w14:paraId="1F1FF494" w14:textId="77777777" w:rsidR="00F94266" w:rsidRPr="006C537D" w:rsidRDefault="00F94266" w:rsidP="00F94266">
            <w:pPr>
              <w:spacing w:after="0" w:line="240" w:lineRule="auto"/>
              <w:jc w:val="right"/>
              <w:rPr>
                <w:rFonts w:ascii="Tahoma" w:hAnsi="Tahoma" w:cs="Tahoma"/>
                <w:sz w:val="18"/>
                <w:szCs w:val="18"/>
              </w:rPr>
            </w:pPr>
          </w:p>
        </w:tc>
        <w:tc>
          <w:tcPr>
            <w:tcW w:w="1417" w:type="dxa"/>
          </w:tcPr>
          <w:p w14:paraId="27F69893" w14:textId="77777777" w:rsidR="00F94266" w:rsidRPr="006C537D" w:rsidRDefault="00F94266" w:rsidP="00F94266">
            <w:pPr>
              <w:spacing w:after="0" w:line="240" w:lineRule="auto"/>
              <w:jc w:val="right"/>
              <w:rPr>
                <w:rFonts w:ascii="Tahoma" w:hAnsi="Tahoma" w:cs="Tahoma"/>
                <w:sz w:val="18"/>
                <w:szCs w:val="18"/>
              </w:rPr>
            </w:pPr>
          </w:p>
        </w:tc>
        <w:tc>
          <w:tcPr>
            <w:tcW w:w="1261" w:type="dxa"/>
          </w:tcPr>
          <w:p w14:paraId="3A480BD4" w14:textId="77777777" w:rsidR="00F94266" w:rsidRPr="006C537D" w:rsidRDefault="00F94266" w:rsidP="00F94266">
            <w:pPr>
              <w:spacing w:after="0" w:line="240" w:lineRule="auto"/>
              <w:jc w:val="right"/>
              <w:rPr>
                <w:rFonts w:ascii="Tahoma" w:hAnsi="Tahoma" w:cs="Tahoma"/>
                <w:sz w:val="18"/>
                <w:szCs w:val="18"/>
              </w:rPr>
            </w:pPr>
          </w:p>
        </w:tc>
        <w:tc>
          <w:tcPr>
            <w:tcW w:w="1134" w:type="dxa"/>
          </w:tcPr>
          <w:p w14:paraId="78FAA857" w14:textId="77777777" w:rsidR="00F94266" w:rsidRPr="006C537D" w:rsidRDefault="00F94266" w:rsidP="00F94266">
            <w:pPr>
              <w:spacing w:after="0" w:line="240" w:lineRule="auto"/>
              <w:jc w:val="right"/>
              <w:rPr>
                <w:rFonts w:ascii="Tahoma" w:hAnsi="Tahoma" w:cs="Tahoma"/>
                <w:sz w:val="18"/>
                <w:szCs w:val="18"/>
              </w:rPr>
            </w:pPr>
          </w:p>
        </w:tc>
        <w:tc>
          <w:tcPr>
            <w:tcW w:w="1559" w:type="dxa"/>
          </w:tcPr>
          <w:p w14:paraId="43191A20" w14:textId="77777777" w:rsidR="00F94266" w:rsidRPr="006C537D" w:rsidRDefault="00F94266" w:rsidP="00F94266">
            <w:pPr>
              <w:spacing w:after="0" w:line="240" w:lineRule="auto"/>
              <w:jc w:val="right"/>
              <w:rPr>
                <w:rFonts w:ascii="Tahoma" w:hAnsi="Tahoma" w:cs="Tahoma"/>
                <w:sz w:val="18"/>
                <w:szCs w:val="18"/>
              </w:rPr>
            </w:pPr>
          </w:p>
        </w:tc>
        <w:tc>
          <w:tcPr>
            <w:tcW w:w="1522" w:type="dxa"/>
          </w:tcPr>
          <w:p w14:paraId="350C15AB" w14:textId="77777777" w:rsidR="00F94266" w:rsidRPr="006C537D" w:rsidRDefault="00F94266" w:rsidP="00F94266">
            <w:pPr>
              <w:spacing w:after="0" w:line="240" w:lineRule="auto"/>
              <w:jc w:val="right"/>
              <w:rPr>
                <w:rFonts w:ascii="Tahoma" w:hAnsi="Tahoma" w:cs="Tahoma"/>
                <w:sz w:val="18"/>
                <w:szCs w:val="18"/>
              </w:rPr>
            </w:pPr>
          </w:p>
        </w:tc>
      </w:tr>
      <w:tr w:rsidR="00F94266" w:rsidRPr="006C537D" w14:paraId="4443DC98" w14:textId="77777777" w:rsidTr="00DD47F2">
        <w:trPr>
          <w:trHeight w:hRule="exact" w:val="215"/>
        </w:trPr>
        <w:tc>
          <w:tcPr>
            <w:tcW w:w="530" w:type="dxa"/>
          </w:tcPr>
          <w:p w14:paraId="67D4E6EE" w14:textId="77777777" w:rsidR="00F94266" w:rsidRPr="006C537D" w:rsidRDefault="00F94266" w:rsidP="00F94266">
            <w:pPr>
              <w:spacing w:after="0" w:line="240" w:lineRule="auto"/>
              <w:jc w:val="both"/>
              <w:rPr>
                <w:rFonts w:ascii="Tahoma" w:hAnsi="Tahoma" w:cs="Tahoma"/>
                <w:b/>
                <w:bCs/>
                <w:sz w:val="18"/>
                <w:szCs w:val="18"/>
              </w:rPr>
            </w:pPr>
            <w:r w:rsidRPr="006C537D">
              <w:rPr>
                <w:rFonts w:ascii="Tahoma" w:hAnsi="Tahoma" w:cs="Tahoma"/>
                <w:b/>
                <w:bCs/>
                <w:sz w:val="18"/>
                <w:szCs w:val="18"/>
              </w:rPr>
              <w:t>06</w:t>
            </w:r>
          </w:p>
        </w:tc>
        <w:tc>
          <w:tcPr>
            <w:tcW w:w="453" w:type="dxa"/>
          </w:tcPr>
          <w:p w14:paraId="6DAC240E" w14:textId="77777777" w:rsidR="00F94266" w:rsidRPr="006C537D" w:rsidRDefault="00F94266" w:rsidP="00F94266">
            <w:pPr>
              <w:spacing w:after="0" w:line="240" w:lineRule="auto"/>
              <w:jc w:val="both"/>
              <w:rPr>
                <w:rFonts w:ascii="Tahoma" w:hAnsi="Tahoma" w:cs="Tahoma"/>
                <w:sz w:val="18"/>
                <w:szCs w:val="18"/>
              </w:rPr>
            </w:pPr>
            <w:r w:rsidRPr="006C537D">
              <w:rPr>
                <w:rFonts w:ascii="Tahoma" w:hAnsi="Tahoma" w:cs="Tahoma"/>
                <w:sz w:val="18"/>
                <w:szCs w:val="18"/>
              </w:rPr>
              <w:t>7</w:t>
            </w:r>
          </w:p>
        </w:tc>
        <w:tc>
          <w:tcPr>
            <w:tcW w:w="2915" w:type="dxa"/>
          </w:tcPr>
          <w:p w14:paraId="7FF026FE" w14:textId="77777777" w:rsidR="00F94266" w:rsidRPr="006C537D" w:rsidRDefault="00F94266" w:rsidP="00F94266">
            <w:pPr>
              <w:spacing w:after="0" w:line="240" w:lineRule="auto"/>
              <w:jc w:val="both"/>
              <w:rPr>
                <w:rFonts w:ascii="Tahoma" w:hAnsi="Tahoma" w:cs="Tahoma"/>
                <w:sz w:val="18"/>
                <w:szCs w:val="18"/>
              </w:rPr>
            </w:pPr>
            <w:r w:rsidRPr="006C537D">
              <w:rPr>
                <w:rFonts w:ascii="Tahoma" w:hAnsi="Tahoma" w:cs="Tahoma"/>
                <w:sz w:val="18"/>
                <w:szCs w:val="18"/>
              </w:rPr>
              <w:t>Gayrimenkul Büy.On.Gid.</w:t>
            </w:r>
          </w:p>
        </w:tc>
        <w:tc>
          <w:tcPr>
            <w:tcW w:w="1455" w:type="dxa"/>
          </w:tcPr>
          <w:p w14:paraId="3B14CC7E" w14:textId="77777777" w:rsidR="00F94266" w:rsidRPr="006C537D" w:rsidRDefault="00F94266" w:rsidP="00F94266">
            <w:pPr>
              <w:spacing w:after="0" w:line="240" w:lineRule="auto"/>
              <w:jc w:val="right"/>
              <w:rPr>
                <w:rFonts w:ascii="Tahoma" w:hAnsi="Tahoma" w:cs="Tahoma"/>
                <w:sz w:val="18"/>
                <w:szCs w:val="18"/>
              </w:rPr>
            </w:pPr>
          </w:p>
        </w:tc>
        <w:tc>
          <w:tcPr>
            <w:tcW w:w="1291" w:type="dxa"/>
          </w:tcPr>
          <w:p w14:paraId="27F5DF1B" w14:textId="77777777" w:rsidR="00F94266" w:rsidRPr="006C537D" w:rsidRDefault="00F94266" w:rsidP="00F94266">
            <w:pPr>
              <w:spacing w:after="0" w:line="240" w:lineRule="auto"/>
              <w:jc w:val="right"/>
              <w:rPr>
                <w:rFonts w:ascii="Tahoma" w:hAnsi="Tahoma" w:cs="Tahoma"/>
                <w:sz w:val="18"/>
                <w:szCs w:val="18"/>
              </w:rPr>
            </w:pPr>
          </w:p>
        </w:tc>
        <w:tc>
          <w:tcPr>
            <w:tcW w:w="1134" w:type="dxa"/>
          </w:tcPr>
          <w:p w14:paraId="1E7CE6C7" w14:textId="77777777" w:rsidR="00F94266" w:rsidRPr="006C537D" w:rsidRDefault="00F94266" w:rsidP="00F94266">
            <w:pPr>
              <w:spacing w:after="0" w:line="240" w:lineRule="auto"/>
              <w:jc w:val="right"/>
              <w:rPr>
                <w:rFonts w:ascii="Tahoma" w:hAnsi="Tahoma" w:cs="Tahoma"/>
                <w:sz w:val="18"/>
                <w:szCs w:val="18"/>
              </w:rPr>
            </w:pPr>
          </w:p>
        </w:tc>
        <w:tc>
          <w:tcPr>
            <w:tcW w:w="1417" w:type="dxa"/>
          </w:tcPr>
          <w:p w14:paraId="38AE1D36" w14:textId="77777777" w:rsidR="00F94266" w:rsidRPr="006C537D" w:rsidRDefault="00F94266" w:rsidP="00F94266">
            <w:pPr>
              <w:spacing w:after="0" w:line="240" w:lineRule="auto"/>
              <w:jc w:val="right"/>
              <w:rPr>
                <w:rFonts w:ascii="Tahoma" w:hAnsi="Tahoma" w:cs="Tahoma"/>
                <w:sz w:val="18"/>
                <w:szCs w:val="18"/>
              </w:rPr>
            </w:pPr>
          </w:p>
        </w:tc>
        <w:tc>
          <w:tcPr>
            <w:tcW w:w="1261" w:type="dxa"/>
          </w:tcPr>
          <w:p w14:paraId="0AA36DF2" w14:textId="77777777" w:rsidR="00F94266" w:rsidRPr="006C537D" w:rsidRDefault="00F94266" w:rsidP="00F94266">
            <w:pPr>
              <w:spacing w:after="0" w:line="240" w:lineRule="auto"/>
              <w:jc w:val="right"/>
              <w:rPr>
                <w:rFonts w:ascii="Tahoma" w:hAnsi="Tahoma" w:cs="Tahoma"/>
                <w:sz w:val="18"/>
                <w:szCs w:val="18"/>
              </w:rPr>
            </w:pPr>
          </w:p>
        </w:tc>
        <w:tc>
          <w:tcPr>
            <w:tcW w:w="1134" w:type="dxa"/>
          </w:tcPr>
          <w:p w14:paraId="3ABDA1C6" w14:textId="77777777" w:rsidR="00F94266" w:rsidRPr="006C537D" w:rsidRDefault="00F94266" w:rsidP="00F94266">
            <w:pPr>
              <w:spacing w:after="0" w:line="240" w:lineRule="auto"/>
              <w:jc w:val="right"/>
              <w:rPr>
                <w:rFonts w:ascii="Tahoma" w:hAnsi="Tahoma" w:cs="Tahoma"/>
                <w:sz w:val="18"/>
                <w:szCs w:val="18"/>
              </w:rPr>
            </w:pPr>
          </w:p>
        </w:tc>
        <w:tc>
          <w:tcPr>
            <w:tcW w:w="1559" w:type="dxa"/>
          </w:tcPr>
          <w:p w14:paraId="17F40000" w14:textId="77777777" w:rsidR="00F94266" w:rsidRPr="006C537D" w:rsidRDefault="00F94266" w:rsidP="00F94266">
            <w:pPr>
              <w:spacing w:after="0" w:line="240" w:lineRule="auto"/>
              <w:jc w:val="right"/>
              <w:rPr>
                <w:rFonts w:ascii="Tahoma" w:hAnsi="Tahoma" w:cs="Tahoma"/>
                <w:sz w:val="18"/>
                <w:szCs w:val="18"/>
              </w:rPr>
            </w:pPr>
          </w:p>
        </w:tc>
        <w:tc>
          <w:tcPr>
            <w:tcW w:w="1522" w:type="dxa"/>
          </w:tcPr>
          <w:p w14:paraId="06B0B607" w14:textId="77777777" w:rsidR="00F94266" w:rsidRPr="006C537D" w:rsidRDefault="00F94266" w:rsidP="00F94266">
            <w:pPr>
              <w:spacing w:after="0" w:line="240" w:lineRule="auto"/>
              <w:jc w:val="right"/>
              <w:rPr>
                <w:rFonts w:ascii="Tahoma" w:hAnsi="Tahoma" w:cs="Tahoma"/>
                <w:sz w:val="18"/>
                <w:szCs w:val="18"/>
              </w:rPr>
            </w:pPr>
          </w:p>
        </w:tc>
      </w:tr>
      <w:tr w:rsidR="00F94266" w:rsidRPr="006C537D" w14:paraId="5B7FD89E" w14:textId="77777777" w:rsidTr="00DD47F2">
        <w:trPr>
          <w:trHeight w:hRule="exact" w:val="215"/>
        </w:trPr>
        <w:tc>
          <w:tcPr>
            <w:tcW w:w="3898" w:type="dxa"/>
            <w:gridSpan w:val="3"/>
            <w:tcBorders>
              <w:top w:val="single" w:sz="8" w:space="0" w:color="F79646"/>
              <w:left w:val="single" w:sz="8" w:space="0" w:color="F79646"/>
              <w:bottom w:val="single" w:sz="8" w:space="0" w:color="auto"/>
            </w:tcBorders>
            <w:shd w:val="clear" w:color="auto" w:fill="F79646"/>
          </w:tcPr>
          <w:p w14:paraId="7A7299F1" w14:textId="77777777" w:rsidR="00F94266" w:rsidRPr="006C537D" w:rsidRDefault="00F94266" w:rsidP="00F94266">
            <w:pPr>
              <w:spacing w:after="0" w:line="240" w:lineRule="auto"/>
              <w:jc w:val="both"/>
              <w:rPr>
                <w:rFonts w:ascii="Tahoma" w:hAnsi="Tahoma" w:cs="Tahoma"/>
                <w:b/>
                <w:bCs/>
                <w:sz w:val="18"/>
                <w:szCs w:val="18"/>
              </w:rPr>
            </w:pPr>
            <w:r w:rsidRPr="006C537D">
              <w:rPr>
                <w:rFonts w:ascii="Tahoma" w:hAnsi="Tahoma" w:cs="Tahoma"/>
                <w:b/>
                <w:bCs/>
                <w:sz w:val="18"/>
                <w:szCs w:val="18"/>
              </w:rPr>
              <w:t>Toplam</w:t>
            </w:r>
          </w:p>
        </w:tc>
        <w:tc>
          <w:tcPr>
            <w:tcW w:w="1455" w:type="dxa"/>
            <w:tcBorders>
              <w:top w:val="single" w:sz="8" w:space="0" w:color="F79646"/>
              <w:bottom w:val="single" w:sz="8" w:space="0" w:color="auto"/>
            </w:tcBorders>
            <w:shd w:val="clear" w:color="auto" w:fill="F79646"/>
          </w:tcPr>
          <w:p w14:paraId="1988B3E1" w14:textId="6FF963DC" w:rsidR="00F94266" w:rsidRPr="00531B21" w:rsidRDefault="00363166" w:rsidP="00F94266">
            <w:pPr>
              <w:spacing w:after="0" w:line="240" w:lineRule="auto"/>
              <w:jc w:val="center"/>
              <w:rPr>
                <w:rFonts w:ascii="Times New Roman" w:hAnsi="Times New Roman"/>
                <w:b/>
                <w:color w:val="404040"/>
                <w:sz w:val="18"/>
                <w:szCs w:val="18"/>
              </w:rPr>
            </w:pPr>
            <w:r>
              <w:rPr>
                <w:rFonts w:ascii="Times New Roman" w:hAnsi="Times New Roman"/>
                <w:b/>
                <w:color w:val="404040"/>
                <w:sz w:val="18"/>
                <w:szCs w:val="18"/>
              </w:rPr>
              <w:t>11.844,000</w:t>
            </w:r>
          </w:p>
        </w:tc>
        <w:tc>
          <w:tcPr>
            <w:tcW w:w="1291" w:type="dxa"/>
            <w:tcBorders>
              <w:top w:val="single" w:sz="8" w:space="0" w:color="F79646"/>
              <w:bottom w:val="single" w:sz="8" w:space="0" w:color="auto"/>
            </w:tcBorders>
            <w:shd w:val="clear" w:color="auto" w:fill="F79646"/>
          </w:tcPr>
          <w:p w14:paraId="2C6985FF" w14:textId="3B5D4594" w:rsidR="00F94266" w:rsidRPr="00531B21" w:rsidRDefault="009979E0" w:rsidP="00F94266">
            <w:pPr>
              <w:spacing w:after="0" w:line="240" w:lineRule="auto"/>
              <w:jc w:val="center"/>
              <w:rPr>
                <w:rFonts w:ascii="Times New Roman" w:hAnsi="Times New Roman"/>
                <w:b/>
                <w:color w:val="404040"/>
                <w:sz w:val="18"/>
                <w:szCs w:val="18"/>
              </w:rPr>
            </w:pPr>
            <w:r>
              <w:rPr>
                <w:rFonts w:ascii="Times New Roman" w:hAnsi="Times New Roman"/>
                <w:b/>
                <w:color w:val="404040"/>
                <w:sz w:val="18"/>
                <w:szCs w:val="18"/>
              </w:rPr>
              <w:t>2.729.196,4</w:t>
            </w:r>
          </w:p>
        </w:tc>
        <w:tc>
          <w:tcPr>
            <w:tcW w:w="1134" w:type="dxa"/>
            <w:tcBorders>
              <w:top w:val="single" w:sz="8" w:space="0" w:color="F79646"/>
              <w:bottom w:val="single" w:sz="8" w:space="0" w:color="auto"/>
            </w:tcBorders>
            <w:shd w:val="clear" w:color="auto" w:fill="F79646"/>
          </w:tcPr>
          <w:p w14:paraId="67465782" w14:textId="05B76120" w:rsidR="00F94266" w:rsidRPr="00531B21" w:rsidRDefault="000C0239" w:rsidP="00F94266">
            <w:pPr>
              <w:spacing w:after="0" w:line="240" w:lineRule="auto"/>
              <w:jc w:val="center"/>
              <w:rPr>
                <w:rFonts w:ascii="Times New Roman" w:hAnsi="Times New Roman"/>
                <w:b/>
                <w:color w:val="404040"/>
                <w:sz w:val="18"/>
                <w:szCs w:val="18"/>
              </w:rPr>
            </w:pPr>
            <w:r>
              <w:rPr>
                <w:rFonts w:ascii="Times New Roman" w:hAnsi="Times New Roman"/>
                <w:b/>
                <w:color w:val="404040"/>
                <w:sz w:val="18"/>
                <w:szCs w:val="18"/>
              </w:rPr>
              <w:t>7.843.548,8585</w:t>
            </w:r>
          </w:p>
        </w:tc>
        <w:tc>
          <w:tcPr>
            <w:tcW w:w="1417" w:type="dxa"/>
            <w:tcBorders>
              <w:top w:val="single" w:sz="8" w:space="0" w:color="F79646"/>
              <w:bottom w:val="single" w:sz="8" w:space="0" w:color="auto"/>
            </w:tcBorders>
            <w:shd w:val="clear" w:color="auto" w:fill="F79646"/>
          </w:tcPr>
          <w:p w14:paraId="10980832" w14:textId="5FD1806B" w:rsidR="00F94266" w:rsidRPr="00531B21" w:rsidRDefault="000D1E57" w:rsidP="00F94266">
            <w:pPr>
              <w:spacing w:after="0" w:line="240" w:lineRule="auto"/>
              <w:jc w:val="center"/>
              <w:rPr>
                <w:rFonts w:ascii="Times New Roman" w:hAnsi="Times New Roman"/>
                <w:b/>
                <w:color w:val="404040"/>
                <w:sz w:val="18"/>
                <w:szCs w:val="18"/>
              </w:rPr>
            </w:pPr>
            <w:r>
              <w:rPr>
                <w:rFonts w:ascii="Times New Roman" w:hAnsi="Times New Roman"/>
                <w:b/>
                <w:color w:val="404040"/>
                <w:sz w:val="18"/>
                <w:szCs w:val="18"/>
              </w:rPr>
              <w:t>6.729.647,55</w:t>
            </w:r>
          </w:p>
        </w:tc>
        <w:tc>
          <w:tcPr>
            <w:tcW w:w="1261" w:type="dxa"/>
            <w:tcBorders>
              <w:top w:val="single" w:sz="8" w:space="0" w:color="F79646"/>
              <w:bottom w:val="single" w:sz="8" w:space="0" w:color="auto"/>
            </w:tcBorders>
            <w:shd w:val="clear" w:color="auto" w:fill="F79646"/>
          </w:tcPr>
          <w:p w14:paraId="337F2435" w14:textId="5C76F9A6" w:rsidR="00F94266" w:rsidRPr="00531B21" w:rsidRDefault="00ED2E99" w:rsidP="00F94266">
            <w:pPr>
              <w:spacing w:after="0" w:line="240" w:lineRule="auto"/>
              <w:jc w:val="center"/>
              <w:rPr>
                <w:rFonts w:ascii="Times New Roman" w:hAnsi="Times New Roman"/>
                <w:b/>
                <w:color w:val="404040"/>
                <w:sz w:val="18"/>
                <w:szCs w:val="18"/>
              </w:rPr>
            </w:pPr>
            <w:r>
              <w:rPr>
                <w:rFonts w:ascii="Times New Roman" w:hAnsi="Times New Roman"/>
                <w:b/>
                <w:color w:val="404040"/>
                <w:sz w:val="18"/>
                <w:szCs w:val="18"/>
              </w:rPr>
              <w:t>6.245.893,57</w:t>
            </w:r>
          </w:p>
        </w:tc>
        <w:tc>
          <w:tcPr>
            <w:tcW w:w="1134" w:type="dxa"/>
            <w:tcBorders>
              <w:top w:val="single" w:sz="8" w:space="0" w:color="F79646"/>
              <w:bottom w:val="single" w:sz="8" w:space="0" w:color="auto"/>
            </w:tcBorders>
            <w:shd w:val="clear" w:color="auto" w:fill="F79646"/>
          </w:tcPr>
          <w:p w14:paraId="2F9CC804" w14:textId="369B6BB5" w:rsidR="00F94266" w:rsidRPr="00531B21" w:rsidRDefault="00350DFF" w:rsidP="00F94266">
            <w:pPr>
              <w:spacing w:after="0" w:line="240" w:lineRule="auto"/>
              <w:jc w:val="center"/>
              <w:rPr>
                <w:rFonts w:ascii="Times New Roman" w:hAnsi="Times New Roman"/>
                <w:b/>
                <w:color w:val="404040"/>
                <w:sz w:val="18"/>
                <w:szCs w:val="18"/>
              </w:rPr>
            </w:pPr>
            <w:r>
              <w:rPr>
                <w:rFonts w:ascii="Times New Roman" w:hAnsi="Times New Roman"/>
                <w:b/>
                <w:color w:val="404040"/>
                <w:sz w:val="18"/>
                <w:szCs w:val="18"/>
              </w:rPr>
              <w:t>429.280,508</w:t>
            </w:r>
          </w:p>
        </w:tc>
        <w:tc>
          <w:tcPr>
            <w:tcW w:w="1559" w:type="dxa"/>
            <w:tcBorders>
              <w:top w:val="single" w:sz="8" w:space="0" w:color="F79646"/>
              <w:bottom w:val="single" w:sz="8" w:space="0" w:color="auto"/>
            </w:tcBorders>
            <w:shd w:val="clear" w:color="auto" w:fill="F79646"/>
          </w:tcPr>
          <w:p w14:paraId="2CB21539" w14:textId="709B9F89" w:rsidR="00F94266" w:rsidRPr="00531B21" w:rsidRDefault="00CD4BDD" w:rsidP="00F94266">
            <w:pPr>
              <w:spacing w:after="0" w:line="240" w:lineRule="auto"/>
              <w:jc w:val="center"/>
              <w:rPr>
                <w:rFonts w:ascii="Times New Roman" w:hAnsi="Times New Roman"/>
                <w:b/>
                <w:color w:val="404040"/>
                <w:sz w:val="18"/>
                <w:szCs w:val="18"/>
              </w:rPr>
            </w:pPr>
            <w:r>
              <w:rPr>
                <w:rFonts w:ascii="Tahoma" w:hAnsi="Tahoma" w:cs="Tahoma"/>
                <w:b/>
                <w:sz w:val="18"/>
                <w:szCs w:val="18"/>
              </w:rPr>
              <w:t>%</w:t>
            </w:r>
            <w:r w:rsidR="00623509">
              <w:rPr>
                <w:rFonts w:ascii="Tahoma" w:hAnsi="Tahoma" w:cs="Tahoma"/>
                <w:b/>
                <w:sz w:val="18"/>
                <w:szCs w:val="18"/>
              </w:rPr>
              <w:t>92,81</w:t>
            </w:r>
          </w:p>
        </w:tc>
        <w:tc>
          <w:tcPr>
            <w:tcW w:w="1522" w:type="dxa"/>
            <w:tcBorders>
              <w:top w:val="single" w:sz="8" w:space="0" w:color="F79646"/>
              <w:bottom w:val="single" w:sz="8" w:space="0" w:color="auto"/>
              <w:right w:val="single" w:sz="8" w:space="0" w:color="F79646"/>
            </w:tcBorders>
            <w:shd w:val="clear" w:color="auto" w:fill="F79646"/>
          </w:tcPr>
          <w:p w14:paraId="46E50865" w14:textId="0DC76E0A" w:rsidR="00F94266" w:rsidRPr="00531B21" w:rsidRDefault="00CD4BDD" w:rsidP="00F94266">
            <w:pPr>
              <w:spacing w:after="0" w:line="240" w:lineRule="auto"/>
              <w:jc w:val="center"/>
              <w:rPr>
                <w:rFonts w:ascii="Times New Roman" w:hAnsi="Times New Roman"/>
                <w:b/>
                <w:color w:val="404040"/>
                <w:sz w:val="18"/>
                <w:szCs w:val="18"/>
              </w:rPr>
            </w:pPr>
            <w:r>
              <w:rPr>
                <w:rFonts w:ascii="Tahoma" w:hAnsi="Tahoma" w:cs="Tahoma"/>
                <w:b/>
                <w:sz w:val="18"/>
                <w:szCs w:val="18"/>
              </w:rPr>
              <w:t>%</w:t>
            </w:r>
            <w:r w:rsidR="00623509">
              <w:rPr>
                <w:rFonts w:ascii="Tahoma" w:hAnsi="Tahoma" w:cs="Tahoma"/>
                <w:b/>
                <w:sz w:val="18"/>
                <w:szCs w:val="18"/>
              </w:rPr>
              <w:t>52,73</w:t>
            </w:r>
          </w:p>
        </w:tc>
      </w:tr>
    </w:tbl>
    <w:p w14:paraId="3FCAD60F" w14:textId="77777777" w:rsidR="00A14FE2" w:rsidRPr="00250AAB" w:rsidRDefault="00A14FE2" w:rsidP="0066656B">
      <w:pPr>
        <w:spacing w:after="0" w:line="240" w:lineRule="auto"/>
        <w:jc w:val="both"/>
        <w:rPr>
          <w:rFonts w:ascii="Tahoma" w:hAnsi="Tahoma" w:cs="Tahoma"/>
        </w:rPr>
        <w:sectPr w:rsidR="00A14FE2" w:rsidRPr="00250AAB" w:rsidSect="005E71CC">
          <w:footerReference w:type="default" r:id="rId15"/>
          <w:footnotePr>
            <w:pos w:val="beneathText"/>
          </w:footnotePr>
          <w:pgSz w:w="15840" w:h="12240" w:orient="landscape"/>
          <w:pgMar w:top="1418" w:right="1270" w:bottom="1418" w:left="1418" w:header="709" w:footer="125" w:gutter="0"/>
          <w:cols w:space="708"/>
        </w:sectPr>
      </w:pPr>
    </w:p>
    <w:p w14:paraId="6382D8C9" w14:textId="77777777" w:rsidR="00D33D55" w:rsidRDefault="00D33D55" w:rsidP="00287EA9">
      <w:pPr>
        <w:tabs>
          <w:tab w:val="left" w:pos="708"/>
          <w:tab w:val="left" w:pos="1095"/>
        </w:tabs>
        <w:spacing w:after="0" w:line="240" w:lineRule="auto"/>
        <w:jc w:val="both"/>
        <w:rPr>
          <w:rFonts w:ascii="Tahoma" w:hAnsi="Tahoma" w:cs="Tahoma"/>
          <w:b/>
          <w:color w:val="003366"/>
        </w:rPr>
      </w:pPr>
    </w:p>
    <w:p w14:paraId="2DC380F8" w14:textId="77777777" w:rsidR="005E072B" w:rsidRDefault="00854042" w:rsidP="00033C71">
      <w:pPr>
        <w:pStyle w:val="Balk3"/>
        <w:tabs>
          <w:tab w:val="left" w:pos="0"/>
        </w:tabs>
        <w:spacing w:before="0" w:line="240" w:lineRule="auto"/>
        <w:jc w:val="both"/>
        <w:rPr>
          <w:rFonts w:cs="Tahoma"/>
          <w:i/>
          <w:sz w:val="24"/>
          <w:szCs w:val="24"/>
        </w:rPr>
      </w:pPr>
      <w:bookmarkStart w:id="110" w:name="_Toc170721348"/>
      <w:bookmarkStart w:id="111" w:name="_Toc170721349"/>
      <w:bookmarkStart w:id="112" w:name="_Toc285845818"/>
      <w:bookmarkStart w:id="113" w:name="_Toc156205557"/>
      <w:bookmarkStart w:id="114" w:name="_Toc186724433"/>
      <w:bookmarkEnd w:id="110"/>
      <w:bookmarkEnd w:id="111"/>
      <w:r>
        <w:rPr>
          <w:rFonts w:cs="Tahoma"/>
          <w:i/>
          <w:sz w:val="24"/>
          <w:szCs w:val="24"/>
        </w:rPr>
        <w:t>2</w:t>
      </w:r>
      <w:r w:rsidR="005E072B" w:rsidRPr="00250AAB">
        <w:rPr>
          <w:rFonts w:cs="Tahoma"/>
          <w:i/>
          <w:sz w:val="24"/>
          <w:szCs w:val="24"/>
        </w:rPr>
        <w:t>- Mali Denetim Sonuçları</w:t>
      </w:r>
      <w:bookmarkEnd w:id="112"/>
      <w:bookmarkEnd w:id="113"/>
      <w:bookmarkEnd w:id="114"/>
    </w:p>
    <w:p w14:paraId="2BE1841A" w14:textId="77777777" w:rsidR="007358E9" w:rsidRPr="005055B1" w:rsidRDefault="007358E9" w:rsidP="005055B1">
      <w:pPr>
        <w:pStyle w:val="Balk4"/>
        <w:spacing w:before="0" w:after="0"/>
        <w:rPr>
          <w:rFonts w:ascii="Tahoma" w:hAnsi="Tahoma" w:cs="Tahoma"/>
          <w:sz w:val="24"/>
          <w:szCs w:val="24"/>
        </w:rPr>
      </w:pPr>
      <w:r w:rsidRPr="005055B1">
        <w:rPr>
          <w:rFonts w:ascii="Tahoma" w:hAnsi="Tahoma" w:cs="Tahoma"/>
          <w:sz w:val="24"/>
          <w:szCs w:val="24"/>
        </w:rPr>
        <w:t>3.1- Dış Denetim Sonuçları</w:t>
      </w:r>
    </w:p>
    <w:p w14:paraId="405B4E6D" w14:textId="01AD4D9B" w:rsidR="00CC62BC" w:rsidRDefault="000D3990" w:rsidP="002C23C2">
      <w:pPr>
        <w:rPr>
          <w:rFonts w:ascii="Times New Roman" w:hAnsi="Times New Roman"/>
          <w:color w:val="404040"/>
        </w:rPr>
      </w:pPr>
      <w:r w:rsidRPr="00851B64">
        <w:rPr>
          <w:rFonts w:ascii="Times New Roman" w:hAnsi="Times New Roman"/>
        </w:rPr>
        <w:t>2024</w:t>
      </w:r>
      <w:r w:rsidR="002C23C2" w:rsidRPr="00851B64">
        <w:rPr>
          <w:rFonts w:ascii="Times New Roman" w:hAnsi="Times New Roman"/>
        </w:rPr>
        <w:t xml:space="preserve"> </w:t>
      </w:r>
      <w:r w:rsidR="002C23C2" w:rsidRPr="00531B21">
        <w:rPr>
          <w:rFonts w:ascii="Times New Roman" w:hAnsi="Times New Roman"/>
          <w:color w:val="404040"/>
        </w:rPr>
        <w:t>Mali yılı</w:t>
      </w:r>
      <w:r w:rsidR="00B014A7">
        <w:rPr>
          <w:rFonts w:ascii="Times New Roman" w:hAnsi="Times New Roman"/>
          <w:color w:val="404040"/>
        </w:rPr>
        <w:t xml:space="preserve">nda </w:t>
      </w:r>
      <w:r w:rsidR="002C23C2" w:rsidRPr="00531B21">
        <w:rPr>
          <w:rFonts w:ascii="Times New Roman" w:hAnsi="Times New Roman"/>
          <w:color w:val="404040"/>
        </w:rPr>
        <w:t xml:space="preserve"> </w:t>
      </w:r>
      <w:r w:rsidR="002C23C2">
        <w:rPr>
          <w:rFonts w:ascii="Times New Roman" w:hAnsi="Times New Roman"/>
          <w:color w:val="404040"/>
        </w:rPr>
        <w:t>dış</w:t>
      </w:r>
      <w:r w:rsidR="002C23C2" w:rsidRPr="00531B21">
        <w:rPr>
          <w:rFonts w:ascii="Times New Roman" w:hAnsi="Times New Roman"/>
          <w:color w:val="404040"/>
        </w:rPr>
        <w:t xml:space="preserve"> denetim yapılmamıştır.</w:t>
      </w:r>
    </w:p>
    <w:p w14:paraId="59E0D6A4" w14:textId="77777777" w:rsidR="005055B1" w:rsidRDefault="005055B1" w:rsidP="00033C71">
      <w:pPr>
        <w:spacing w:after="0" w:line="240" w:lineRule="auto"/>
        <w:jc w:val="both"/>
        <w:rPr>
          <w:rFonts w:ascii="Tahoma" w:hAnsi="Tahoma" w:cs="Tahoma"/>
          <w:color w:val="000000"/>
        </w:rPr>
      </w:pPr>
    </w:p>
    <w:p w14:paraId="21973190" w14:textId="77777777" w:rsidR="007358E9" w:rsidRDefault="007358E9" w:rsidP="005055B1">
      <w:pPr>
        <w:pStyle w:val="Balk4"/>
        <w:spacing w:before="0" w:after="0"/>
        <w:rPr>
          <w:rFonts w:ascii="Tahoma" w:hAnsi="Tahoma" w:cs="Tahoma"/>
          <w:sz w:val="24"/>
          <w:szCs w:val="24"/>
        </w:rPr>
      </w:pPr>
      <w:r w:rsidRPr="005055B1">
        <w:rPr>
          <w:rFonts w:ascii="Tahoma" w:hAnsi="Tahoma" w:cs="Tahoma"/>
          <w:sz w:val="24"/>
          <w:szCs w:val="24"/>
        </w:rPr>
        <w:t>3.</w:t>
      </w:r>
      <w:r w:rsidR="005F369D" w:rsidRPr="005055B1">
        <w:rPr>
          <w:rFonts w:ascii="Tahoma" w:hAnsi="Tahoma" w:cs="Tahoma"/>
          <w:sz w:val="24"/>
          <w:szCs w:val="24"/>
        </w:rPr>
        <w:t>2</w:t>
      </w:r>
      <w:r w:rsidRPr="005055B1">
        <w:rPr>
          <w:rFonts w:ascii="Tahoma" w:hAnsi="Tahoma" w:cs="Tahoma"/>
          <w:sz w:val="24"/>
          <w:szCs w:val="24"/>
        </w:rPr>
        <w:t>- İç Denetim Sonuçları</w:t>
      </w:r>
      <w:r w:rsidR="00C854F7">
        <w:rPr>
          <w:rFonts w:ascii="Tahoma" w:hAnsi="Tahoma" w:cs="Tahoma"/>
          <w:sz w:val="24"/>
          <w:szCs w:val="24"/>
        </w:rPr>
        <w:t xml:space="preserve"> </w:t>
      </w:r>
    </w:p>
    <w:p w14:paraId="40552EF0" w14:textId="66332941" w:rsidR="002C23C2" w:rsidRDefault="000D3990" w:rsidP="002C23C2">
      <w:pPr>
        <w:rPr>
          <w:rFonts w:ascii="Times New Roman" w:hAnsi="Times New Roman"/>
          <w:color w:val="404040"/>
        </w:rPr>
      </w:pPr>
      <w:r w:rsidRPr="00851B64">
        <w:rPr>
          <w:rFonts w:ascii="Times New Roman" w:hAnsi="Times New Roman"/>
        </w:rPr>
        <w:t>2024</w:t>
      </w:r>
      <w:r w:rsidR="002C23C2" w:rsidRPr="00531B21">
        <w:rPr>
          <w:rFonts w:ascii="Times New Roman" w:hAnsi="Times New Roman"/>
          <w:color w:val="404040"/>
        </w:rPr>
        <w:t xml:space="preserve"> Mali </w:t>
      </w:r>
      <w:r w:rsidR="00B014A7" w:rsidRPr="00531B21">
        <w:rPr>
          <w:rFonts w:ascii="Times New Roman" w:hAnsi="Times New Roman"/>
          <w:color w:val="404040"/>
        </w:rPr>
        <w:t>yılı</w:t>
      </w:r>
      <w:r w:rsidR="00B014A7">
        <w:rPr>
          <w:rFonts w:ascii="Times New Roman" w:hAnsi="Times New Roman"/>
          <w:color w:val="404040"/>
        </w:rPr>
        <w:t>nda</w:t>
      </w:r>
      <w:r w:rsidR="00B014A7" w:rsidRPr="00531B21">
        <w:rPr>
          <w:rFonts w:ascii="Times New Roman" w:hAnsi="Times New Roman"/>
          <w:color w:val="404040"/>
        </w:rPr>
        <w:t xml:space="preserve"> </w:t>
      </w:r>
      <w:r w:rsidR="002C23C2" w:rsidRPr="00531B21">
        <w:rPr>
          <w:rFonts w:ascii="Times New Roman" w:hAnsi="Times New Roman"/>
          <w:color w:val="404040"/>
        </w:rPr>
        <w:t>iç denetim yapılmamıştır.</w:t>
      </w:r>
    </w:p>
    <w:p w14:paraId="08F380A7" w14:textId="77777777" w:rsidR="00CC62BC" w:rsidRPr="00531B21" w:rsidRDefault="00CC62BC" w:rsidP="002C23C2">
      <w:pPr>
        <w:rPr>
          <w:rFonts w:ascii="Times New Roman" w:hAnsi="Times New Roman"/>
          <w:color w:val="404040"/>
        </w:rPr>
      </w:pPr>
    </w:p>
    <w:p w14:paraId="1EF68DEC" w14:textId="77777777" w:rsidR="00464DA8" w:rsidRPr="00767474" w:rsidRDefault="00464DA8" w:rsidP="005055B1">
      <w:pPr>
        <w:spacing w:after="0" w:line="240" w:lineRule="auto"/>
      </w:pPr>
    </w:p>
    <w:p w14:paraId="73AF5D50" w14:textId="77777777" w:rsidR="00B10E4B" w:rsidRDefault="00854042" w:rsidP="00B10E4B">
      <w:pPr>
        <w:pStyle w:val="Balk3"/>
        <w:tabs>
          <w:tab w:val="left" w:pos="0"/>
        </w:tabs>
        <w:spacing w:before="0" w:line="240" w:lineRule="auto"/>
        <w:jc w:val="both"/>
        <w:rPr>
          <w:rFonts w:cs="Tahoma"/>
          <w:i/>
          <w:sz w:val="24"/>
          <w:szCs w:val="24"/>
        </w:rPr>
      </w:pPr>
      <w:bookmarkStart w:id="115" w:name="_Toc156205558"/>
      <w:bookmarkStart w:id="116" w:name="_Toc186724434"/>
      <w:r>
        <w:rPr>
          <w:rFonts w:cs="Tahoma"/>
          <w:i/>
          <w:sz w:val="24"/>
          <w:szCs w:val="24"/>
        </w:rPr>
        <w:t>3</w:t>
      </w:r>
      <w:r w:rsidR="00B10E4B" w:rsidRPr="00250AAB">
        <w:rPr>
          <w:rFonts w:cs="Tahoma"/>
          <w:i/>
          <w:sz w:val="24"/>
          <w:szCs w:val="24"/>
        </w:rPr>
        <w:t xml:space="preserve">- </w:t>
      </w:r>
      <w:r w:rsidR="00B10E4B">
        <w:rPr>
          <w:rFonts w:cs="Tahoma"/>
          <w:i/>
          <w:sz w:val="24"/>
          <w:szCs w:val="24"/>
        </w:rPr>
        <w:t xml:space="preserve">Diğer </w:t>
      </w:r>
      <w:r w:rsidR="00B10E4B" w:rsidRPr="00250AAB">
        <w:rPr>
          <w:rFonts w:cs="Tahoma"/>
          <w:i/>
          <w:sz w:val="24"/>
          <w:szCs w:val="24"/>
        </w:rPr>
        <w:t xml:space="preserve">Mali </w:t>
      </w:r>
      <w:r w:rsidR="00B10E4B">
        <w:rPr>
          <w:rFonts w:cs="Tahoma"/>
          <w:i/>
          <w:sz w:val="24"/>
          <w:szCs w:val="24"/>
        </w:rPr>
        <w:t>Bilgiler</w:t>
      </w:r>
      <w:bookmarkEnd w:id="115"/>
      <w:bookmarkEnd w:id="116"/>
      <w:r w:rsidR="00B10E4B">
        <w:rPr>
          <w:rFonts w:cs="Tahoma"/>
          <w:i/>
          <w:sz w:val="24"/>
          <w:szCs w:val="24"/>
        </w:rPr>
        <w:t xml:space="preserve"> </w:t>
      </w:r>
    </w:p>
    <w:p w14:paraId="299BCA50" w14:textId="77777777" w:rsidR="00EB397B" w:rsidRDefault="00EB397B" w:rsidP="00033C71">
      <w:pPr>
        <w:spacing w:after="0" w:line="240" w:lineRule="auto"/>
        <w:jc w:val="both"/>
        <w:rPr>
          <w:rFonts w:ascii="Tahoma" w:hAnsi="Tahoma" w:cs="Tahoma"/>
        </w:rPr>
      </w:pPr>
    </w:p>
    <w:p w14:paraId="58AD2977" w14:textId="77777777" w:rsidR="00A37ACE" w:rsidRDefault="00A37ACE" w:rsidP="00033C71">
      <w:pPr>
        <w:spacing w:after="0" w:line="240" w:lineRule="auto"/>
        <w:jc w:val="both"/>
        <w:rPr>
          <w:rFonts w:ascii="Tahoma" w:hAnsi="Tahoma" w:cs="Tahoma"/>
        </w:rPr>
      </w:pPr>
    </w:p>
    <w:tbl>
      <w:tblPr>
        <w:tblW w:w="6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076"/>
        <w:gridCol w:w="2128"/>
      </w:tblGrid>
      <w:tr w:rsidR="00926F53" w:rsidRPr="006C537D" w14:paraId="13888FC5" w14:textId="77777777" w:rsidTr="00F55476">
        <w:tc>
          <w:tcPr>
            <w:tcW w:w="6204" w:type="dxa"/>
            <w:gridSpan w:val="2"/>
            <w:shd w:val="clear" w:color="auto" w:fill="F79646"/>
          </w:tcPr>
          <w:p w14:paraId="061CA23C" w14:textId="72CC1D46" w:rsidR="00926F53" w:rsidRPr="006C537D" w:rsidRDefault="00926F53" w:rsidP="006F3718">
            <w:pPr>
              <w:pStyle w:val="Stil3"/>
              <w:rPr>
                <w:b w:val="0"/>
                <w:bCs w:val="0"/>
                <w:color w:val="auto"/>
                <w:sz w:val="18"/>
                <w:szCs w:val="18"/>
              </w:rPr>
            </w:pPr>
            <w:bookmarkStart w:id="117" w:name="_Toc156207213"/>
            <w:bookmarkStart w:id="118" w:name="_Toc187217215"/>
            <w:r w:rsidRPr="006C537D">
              <w:rPr>
                <w:b w:val="0"/>
                <w:bCs w:val="0"/>
                <w:color w:val="auto"/>
                <w:sz w:val="18"/>
                <w:szCs w:val="18"/>
              </w:rPr>
              <w:t xml:space="preserve">Tablo </w:t>
            </w:r>
            <w:r w:rsidR="004D50A4">
              <w:rPr>
                <w:b w:val="0"/>
                <w:bCs w:val="0"/>
                <w:color w:val="auto"/>
                <w:sz w:val="18"/>
                <w:szCs w:val="18"/>
              </w:rPr>
              <w:t>23</w:t>
            </w:r>
            <w:r w:rsidRPr="006C537D">
              <w:rPr>
                <w:b w:val="0"/>
                <w:bCs w:val="0"/>
                <w:color w:val="auto"/>
                <w:sz w:val="18"/>
                <w:szCs w:val="18"/>
              </w:rPr>
              <w:t>. Görevlendirmeler</w:t>
            </w:r>
            <w:r>
              <w:rPr>
                <w:b w:val="0"/>
                <w:bCs w:val="0"/>
                <w:color w:val="auto"/>
                <w:sz w:val="18"/>
                <w:szCs w:val="18"/>
              </w:rPr>
              <w:t xml:space="preserve"> (Diğer</w:t>
            </w:r>
            <w:r w:rsidR="00F55476">
              <w:rPr>
                <w:b w:val="0"/>
                <w:bCs w:val="0"/>
                <w:color w:val="auto"/>
                <w:sz w:val="18"/>
                <w:szCs w:val="18"/>
              </w:rPr>
              <w:t xml:space="preserve"> görevlendirmeler)</w:t>
            </w:r>
            <w:bookmarkEnd w:id="117"/>
            <w:bookmarkEnd w:id="118"/>
          </w:p>
        </w:tc>
      </w:tr>
      <w:tr w:rsidR="00F55476" w:rsidRPr="006C537D" w14:paraId="3D3B7035" w14:textId="77777777" w:rsidTr="009539F0">
        <w:trPr>
          <w:trHeight w:val="455"/>
        </w:trPr>
        <w:tc>
          <w:tcPr>
            <w:tcW w:w="4076" w:type="dxa"/>
            <w:shd w:val="clear" w:color="auto" w:fill="D9D9D9"/>
            <w:vAlign w:val="center"/>
          </w:tcPr>
          <w:p w14:paraId="79004657" w14:textId="77777777" w:rsidR="00F55476" w:rsidRPr="006C537D" w:rsidRDefault="00F55476" w:rsidP="002F25D3">
            <w:pPr>
              <w:spacing w:after="0" w:line="240" w:lineRule="auto"/>
              <w:rPr>
                <w:rFonts w:ascii="Tahoma" w:hAnsi="Tahoma" w:cs="Tahoma"/>
                <w:b/>
                <w:bCs/>
                <w:sz w:val="18"/>
                <w:szCs w:val="18"/>
              </w:rPr>
            </w:pPr>
            <w:r w:rsidRPr="006C537D">
              <w:rPr>
                <w:rFonts w:ascii="Tahoma" w:hAnsi="Tahoma" w:cs="Tahoma"/>
                <w:b/>
                <w:bCs/>
                <w:sz w:val="18"/>
                <w:szCs w:val="18"/>
              </w:rPr>
              <w:t>Birim :</w:t>
            </w:r>
          </w:p>
        </w:tc>
        <w:tc>
          <w:tcPr>
            <w:tcW w:w="2128" w:type="dxa"/>
            <w:shd w:val="clear" w:color="auto" w:fill="D9D9D9"/>
          </w:tcPr>
          <w:p w14:paraId="1A976647" w14:textId="77777777" w:rsidR="00F55476" w:rsidRPr="006C537D" w:rsidRDefault="00F55476" w:rsidP="002F25D3">
            <w:pPr>
              <w:spacing w:after="0" w:line="240" w:lineRule="auto"/>
              <w:jc w:val="center"/>
              <w:rPr>
                <w:rFonts w:ascii="Tahoma" w:hAnsi="Tahoma" w:cs="Tahoma"/>
                <w:b/>
                <w:sz w:val="18"/>
                <w:szCs w:val="18"/>
              </w:rPr>
            </w:pPr>
          </w:p>
        </w:tc>
      </w:tr>
      <w:tr w:rsidR="00F55476" w:rsidRPr="006C537D" w14:paraId="04D8DB8E" w14:textId="77777777" w:rsidTr="00F55476">
        <w:tc>
          <w:tcPr>
            <w:tcW w:w="4076" w:type="dxa"/>
          </w:tcPr>
          <w:p w14:paraId="2C4C86DC" w14:textId="77777777" w:rsidR="00F55476" w:rsidRPr="006C537D" w:rsidRDefault="00F55476" w:rsidP="002F25D3">
            <w:pPr>
              <w:spacing w:after="0" w:line="240" w:lineRule="auto"/>
              <w:rPr>
                <w:rFonts w:ascii="Tahoma" w:hAnsi="Tahoma" w:cs="Tahoma"/>
                <w:b/>
                <w:bCs/>
                <w:sz w:val="18"/>
                <w:szCs w:val="18"/>
              </w:rPr>
            </w:pPr>
            <w:r w:rsidRPr="006C537D">
              <w:rPr>
                <w:rFonts w:ascii="Tahoma" w:hAnsi="Tahoma" w:cs="Tahoma"/>
                <w:b/>
                <w:bCs/>
                <w:sz w:val="18"/>
                <w:szCs w:val="18"/>
              </w:rPr>
              <w:t>Görevlendirme Sayısı</w:t>
            </w:r>
          </w:p>
        </w:tc>
        <w:tc>
          <w:tcPr>
            <w:tcW w:w="2128" w:type="dxa"/>
          </w:tcPr>
          <w:p w14:paraId="0EDE6517" w14:textId="432AEC6A" w:rsidR="00F55476" w:rsidRPr="006C537D" w:rsidRDefault="00836789" w:rsidP="002C23C2">
            <w:pPr>
              <w:spacing w:after="0" w:line="240" w:lineRule="auto"/>
              <w:ind w:firstLine="708"/>
              <w:rPr>
                <w:rFonts w:ascii="Tahoma" w:hAnsi="Tahoma" w:cs="Tahoma"/>
                <w:sz w:val="18"/>
                <w:szCs w:val="18"/>
              </w:rPr>
            </w:pPr>
            <w:r>
              <w:rPr>
                <w:rFonts w:ascii="Tahoma" w:hAnsi="Tahoma" w:cs="Tahoma"/>
                <w:sz w:val="18"/>
                <w:szCs w:val="18"/>
              </w:rPr>
              <w:t xml:space="preserve">   5</w:t>
            </w:r>
            <w:r w:rsidR="005D1051">
              <w:rPr>
                <w:rFonts w:ascii="Tahoma" w:hAnsi="Tahoma" w:cs="Tahoma"/>
                <w:sz w:val="18"/>
                <w:szCs w:val="18"/>
              </w:rPr>
              <w:t>6</w:t>
            </w:r>
          </w:p>
        </w:tc>
      </w:tr>
      <w:tr w:rsidR="00F55476" w:rsidRPr="006C537D" w14:paraId="33969289" w14:textId="77777777" w:rsidTr="00F55476">
        <w:tc>
          <w:tcPr>
            <w:tcW w:w="4076" w:type="dxa"/>
          </w:tcPr>
          <w:p w14:paraId="0E6B92E8" w14:textId="77777777" w:rsidR="00F55476" w:rsidRPr="006C537D" w:rsidRDefault="00F55476" w:rsidP="002F25D3">
            <w:pPr>
              <w:spacing w:after="0" w:line="240" w:lineRule="auto"/>
              <w:rPr>
                <w:rFonts w:ascii="Tahoma" w:hAnsi="Tahoma" w:cs="Tahoma"/>
                <w:b/>
                <w:bCs/>
                <w:sz w:val="18"/>
                <w:szCs w:val="18"/>
              </w:rPr>
            </w:pPr>
            <w:r w:rsidRPr="006C537D">
              <w:rPr>
                <w:rFonts w:ascii="Tahoma" w:hAnsi="Tahoma" w:cs="Tahoma"/>
                <w:b/>
                <w:bCs/>
                <w:sz w:val="18"/>
                <w:szCs w:val="18"/>
              </w:rPr>
              <w:t>Görevlendirilen Personel Sayısı</w:t>
            </w:r>
          </w:p>
        </w:tc>
        <w:tc>
          <w:tcPr>
            <w:tcW w:w="2128" w:type="dxa"/>
          </w:tcPr>
          <w:p w14:paraId="4FEF8A39" w14:textId="1D39A0E1" w:rsidR="00F55476" w:rsidRPr="006C537D" w:rsidRDefault="005D1051" w:rsidP="002C23C2">
            <w:pPr>
              <w:spacing w:after="0" w:line="240" w:lineRule="auto"/>
              <w:jc w:val="center"/>
              <w:rPr>
                <w:rFonts w:ascii="Tahoma" w:hAnsi="Tahoma" w:cs="Tahoma"/>
                <w:sz w:val="18"/>
                <w:szCs w:val="18"/>
              </w:rPr>
            </w:pPr>
            <w:r>
              <w:rPr>
                <w:rFonts w:ascii="Tahoma" w:hAnsi="Tahoma" w:cs="Tahoma"/>
                <w:sz w:val="18"/>
                <w:szCs w:val="18"/>
              </w:rPr>
              <w:t>44</w:t>
            </w:r>
          </w:p>
        </w:tc>
      </w:tr>
      <w:tr w:rsidR="00F55476" w:rsidRPr="006C537D" w14:paraId="76515CC6" w14:textId="77777777" w:rsidTr="00F55476">
        <w:tc>
          <w:tcPr>
            <w:tcW w:w="4076" w:type="dxa"/>
          </w:tcPr>
          <w:p w14:paraId="328065D7" w14:textId="77777777" w:rsidR="00F55476" w:rsidRPr="006C537D" w:rsidRDefault="00F55476" w:rsidP="002F25D3">
            <w:pPr>
              <w:spacing w:after="0" w:line="240" w:lineRule="auto"/>
              <w:rPr>
                <w:rFonts w:ascii="Tahoma" w:hAnsi="Tahoma" w:cs="Tahoma"/>
                <w:b/>
                <w:bCs/>
                <w:sz w:val="18"/>
                <w:szCs w:val="18"/>
              </w:rPr>
            </w:pPr>
            <w:r w:rsidRPr="006C537D">
              <w:rPr>
                <w:rFonts w:ascii="Tahoma" w:hAnsi="Tahoma" w:cs="Tahoma"/>
                <w:b/>
                <w:bCs/>
                <w:sz w:val="18"/>
                <w:szCs w:val="18"/>
              </w:rPr>
              <w:t>Yolluk-Gündelik</w:t>
            </w:r>
            <w:r>
              <w:rPr>
                <w:rFonts w:ascii="Tahoma" w:hAnsi="Tahoma" w:cs="Tahoma"/>
                <w:b/>
                <w:bCs/>
                <w:sz w:val="18"/>
                <w:szCs w:val="18"/>
              </w:rPr>
              <w:t xml:space="preserve"> </w:t>
            </w:r>
            <w:r w:rsidRPr="006C537D">
              <w:rPr>
                <w:rFonts w:ascii="Tahoma" w:hAnsi="Tahoma" w:cs="Tahoma"/>
                <w:b/>
                <w:bCs/>
                <w:sz w:val="18"/>
                <w:szCs w:val="18"/>
              </w:rPr>
              <w:t>Gideri (Konaklama dahil)</w:t>
            </w:r>
          </w:p>
        </w:tc>
        <w:tc>
          <w:tcPr>
            <w:tcW w:w="2128" w:type="dxa"/>
          </w:tcPr>
          <w:p w14:paraId="02CFBB4E" w14:textId="00EF867C" w:rsidR="00F55476" w:rsidRPr="00171675" w:rsidRDefault="005D1051" w:rsidP="002C23C2">
            <w:pPr>
              <w:spacing w:after="0" w:line="240" w:lineRule="auto"/>
              <w:jc w:val="center"/>
              <w:rPr>
                <w:rFonts w:ascii="Tahoma" w:hAnsi="Tahoma" w:cs="Tahoma"/>
                <w:sz w:val="18"/>
                <w:szCs w:val="18"/>
              </w:rPr>
            </w:pPr>
            <w:r>
              <w:rPr>
                <w:rFonts w:ascii="Tahoma" w:hAnsi="Tahoma" w:cs="Tahoma"/>
                <w:color w:val="404040"/>
                <w:sz w:val="18"/>
                <w:szCs w:val="18"/>
              </w:rPr>
              <w:t>103.605,00</w:t>
            </w:r>
          </w:p>
        </w:tc>
      </w:tr>
    </w:tbl>
    <w:p w14:paraId="2A61160A" w14:textId="77777777" w:rsidR="00A37ACE" w:rsidRDefault="00A37ACE" w:rsidP="00033C71">
      <w:pPr>
        <w:spacing w:after="0" w:line="240" w:lineRule="auto"/>
        <w:jc w:val="both"/>
        <w:rPr>
          <w:rFonts w:ascii="Tahoma" w:hAnsi="Tahoma" w:cs="Tahoma"/>
        </w:rPr>
      </w:pPr>
    </w:p>
    <w:p w14:paraId="0C17794B" w14:textId="77777777" w:rsidR="00C324E7" w:rsidRDefault="00C324E7" w:rsidP="00033C71">
      <w:pPr>
        <w:spacing w:after="0" w:line="240" w:lineRule="auto"/>
        <w:jc w:val="both"/>
        <w:rPr>
          <w:rFonts w:ascii="Tahoma" w:hAnsi="Tahoma" w:cs="Tahoma"/>
        </w:rPr>
      </w:pPr>
    </w:p>
    <w:p w14:paraId="69FE7CED" w14:textId="77777777" w:rsidR="005E072B" w:rsidRDefault="005E072B" w:rsidP="00EF1C59">
      <w:pPr>
        <w:pStyle w:val="Balk2"/>
        <w:spacing w:before="0" w:line="240" w:lineRule="auto"/>
        <w:jc w:val="both"/>
        <w:rPr>
          <w:rFonts w:ascii="Tahoma" w:hAnsi="Tahoma" w:cs="Tahoma"/>
          <w:i/>
          <w:sz w:val="24"/>
          <w:szCs w:val="24"/>
        </w:rPr>
      </w:pPr>
      <w:bookmarkStart w:id="119" w:name="_Toc170721350"/>
      <w:bookmarkStart w:id="120" w:name="_Toc170721351"/>
      <w:bookmarkStart w:id="121" w:name="_Toc285845820"/>
      <w:bookmarkStart w:id="122" w:name="_Toc156205559"/>
      <w:bookmarkStart w:id="123" w:name="_Toc186724435"/>
      <w:bookmarkEnd w:id="119"/>
      <w:bookmarkEnd w:id="120"/>
      <w:r w:rsidRPr="00EF1C59">
        <w:rPr>
          <w:rFonts w:ascii="Tahoma" w:hAnsi="Tahoma" w:cs="Tahoma"/>
          <w:i/>
          <w:sz w:val="24"/>
          <w:szCs w:val="24"/>
        </w:rPr>
        <w:t>B- Performans Bilgileri</w:t>
      </w:r>
      <w:bookmarkEnd w:id="121"/>
      <w:bookmarkEnd w:id="122"/>
      <w:bookmarkEnd w:id="123"/>
      <w:r w:rsidR="00C854F7">
        <w:rPr>
          <w:rFonts w:ascii="Tahoma" w:hAnsi="Tahoma" w:cs="Tahoma"/>
          <w:i/>
          <w:sz w:val="24"/>
          <w:szCs w:val="24"/>
        </w:rPr>
        <w:t xml:space="preserve"> </w:t>
      </w:r>
    </w:p>
    <w:p w14:paraId="68C0E3D1" w14:textId="4476E0D7" w:rsidR="008516EA" w:rsidRDefault="008516EA" w:rsidP="000B41DF">
      <w:pPr>
        <w:pStyle w:val="Balk3"/>
        <w:tabs>
          <w:tab w:val="left" w:pos="0"/>
          <w:tab w:val="num" w:pos="426"/>
        </w:tabs>
        <w:spacing w:before="0" w:line="240" w:lineRule="auto"/>
        <w:jc w:val="both"/>
        <w:rPr>
          <w:rFonts w:cs="Tahoma"/>
          <w:i/>
          <w:sz w:val="24"/>
          <w:szCs w:val="24"/>
        </w:rPr>
      </w:pPr>
      <w:bookmarkStart w:id="124" w:name="_Toc156205560"/>
      <w:bookmarkStart w:id="125" w:name="_Toc186724436"/>
      <w:r w:rsidRPr="00250AAB">
        <w:rPr>
          <w:rFonts w:cs="Tahoma"/>
          <w:i/>
          <w:sz w:val="24"/>
          <w:szCs w:val="24"/>
        </w:rPr>
        <w:t>2- Performans Sonuçları Tablosu</w:t>
      </w:r>
      <w:bookmarkEnd w:id="124"/>
      <w:bookmarkEnd w:id="125"/>
      <w:r>
        <w:rPr>
          <w:rFonts w:cs="Tahoma"/>
          <w:i/>
          <w:sz w:val="24"/>
          <w:szCs w:val="24"/>
        </w:rPr>
        <w:t xml:space="preserve"> </w:t>
      </w:r>
    </w:p>
    <w:p w14:paraId="089F00F0" w14:textId="77777777" w:rsidR="00954736" w:rsidRPr="000B41DF" w:rsidRDefault="00954736" w:rsidP="000B41DF"/>
    <w:p w14:paraId="683132DC" w14:textId="77777777" w:rsidR="00954736" w:rsidRDefault="00954736" w:rsidP="00954736">
      <w:pPr>
        <w:jc w:val="center"/>
        <w:rPr>
          <w:sz w:val="24"/>
          <w:szCs w:val="24"/>
        </w:rPr>
      </w:pPr>
      <w:r>
        <w:rPr>
          <w:b/>
          <w:bCs/>
          <w:color w:val="0000FF"/>
          <w:sz w:val="36"/>
          <w:szCs w:val="36"/>
        </w:rPr>
        <w:t>EĞİTİM BİLİMLERİ ENSTİTÜSÜ</w:t>
      </w:r>
    </w:p>
    <w:p w14:paraId="427919E2" w14:textId="77777777" w:rsidR="00954736" w:rsidRDefault="00954736" w:rsidP="00954736"/>
    <w:tbl>
      <w:tblPr>
        <w:tblW w:w="5000" w:type="pct"/>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70"/>
        <w:gridCol w:w="1458"/>
        <w:gridCol w:w="1127"/>
        <w:gridCol w:w="1470"/>
        <w:gridCol w:w="1470"/>
        <w:gridCol w:w="1470"/>
        <w:gridCol w:w="1470"/>
        <w:gridCol w:w="1649"/>
      </w:tblGrid>
      <w:tr w:rsidR="00954736" w14:paraId="5D18D93E" w14:textId="77777777" w:rsidTr="00FB21DC">
        <w:trPr>
          <w:trHeight w:val="375"/>
        </w:trPr>
        <w:tc>
          <w:tcPr>
            <w:tcW w:w="0" w:type="auto"/>
            <w:tcBorders>
              <w:top w:val="outset" w:sz="6" w:space="0" w:color="auto"/>
              <w:left w:val="outset" w:sz="6" w:space="0" w:color="auto"/>
              <w:bottom w:val="outset" w:sz="6" w:space="0" w:color="auto"/>
              <w:right w:val="outset" w:sz="6" w:space="0" w:color="auto"/>
            </w:tcBorders>
            <w:shd w:val="clear" w:color="auto" w:fill="2F5B87"/>
            <w:vAlign w:val="center"/>
            <w:hideMark/>
          </w:tcPr>
          <w:p w14:paraId="3AE2C586" w14:textId="77777777" w:rsidR="00954736" w:rsidRDefault="00954736" w:rsidP="00FB21DC">
            <w:pPr>
              <w:ind w:right="225"/>
              <w:jc w:val="center"/>
              <w:rPr>
                <w:rFonts w:ascii="Verdana" w:hAnsi="Verdana"/>
                <w:b/>
                <w:bCs/>
                <w:color w:val="FFFFFF"/>
                <w:sz w:val="16"/>
                <w:szCs w:val="16"/>
              </w:rPr>
            </w:pPr>
            <w:r>
              <w:rPr>
                <w:rFonts w:ascii="Verdana" w:hAnsi="Verdana"/>
                <w:b/>
                <w:bCs/>
                <w:color w:val="FFFFFF"/>
                <w:sz w:val="16"/>
                <w:szCs w:val="16"/>
              </w:rPr>
              <w:t>Sıra No</w:t>
            </w:r>
          </w:p>
        </w:tc>
        <w:tc>
          <w:tcPr>
            <w:tcW w:w="0" w:type="auto"/>
            <w:tcBorders>
              <w:top w:val="outset" w:sz="6" w:space="0" w:color="auto"/>
              <w:left w:val="outset" w:sz="6" w:space="0" w:color="auto"/>
              <w:bottom w:val="outset" w:sz="6" w:space="0" w:color="auto"/>
              <w:right w:val="outset" w:sz="6" w:space="0" w:color="auto"/>
            </w:tcBorders>
            <w:shd w:val="clear" w:color="auto" w:fill="2F5B87"/>
            <w:vAlign w:val="center"/>
            <w:hideMark/>
          </w:tcPr>
          <w:p w14:paraId="28C07807" w14:textId="77777777" w:rsidR="00954736" w:rsidRDefault="00954736" w:rsidP="00FB21DC">
            <w:pPr>
              <w:ind w:right="225"/>
              <w:jc w:val="center"/>
              <w:rPr>
                <w:rFonts w:ascii="Verdana" w:hAnsi="Verdana"/>
                <w:b/>
                <w:bCs/>
                <w:color w:val="FFFFFF"/>
                <w:sz w:val="16"/>
                <w:szCs w:val="16"/>
              </w:rPr>
            </w:pPr>
            <w:r>
              <w:rPr>
                <w:rFonts w:ascii="Verdana" w:hAnsi="Verdana"/>
                <w:b/>
                <w:bCs/>
                <w:color w:val="FFFFFF"/>
                <w:sz w:val="16"/>
                <w:szCs w:val="16"/>
              </w:rPr>
              <w:t>Gösterge Adı</w:t>
            </w:r>
          </w:p>
        </w:tc>
        <w:tc>
          <w:tcPr>
            <w:tcW w:w="0" w:type="auto"/>
            <w:tcBorders>
              <w:top w:val="outset" w:sz="6" w:space="0" w:color="auto"/>
              <w:left w:val="outset" w:sz="6" w:space="0" w:color="auto"/>
              <w:bottom w:val="outset" w:sz="6" w:space="0" w:color="auto"/>
              <w:right w:val="outset" w:sz="6" w:space="0" w:color="auto"/>
            </w:tcBorders>
            <w:shd w:val="clear" w:color="auto" w:fill="2F5B87"/>
            <w:vAlign w:val="center"/>
            <w:hideMark/>
          </w:tcPr>
          <w:p w14:paraId="7AC96FEB" w14:textId="77777777" w:rsidR="00954736" w:rsidRDefault="00954736" w:rsidP="00FB21DC">
            <w:pPr>
              <w:ind w:right="225"/>
              <w:jc w:val="center"/>
              <w:rPr>
                <w:rFonts w:ascii="Verdana" w:hAnsi="Verdana"/>
                <w:b/>
                <w:bCs/>
                <w:color w:val="FFFFFF"/>
                <w:sz w:val="16"/>
                <w:szCs w:val="16"/>
              </w:rPr>
            </w:pPr>
            <w:r>
              <w:rPr>
                <w:rFonts w:ascii="Verdana" w:hAnsi="Verdana"/>
                <w:b/>
                <w:bCs/>
                <w:color w:val="FFFFFF"/>
                <w:sz w:val="16"/>
                <w:szCs w:val="16"/>
              </w:rPr>
              <w:t>Gösterge Tipi</w:t>
            </w:r>
          </w:p>
        </w:tc>
        <w:tc>
          <w:tcPr>
            <w:tcW w:w="0" w:type="auto"/>
            <w:tcBorders>
              <w:top w:val="outset" w:sz="6" w:space="0" w:color="auto"/>
              <w:left w:val="outset" w:sz="6" w:space="0" w:color="auto"/>
              <w:bottom w:val="outset" w:sz="6" w:space="0" w:color="auto"/>
              <w:right w:val="outset" w:sz="6" w:space="0" w:color="auto"/>
            </w:tcBorders>
            <w:shd w:val="clear" w:color="auto" w:fill="2F5B87"/>
            <w:vAlign w:val="center"/>
            <w:hideMark/>
          </w:tcPr>
          <w:p w14:paraId="1CD7803C" w14:textId="77777777" w:rsidR="00954736" w:rsidRDefault="00954736" w:rsidP="00FB21DC">
            <w:pPr>
              <w:ind w:right="225"/>
              <w:jc w:val="center"/>
              <w:rPr>
                <w:rFonts w:ascii="Verdana" w:hAnsi="Verdana"/>
                <w:b/>
                <w:bCs/>
                <w:color w:val="FFFFFF"/>
                <w:sz w:val="16"/>
                <w:szCs w:val="16"/>
              </w:rPr>
            </w:pPr>
            <w:r>
              <w:rPr>
                <w:rFonts w:ascii="Verdana" w:hAnsi="Verdana"/>
                <w:b/>
                <w:bCs/>
                <w:color w:val="FFFFFF"/>
                <w:sz w:val="16"/>
                <w:szCs w:val="16"/>
              </w:rPr>
              <w:t>1. Dönem (Ocak-Mart) Gerçekleşme</w:t>
            </w:r>
          </w:p>
        </w:tc>
        <w:tc>
          <w:tcPr>
            <w:tcW w:w="0" w:type="auto"/>
            <w:tcBorders>
              <w:top w:val="outset" w:sz="6" w:space="0" w:color="auto"/>
              <w:left w:val="outset" w:sz="6" w:space="0" w:color="auto"/>
              <w:bottom w:val="outset" w:sz="6" w:space="0" w:color="auto"/>
              <w:right w:val="outset" w:sz="6" w:space="0" w:color="auto"/>
            </w:tcBorders>
            <w:shd w:val="clear" w:color="auto" w:fill="2F5B87"/>
            <w:vAlign w:val="center"/>
            <w:hideMark/>
          </w:tcPr>
          <w:p w14:paraId="125F4D00" w14:textId="77777777" w:rsidR="00954736" w:rsidRDefault="00954736" w:rsidP="00FB21DC">
            <w:pPr>
              <w:ind w:right="225"/>
              <w:jc w:val="center"/>
              <w:rPr>
                <w:rFonts w:ascii="Verdana" w:hAnsi="Verdana"/>
                <w:b/>
                <w:bCs/>
                <w:color w:val="FFFFFF"/>
                <w:sz w:val="16"/>
                <w:szCs w:val="16"/>
              </w:rPr>
            </w:pPr>
            <w:r>
              <w:rPr>
                <w:rFonts w:ascii="Verdana" w:hAnsi="Verdana"/>
                <w:b/>
                <w:bCs/>
                <w:color w:val="FFFFFF"/>
                <w:sz w:val="16"/>
                <w:szCs w:val="16"/>
              </w:rPr>
              <w:t>2. Dönem (Ocak-Haziran) Gerçekleşme</w:t>
            </w:r>
          </w:p>
        </w:tc>
        <w:tc>
          <w:tcPr>
            <w:tcW w:w="0" w:type="auto"/>
            <w:tcBorders>
              <w:top w:val="outset" w:sz="6" w:space="0" w:color="auto"/>
              <w:left w:val="outset" w:sz="6" w:space="0" w:color="auto"/>
              <w:bottom w:val="outset" w:sz="6" w:space="0" w:color="auto"/>
              <w:right w:val="outset" w:sz="6" w:space="0" w:color="auto"/>
            </w:tcBorders>
            <w:shd w:val="clear" w:color="auto" w:fill="2F5B87"/>
            <w:vAlign w:val="center"/>
            <w:hideMark/>
          </w:tcPr>
          <w:p w14:paraId="6D19AC40" w14:textId="77777777" w:rsidR="00954736" w:rsidRDefault="00954736" w:rsidP="00FB21DC">
            <w:pPr>
              <w:ind w:right="225"/>
              <w:jc w:val="center"/>
              <w:rPr>
                <w:rFonts w:ascii="Verdana" w:hAnsi="Verdana"/>
                <w:b/>
                <w:bCs/>
                <w:color w:val="FFFFFF"/>
                <w:sz w:val="16"/>
                <w:szCs w:val="16"/>
              </w:rPr>
            </w:pPr>
            <w:r>
              <w:rPr>
                <w:rFonts w:ascii="Verdana" w:hAnsi="Verdana"/>
                <w:b/>
                <w:bCs/>
                <w:color w:val="FFFFFF"/>
                <w:sz w:val="16"/>
                <w:szCs w:val="16"/>
              </w:rPr>
              <w:t>3. Dönem (Ocak-Eylül) Gerçekleşme</w:t>
            </w:r>
          </w:p>
        </w:tc>
        <w:tc>
          <w:tcPr>
            <w:tcW w:w="0" w:type="auto"/>
            <w:tcBorders>
              <w:top w:val="outset" w:sz="6" w:space="0" w:color="auto"/>
              <w:left w:val="outset" w:sz="6" w:space="0" w:color="auto"/>
              <w:bottom w:val="outset" w:sz="6" w:space="0" w:color="auto"/>
              <w:right w:val="outset" w:sz="6" w:space="0" w:color="auto"/>
            </w:tcBorders>
            <w:shd w:val="clear" w:color="auto" w:fill="2F5B87"/>
            <w:vAlign w:val="center"/>
            <w:hideMark/>
          </w:tcPr>
          <w:p w14:paraId="0CF1F662" w14:textId="77777777" w:rsidR="00954736" w:rsidRDefault="00954736" w:rsidP="00FB21DC">
            <w:pPr>
              <w:ind w:right="225"/>
              <w:jc w:val="center"/>
              <w:rPr>
                <w:rFonts w:ascii="Verdana" w:hAnsi="Verdana"/>
                <w:b/>
                <w:bCs/>
                <w:color w:val="FFFFFF"/>
                <w:sz w:val="16"/>
                <w:szCs w:val="16"/>
              </w:rPr>
            </w:pPr>
            <w:r>
              <w:rPr>
                <w:rFonts w:ascii="Verdana" w:hAnsi="Verdana"/>
                <w:b/>
                <w:bCs/>
                <w:color w:val="FFFFFF"/>
                <w:sz w:val="16"/>
                <w:szCs w:val="16"/>
              </w:rPr>
              <w:t>Yıl Sonu (Ocak-Aralık) Gerçekleşme</w:t>
            </w:r>
          </w:p>
        </w:tc>
        <w:tc>
          <w:tcPr>
            <w:tcW w:w="1000" w:type="pct"/>
            <w:tcBorders>
              <w:top w:val="outset" w:sz="6" w:space="0" w:color="auto"/>
              <w:left w:val="outset" w:sz="6" w:space="0" w:color="auto"/>
              <w:bottom w:val="outset" w:sz="6" w:space="0" w:color="auto"/>
              <w:right w:val="outset" w:sz="6" w:space="0" w:color="auto"/>
            </w:tcBorders>
            <w:shd w:val="clear" w:color="auto" w:fill="2F5B87"/>
            <w:vAlign w:val="center"/>
            <w:hideMark/>
          </w:tcPr>
          <w:p w14:paraId="3985CD11" w14:textId="77777777" w:rsidR="00954736" w:rsidRDefault="00954736" w:rsidP="00FB21DC">
            <w:pPr>
              <w:ind w:right="225"/>
              <w:rPr>
                <w:rFonts w:ascii="Verdana" w:hAnsi="Verdana"/>
                <w:b/>
                <w:bCs/>
                <w:color w:val="FFFFFF"/>
                <w:sz w:val="16"/>
                <w:szCs w:val="16"/>
              </w:rPr>
            </w:pPr>
            <w:r>
              <w:rPr>
                <w:rFonts w:ascii="Verdana" w:hAnsi="Verdana"/>
                <w:b/>
                <w:bCs/>
                <w:color w:val="FFFFFF"/>
                <w:sz w:val="16"/>
                <w:szCs w:val="16"/>
              </w:rPr>
              <w:t>Değerlendirme</w:t>
            </w:r>
          </w:p>
        </w:tc>
      </w:tr>
      <w:tr w:rsidR="00954736" w14:paraId="5ABD2768" w14:textId="77777777" w:rsidTr="00FB21DC">
        <w:trPr>
          <w:trHeight w:val="750"/>
        </w:trPr>
        <w:tc>
          <w:tcPr>
            <w:tcW w:w="120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1D531816" w14:textId="77777777" w:rsidR="00954736" w:rsidRDefault="00954736" w:rsidP="00FB21DC">
            <w:pPr>
              <w:jc w:val="center"/>
              <w:rPr>
                <w:rFonts w:ascii="Verdana" w:hAnsi="Verdana"/>
                <w:sz w:val="16"/>
                <w:szCs w:val="16"/>
              </w:rPr>
            </w:pPr>
            <w:r>
              <w:rPr>
                <w:rFonts w:ascii="Verdana" w:hAnsi="Verdana"/>
                <w:sz w:val="16"/>
                <w:szCs w:val="16"/>
              </w:rPr>
              <w:t xml:space="preserve">1 </w:t>
            </w:r>
          </w:p>
        </w:tc>
        <w:tc>
          <w:tcPr>
            <w:tcW w:w="1500"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17CFC170" w14:textId="77777777" w:rsidR="00954736" w:rsidRDefault="00954736" w:rsidP="00FB21DC">
            <w:pPr>
              <w:rPr>
                <w:rFonts w:ascii="Verdana" w:hAnsi="Verdana"/>
                <w:sz w:val="16"/>
                <w:szCs w:val="16"/>
              </w:rPr>
            </w:pPr>
            <w:r>
              <w:rPr>
                <w:rFonts w:ascii="Verdana" w:hAnsi="Verdana"/>
                <w:color w:val="FF0000"/>
                <w:sz w:val="16"/>
                <w:szCs w:val="16"/>
              </w:rPr>
              <w:t>*</w:t>
            </w:r>
            <w:r>
              <w:rPr>
                <w:rFonts w:ascii="Verdana" w:hAnsi="Verdana"/>
                <w:sz w:val="16"/>
                <w:szCs w:val="16"/>
              </w:rPr>
              <w:t xml:space="preserve"> Dezavantajlı gruplara yönelik sosyal entegrasyon ve kapsayıcılığa ilişkin yapılan faaliyet sayısı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183C9711" w14:textId="77777777" w:rsidR="00954736" w:rsidRDefault="00954736" w:rsidP="00FB21DC">
            <w:pPr>
              <w:rPr>
                <w:rFonts w:ascii="Verdana" w:hAnsi="Verdana"/>
                <w:sz w:val="16"/>
                <w:szCs w:val="16"/>
              </w:rPr>
            </w:pPr>
            <w:r>
              <w:rPr>
                <w:rFonts w:ascii="Verdana" w:hAnsi="Verdana"/>
                <w:sz w:val="16"/>
                <w:szCs w:val="16"/>
              </w:rPr>
              <w:t>SBB Göstergesi</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677C358C" w14:textId="0A42CA81" w:rsidR="00954736" w:rsidRDefault="00954736" w:rsidP="00FB21DC">
            <w:pPr>
              <w:jc w:val="center"/>
              <w:rPr>
                <w:rFonts w:ascii="Verdana" w:hAnsi="Verdana"/>
                <w:sz w:val="16"/>
                <w:szCs w:val="16"/>
              </w:rPr>
            </w:pPr>
            <w:r>
              <w:rPr>
                <w:rFonts w:ascii="Verdana" w:hAnsi="Verdana"/>
                <w:sz w:val="16"/>
                <w:szCs w:val="16"/>
              </w:rPr>
              <w:t>0,00</w:t>
            </w:r>
            <w:r>
              <w:rPr>
                <w:rFonts w:ascii="Verdana" w:hAnsi="Verdana"/>
                <w:sz w:val="16"/>
                <w:szCs w:val="16"/>
              </w:rPr>
              <w:object w:dxaOrig="225" w:dyaOrig="225" w14:anchorId="53ABBB7F">
                <v:shape id="_x0000_i1085" type="#_x0000_t75" style="width:1in;height:18pt" o:ole="">
                  <v:imagedata r:id="rId16" o:title=""/>
                </v:shape>
                <w:control r:id="rId17" w:name="DefaultOcxName" w:shapeid="_x0000_i1085"/>
              </w:object>
            </w:r>
            <w:r>
              <w:rPr>
                <w:rFonts w:ascii="Verdana" w:hAnsi="Verdana"/>
                <w:sz w:val="16"/>
                <w:szCs w:val="16"/>
              </w:rPr>
              <w:t xml:space="preserve">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231F3BEA" w14:textId="7FD95358" w:rsidR="00954736" w:rsidRDefault="00954736" w:rsidP="00FB21DC">
            <w:pPr>
              <w:jc w:val="center"/>
              <w:rPr>
                <w:rFonts w:ascii="Verdana" w:hAnsi="Verdana"/>
                <w:sz w:val="16"/>
                <w:szCs w:val="16"/>
              </w:rPr>
            </w:pPr>
            <w:r>
              <w:rPr>
                <w:rFonts w:ascii="Verdana" w:hAnsi="Verdana"/>
                <w:sz w:val="16"/>
                <w:szCs w:val="16"/>
              </w:rPr>
              <w:t>0,00</w:t>
            </w:r>
            <w:r>
              <w:rPr>
                <w:rFonts w:ascii="Verdana" w:hAnsi="Verdana"/>
                <w:sz w:val="16"/>
                <w:szCs w:val="16"/>
              </w:rPr>
              <w:object w:dxaOrig="225" w:dyaOrig="225" w14:anchorId="7E44D9F7">
                <v:shape id="_x0000_i1088" type="#_x0000_t75" style="width:1in;height:18pt" o:ole="">
                  <v:imagedata r:id="rId16" o:title=""/>
                </v:shape>
                <w:control r:id="rId18" w:name="DefaultOcxName1" w:shapeid="_x0000_i1088"/>
              </w:object>
            </w:r>
            <w:r>
              <w:rPr>
                <w:rFonts w:ascii="Verdana" w:hAnsi="Verdana"/>
                <w:sz w:val="16"/>
                <w:szCs w:val="16"/>
              </w:rPr>
              <w:t xml:space="preserve">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004A43BF" w14:textId="5B248201" w:rsidR="00954736" w:rsidRDefault="00954736" w:rsidP="00FB21DC">
            <w:pPr>
              <w:jc w:val="center"/>
              <w:rPr>
                <w:rFonts w:ascii="Verdana" w:hAnsi="Verdana"/>
                <w:sz w:val="16"/>
                <w:szCs w:val="16"/>
              </w:rPr>
            </w:pPr>
            <w:r>
              <w:rPr>
                <w:rFonts w:ascii="Verdana" w:hAnsi="Verdana"/>
                <w:sz w:val="16"/>
                <w:szCs w:val="16"/>
              </w:rPr>
              <w:t>0,00</w:t>
            </w:r>
            <w:r>
              <w:rPr>
                <w:rFonts w:ascii="Verdana" w:hAnsi="Verdana"/>
                <w:sz w:val="16"/>
                <w:szCs w:val="16"/>
              </w:rPr>
              <w:object w:dxaOrig="225" w:dyaOrig="225" w14:anchorId="326AC8F9">
                <v:shape id="_x0000_i1091" type="#_x0000_t75" style="width:1in;height:18pt" o:ole="">
                  <v:imagedata r:id="rId16" o:title=""/>
                </v:shape>
                <w:control r:id="rId19" w:name="DefaultOcxName2" w:shapeid="_x0000_i1091"/>
              </w:object>
            </w:r>
            <w:r>
              <w:rPr>
                <w:rFonts w:ascii="Verdana" w:hAnsi="Verdana"/>
                <w:sz w:val="16"/>
                <w:szCs w:val="16"/>
              </w:rPr>
              <w:t xml:space="preserve">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3C15B1A8" w14:textId="77777777" w:rsidR="00954736" w:rsidRDefault="00954736" w:rsidP="00FB21DC">
            <w:pPr>
              <w:jc w:val="center"/>
              <w:rPr>
                <w:rFonts w:ascii="Verdana" w:hAnsi="Verdana"/>
                <w:sz w:val="16"/>
                <w:szCs w:val="16"/>
              </w:rPr>
            </w:pPr>
            <w:r>
              <w:rPr>
                <w:rFonts w:ascii="Verdana" w:hAnsi="Verdana"/>
                <w:sz w:val="16"/>
                <w:szCs w:val="16"/>
              </w:rPr>
              <w:t xml:space="preserve">0,00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274D4783" w14:textId="77777777" w:rsidR="00954736" w:rsidRDefault="00954736" w:rsidP="00FB21DC">
            <w:pPr>
              <w:jc w:val="center"/>
              <w:rPr>
                <w:rFonts w:ascii="Verdana" w:hAnsi="Verdana"/>
                <w:sz w:val="16"/>
                <w:szCs w:val="16"/>
              </w:rPr>
            </w:pPr>
            <w:r>
              <w:rPr>
                <w:rFonts w:ascii="Verdana" w:hAnsi="Verdana"/>
                <w:sz w:val="16"/>
                <w:szCs w:val="16"/>
              </w:rPr>
              <w:t xml:space="preserve">Belirlenen göstergede birimimiz hedef ve faaliyeti bulunmamaktadır. </w:t>
            </w:r>
          </w:p>
        </w:tc>
      </w:tr>
      <w:tr w:rsidR="00954736" w14:paraId="38205B91" w14:textId="77777777" w:rsidTr="00FB21DC">
        <w:trPr>
          <w:trHeight w:val="750"/>
        </w:trPr>
        <w:tc>
          <w:tcPr>
            <w:tcW w:w="120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259DB12D" w14:textId="77777777" w:rsidR="00954736" w:rsidRDefault="00954736" w:rsidP="00FB21DC">
            <w:pPr>
              <w:jc w:val="center"/>
              <w:rPr>
                <w:rFonts w:ascii="Verdana" w:hAnsi="Verdana"/>
                <w:sz w:val="16"/>
                <w:szCs w:val="16"/>
              </w:rPr>
            </w:pPr>
            <w:r>
              <w:rPr>
                <w:rFonts w:ascii="Verdana" w:hAnsi="Verdana"/>
                <w:sz w:val="16"/>
                <w:szCs w:val="16"/>
              </w:rPr>
              <w:t xml:space="preserve">2 </w:t>
            </w:r>
          </w:p>
        </w:tc>
        <w:tc>
          <w:tcPr>
            <w:tcW w:w="1500"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2DA2D082" w14:textId="77777777" w:rsidR="00954736" w:rsidRDefault="00954736" w:rsidP="00FB21DC">
            <w:pPr>
              <w:rPr>
                <w:rFonts w:ascii="Verdana" w:hAnsi="Verdana"/>
                <w:sz w:val="16"/>
                <w:szCs w:val="16"/>
              </w:rPr>
            </w:pPr>
            <w:r>
              <w:rPr>
                <w:rFonts w:ascii="Verdana" w:hAnsi="Verdana"/>
                <w:color w:val="FF0000"/>
                <w:sz w:val="16"/>
                <w:szCs w:val="16"/>
              </w:rPr>
              <w:t>*</w:t>
            </w:r>
            <w:r>
              <w:rPr>
                <w:rFonts w:ascii="Verdana" w:hAnsi="Verdana"/>
                <w:sz w:val="16"/>
                <w:szCs w:val="16"/>
              </w:rPr>
              <w:t xml:space="preserve"> Dijital teknolojilerin kullanıldığı ders sayısı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5A25D7CD" w14:textId="77777777" w:rsidR="00954736" w:rsidRDefault="00954736" w:rsidP="00FB21DC">
            <w:pPr>
              <w:rPr>
                <w:rFonts w:ascii="Verdana" w:hAnsi="Verdana"/>
                <w:sz w:val="16"/>
                <w:szCs w:val="16"/>
              </w:rPr>
            </w:pPr>
            <w:r>
              <w:rPr>
                <w:rFonts w:ascii="Verdana" w:hAnsi="Verdana"/>
                <w:sz w:val="16"/>
                <w:szCs w:val="16"/>
              </w:rPr>
              <w:t>Stratejik Plan Göstergesi</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78D4C5BC" w14:textId="756D1ED5" w:rsidR="00954736" w:rsidRDefault="00954736" w:rsidP="00FB21DC">
            <w:pPr>
              <w:jc w:val="center"/>
              <w:rPr>
                <w:rFonts w:ascii="Verdana" w:hAnsi="Verdana"/>
                <w:sz w:val="16"/>
                <w:szCs w:val="16"/>
              </w:rPr>
            </w:pPr>
            <w:r>
              <w:rPr>
                <w:rFonts w:ascii="Verdana" w:hAnsi="Verdana"/>
                <w:sz w:val="16"/>
                <w:szCs w:val="16"/>
              </w:rPr>
              <w:object w:dxaOrig="225" w:dyaOrig="225" w14:anchorId="45ACD631">
                <v:shape id="_x0000_i1094" type="#_x0000_t75" style="width:1in;height:18pt" o:ole="">
                  <v:imagedata r:id="rId16" o:title=""/>
                </v:shape>
                <w:control r:id="rId20" w:name="DefaultOcxName3" w:shapeid="_x0000_i1094"/>
              </w:objec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15B2BD94" w14:textId="305DE636" w:rsidR="00954736" w:rsidRDefault="00954736" w:rsidP="00FB21DC">
            <w:pPr>
              <w:jc w:val="center"/>
              <w:rPr>
                <w:rFonts w:ascii="Verdana" w:hAnsi="Verdana"/>
                <w:sz w:val="16"/>
                <w:szCs w:val="16"/>
              </w:rPr>
            </w:pPr>
            <w:r>
              <w:rPr>
                <w:rFonts w:ascii="Verdana" w:hAnsi="Verdana"/>
                <w:sz w:val="16"/>
                <w:szCs w:val="16"/>
              </w:rPr>
              <w:t>0,00</w:t>
            </w:r>
            <w:r>
              <w:rPr>
                <w:rFonts w:ascii="Verdana" w:hAnsi="Verdana"/>
                <w:sz w:val="16"/>
                <w:szCs w:val="16"/>
              </w:rPr>
              <w:object w:dxaOrig="225" w:dyaOrig="225" w14:anchorId="12A1F88F">
                <v:shape id="_x0000_i1097" type="#_x0000_t75" style="width:1in;height:18pt" o:ole="">
                  <v:imagedata r:id="rId16" o:title=""/>
                </v:shape>
                <w:control r:id="rId21" w:name="DefaultOcxName4" w:shapeid="_x0000_i1097"/>
              </w:object>
            </w:r>
            <w:r>
              <w:rPr>
                <w:rFonts w:ascii="Verdana" w:hAnsi="Verdana"/>
                <w:sz w:val="16"/>
                <w:szCs w:val="16"/>
              </w:rPr>
              <w:t xml:space="preserve">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051F890C" w14:textId="733CEF29" w:rsidR="00954736" w:rsidRDefault="00954736" w:rsidP="00FB21DC">
            <w:pPr>
              <w:jc w:val="center"/>
              <w:rPr>
                <w:rFonts w:ascii="Verdana" w:hAnsi="Verdana"/>
                <w:sz w:val="16"/>
                <w:szCs w:val="16"/>
              </w:rPr>
            </w:pPr>
            <w:r>
              <w:rPr>
                <w:rFonts w:ascii="Verdana" w:hAnsi="Verdana"/>
                <w:sz w:val="16"/>
                <w:szCs w:val="16"/>
              </w:rPr>
              <w:object w:dxaOrig="225" w:dyaOrig="225" w14:anchorId="6AC948DC">
                <v:shape id="_x0000_i1100" type="#_x0000_t75" style="width:1in;height:18pt" o:ole="">
                  <v:imagedata r:id="rId16" o:title=""/>
                </v:shape>
                <w:control r:id="rId22" w:name="DefaultOcxName5" w:shapeid="_x0000_i1100"/>
              </w:objec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25D94044" w14:textId="77777777" w:rsidR="00954736" w:rsidRDefault="00954736" w:rsidP="00FB21DC">
            <w:pPr>
              <w:jc w:val="center"/>
              <w:rPr>
                <w:rFonts w:ascii="Verdana" w:hAnsi="Verdana"/>
                <w:sz w:val="16"/>
                <w:szCs w:val="16"/>
              </w:rPr>
            </w:pPr>
            <w:r>
              <w:rPr>
                <w:rFonts w:ascii="Verdana" w:hAnsi="Verdana"/>
                <w:sz w:val="16"/>
                <w:szCs w:val="16"/>
              </w:rPr>
              <w:t xml:space="preserve">0,00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1A833F4E" w14:textId="77777777" w:rsidR="00954736" w:rsidRDefault="00954736" w:rsidP="00FB21DC">
            <w:pPr>
              <w:jc w:val="center"/>
              <w:rPr>
                <w:rFonts w:ascii="Verdana" w:hAnsi="Verdana"/>
                <w:sz w:val="16"/>
                <w:szCs w:val="16"/>
              </w:rPr>
            </w:pPr>
            <w:r>
              <w:rPr>
                <w:rFonts w:ascii="Verdana" w:hAnsi="Verdana"/>
                <w:sz w:val="16"/>
                <w:szCs w:val="16"/>
              </w:rPr>
              <w:t xml:space="preserve">Belirlenen göstergede birimimiz hedef ve faaliyeti bulunmamaktadır. </w:t>
            </w:r>
          </w:p>
        </w:tc>
      </w:tr>
      <w:tr w:rsidR="00954736" w14:paraId="4C16EAD5" w14:textId="77777777" w:rsidTr="00FB21DC">
        <w:trPr>
          <w:trHeight w:val="750"/>
        </w:trPr>
        <w:tc>
          <w:tcPr>
            <w:tcW w:w="120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4C65A769" w14:textId="77777777" w:rsidR="00954736" w:rsidRDefault="00954736" w:rsidP="00FB21DC">
            <w:pPr>
              <w:jc w:val="center"/>
              <w:rPr>
                <w:rFonts w:ascii="Verdana" w:hAnsi="Verdana"/>
                <w:sz w:val="16"/>
                <w:szCs w:val="16"/>
              </w:rPr>
            </w:pPr>
            <w:r>
              <w:rPr>
                <w:rFonts w:ascii="Verdana" w:hAnsi="Verdana"/>
                <w:sz w:val="16"/>
                <w:szCs w:val="16"/>
              </w:rPr>
              <w:t xml:space="preserve">3 </w:t>
            </w:r>
          </w:p>
        </w:tc>
        <w:tc>
          <w:tcPr>
            <w:tcW w:w="1500"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72D449E6" w14:textId="77777777" w:rsidR="00954736" w:rsidRDefault="00954736" w:rsidP="00FB21DC">
            <w:pPr>
              <w:rPr>
                <w:rFonts w:ascii="Verdana" w:hAnsi="Verdana"/>
                <w:sz w:val="16"/>
                <w:szCs w:val="16"/>
              </w:rPr>
            </w:pPr>
            <w:r>
              <w:rPr>
                <w:rFonts w:ascii="Verdana" w:hAnsi="Verdana"/>
                <w:color w:val="FF0000"/>
                <w:sz w:val="16"/>
                <w:szCs w:val="16"/>
              </w:rPr>
              <w:t>*</w:t>
            </w:r>
            <w:r>
              <w:rPr>
                <w:rFonts w:ascii="Verdana" w:hAnsi="Verdana"/>
                <w:sz w:val="16"/>
                <w:szCs w:val="16"/>
              </w:rPr>
              <w:t xml:space="preserve"> Eğitimde dijital teknolojilerin kullanımına yönelik düzenlenen eğitim sayısı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5523E5D4" w14:textId="77777777" w:rsidR="00954736" w:rsidRDefault="00954736" w:rsidP="00FB21DC">
            <w:pPr>
              <w:rPr>
                <w:rFonts w:ascii="Verdana" w:hAnsi="Verdana"/>
                <w:sz w:val="16"/>
                <w:szCs w:val="16"/>
              </w:rPr>
            </w:pPr>
            <w:r>
              <w:rPr>
                <w:rFonts w:ascii="Verdana" w:hAnsi="Verdana"/>
                <w:sz w:val="16"/>
                <w:szCs w:val="16"/>
              </w:rPr>
              <w:t>Stratejik Plan Göstergesi</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5D34D7CC" w14:textId="0C283F5A" w:rsidR="00954736" w:rsidRDefault="00954736" w:rsidP="00FB21DC">
            <w:pPr>
              <w:jc w:val="center"/>
              <w:rPr>
                <w:rFonts w:ascii="Verdana" w:hAnsi="Verdana"/>
                <w:sz w:val="16"/>
                <w:szCs w:val="16"/>
              </w:rPr>
            </w:pPr>
            <w:r>
              <w:rPr>
                <w:rFonts w:ascii="Verdana" w:hAnsi="Verdana"/>
                <w:sz w:val="16"/>
                <w:szCs w:val="16"/>
              </w:rPr>
              <w:object w:dxaOrig="225" w:dyaOrig="225" w14:anchorId="46FD01A1">
                <v:shape id="_x0000_i1103" type="#_x0000_t75" style="width:1in;height:18pt" o:ole="">
                  <v:imagedata r:id="rId16" o:title=""/>
                </v:shape>
                <w:control r:id="rId23" w:name="DefaultOcxName6" w:shapeid="_x0000_i1103"/>
              </w:objec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4F478885" w14:textId="3721FAAF" w:rsidR="00954736" w:rsidRDefault="00954736" w:rsidP="00FB21DC">
            <w:pPr>
              <w:jc w:val="center"/>
              <w:rPr>
                <w:rFonts w:ascii="Verdana" w:hAnsi="Verdana"/>
                <w:sz w:val="16"/>
                <w:szCs w:val="16"/>
              </w:rPr>
            </w:pPr>
            <w:r>
              <w:rPr>
                <w:rFonts w:ascii="Verdana" w:hAnsi="Verdana"/>
                <w:sz w:val="16"/>
                <w:szCs w:val="16"/>
              </w:rPr>
              <w:t>0,00</w:t>
            </w:r>
            <w:r>
              <w:rPr>
                <w:rFonts w:ascii="Verdana" w:hAnsi="Verdana"/>
                <w:sz w:val="16"/>
                <w:szCs w:val="16"/>
              </w:rPr>
              <w:object w:dxaOrig="225" w:dyaOrig="225" w14:anchorId="733451EE">
                <v:shape id="_x0000_i1106" type="#_x0000_t75" style="width:1in;height:18pt" o:ole="">
                  <v:imagedata r:id="rId16" o:title=""/>
                </v:shape>
                <w:control r:id="rId24" w:name="DefaultOcxName7" w:shapeid="_x0000_i1106"/>
              </w:object>
            </w:r>
            <w:r>
              <w:rPr>
                <w:rFonts w:ascii="Verdana" w:hAnsi="Verdana"/>
                <w:sz w:val="16"/>
                <w:szCs w:val="16"/>
              </w:rPr>
              <w:t xml:space="preserve">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064D473D" w14:textId="327FD17F" w:rsidR="00954736" w:rsidRDefault="00954736" w:rsidP="00FB21DC">
            <w:pPr>
              <w:jc w:val="center"/>
              <w:rPr>
                <w:rFonts w:ascii="Verdana" w:hAnsi="Verdana"/>
                <w:sz w:val="16"/>
                <w:szCs w:val="16"/>
              </w:rPr>
            </w:pPr>
            <w:r>
              <w:rPr>
                <w:rFonts w:ascii="Verdana" w:hAnsi="Verdana"/>
                <w:sz w:val="16"/>
                <w:szCs w:val="16"/>
              </w:rPr>
              <w:object w:dxaOrig="225" w:dyaOrig="225" w14:anchorId="39380C80">
                <v:shape id="_x0000_i1109" type="#_x0000_t75" style="width:1in;height:18pt" o:ole="">
                  <v:imagedata r:id="rId16" o:title=""/>
                </v:shape>
                <w:control r:id="rId25" w:name="DefaultOcxName8" w:shapeid="_x0000_i1109"/>
              </w:objec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5DB2985F" w14:textId="77777777" w:rsidR="00954736" w:rsidRDefault="00954736" w:rsidP="00FB21DC">
            <w:pPr>
              <w:jc w:val="center"/>
              <w:rPr>
                <w:rFonts w:ascii="Verdana" w:hAnsi="Verdana"/>
                <w:sz w:val="16"/>
                <w:szCs w:val="16"/>
              </w:rPr>
            </w:pPr>
            <w:r>
              <w:rPr>
                <w:rFonts w:ascii="Verdana" w:hAnsi="Verdana"/>
                <w:sz w:val="16"/>
                <w:szCs w:val="16"/>
              </w:rPr>
              <w:t xml:space="preserve">0,00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278C4A9B" w14:textId="77777777" w:rsidR="00954736" w:rsidRDefault="00954736" w:rsidP="00FB21DC">
            <w:pPr>
              <w:jc w:val="center"/>
              <w:rPr>
                <w:rFonts w:ascii="Verdana" w:hAnsi="Verdana"/>
                <w:sz w:val="16"/>
                <w:szCs w:val="16"/>
              </w:rPr>
            </w:pPr>
            <w:r>
              <w:rPr>
                <w:rFonts w:ascii="Verdana" w:hAnsi="Verdana"/>
                <w:sz w:val="16"/>
                <w:szCs w:val="16"/>
              </w:rPr>
              <w:t xml:space="preserve">Belirlenen göstergede birimimiz hedef ve faaliyeti bulunmamaktadır. </w:t>
            </w:r>
          </w:p>
        </w:tc>
      </w:tr>
      <w:tr w:rsidR="00954736" w14:paraId="688A3389" w14:textId="77777777" w:rsidTr="00FB21DC">
        <w:trPr>
          <w:trHeight w:val="750"/>
        </w:trPr>
        <w:tc>
          <w:tcPr>
            <w:tcW w:w="120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263BD502" w14:textId="77777777" w:rsidR="00954736" w:rsidRDefault="00954736" w:rsidP="00FB21DC">
            <w:pPr>
              <w:jc w:val="center"/>
              <w:rPr>
                <w:rFonts w:ascii="Verdana" w:hAnsi="Verdana"/>
                <w:sz w:val="16"/>
                <w:szCs w:val="16"/>
              </w:rPr>
            </w:pPr>
            <w:r>
              <w:rPr>
                <w:rFonts w:ascii="Verdana" w:hAnsi="Verdana"/>
                <w:sz w:val="16"/>
                <w:szCs w:val="16"/>
              </w:rPr>
              <w:lastRenderedPageBreak/>
              <w:t xml:space="preserve">4 </w:t>
            </w:r>
          </w:p>
        </w:tc>
        <w:tc>
          <w:tcPr>
            <w:tcW w:w="1500"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60676938" w14:textId="77777777" w:rsidR="00954736" w:rsidRDefault="00954736" w:rsidP="00FB21DC">
            <w:pPr>
              <w:rPr>
                <w:rFonts w:ascii="Verdana" w:hAnsi="Verdana"/>
                <w:sz w:val="16"/>
                <w:szCs w:val="16"/>
              </w:rPr>
            </w:pPr>
            <w:r>
              <w:rPr>
                <w:rFonts w:ascii="Verdana" w:hAnsi="Verdana"/>
                <w:color w:val="FF0000"/>
                <w:sz w:val="16"/>
                <w:szCs w:val="16"/>
              </w:rPr>
              <w:t>*</w:t>
            </w:r>
            <w:r>
              <w:rPr>
                <w:rFonts w:ascii="Verdana" w:hAnsi="Verdana"/>
                <w:sz w:val="16"/>
                <w:szCs w:val="16"/>
              </w:rPr>
              <w:t xml:space="preserve"> Engelli bireylere yönelik faaliyet sayısı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7A3C6BB9" w14:textId="77777777" w:rsidR="00954736" w:rsidRDefault="00954736" w:rsidP="00FB21DC">
            <w:pPr>
              <w:rPr>
                <w:rFonts w:ascii="Verdana" w:hAnsi="Verdana"/>
                <w:sz w:val="16"/>
                <w:szCs w:val="16"/>
              </w:rPr>
            </w:pPr>
            <w:r>
              <w:rPr>
                <w:rFonts w:ascii="Verdana" w:hAnsi="Verdana"/>
                <w:sz w:val="16"/>
                <w:szCs w:val="16"/>
              </w:rPr>
              <w:t>Stratejik Plan Göstergesi</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7AFD8500" w14:textId="0DCCF26F" w:rsidR="00954736" w:rsidRDefault="00954736" w:rsidP="00FB21DC">
            <w:pPr>
              <w:jc w:val="center"/>
              <w:rPr>
                <w:rFonts w:ascii="Verdana" w:hAnsi="Verdana"/>
                <w:sz w:val="16"/>
                <w:szCs w:val="16"/>
              </w:rPr>
            </w:pPr>
            <w:r>
              <w:rPr>
                <w:rFonts w:ascii="Verdana" w:hAnsi="Verdana"/>
                <w:sz w:val="16"/>
                <w:szCs w:val="16"/>
              </w:rPr>
              <w:object w:dxaOrig="225" w:dyaOrig="225" w14:anchorId="364459DA">
                <v:shape id="_x0000_i1112" type="#_x0000_t75" style="width:1in;height:18pt" o:ole="">
                  <v:imagedata r:id="rId16" o:title=""/>
                </v:shape>
                <w:control r:id="rId26" w:name="DefaultOcxName9" w:shapeid="_x0000_i1112"/>
              </w:objec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6AE4474F" w14:textId="00F14F08" w:rsidR="00954736" w:rsidRDefault="00954736" w:rsidP="00FB21DC">
            <w:pPr>
              <w:jc w:val="center"/>
              <w:rPr>
                <w:rFonts w:ascii="Verdana" w:hAnsi="Verdana"/>
                <w:sz w:val="16"/>
                <w:szCs w:val="16"/>
              </w:rPr>
            </w:pPr>
            <w:r>
              <w:rPr>
                <w:rFonts w:ascii="Verdana" w:hAnsi="Verdana"/>
                <w:sz w:val="16"/>
                <w:szCs w:val="16"/>
              </w:rPr>
              <w:t>0,00</w:t>
            </w:r>
            <w:r>
              <w:rPr>
                <w:rFonts w:ascii="Verdana" w:hAnsi="Verdana"/>
                <w:sz w:val="16"/>
                <w:szCs w:val="16"/>
              </w:rPr>
              <w:object w:dxaOrig="225" w:dyaOrig="225" w14:anchorId="7737C161">
                <v:shape id="_x0000_i1115" type="#_x0000_t75" style="width:1in;height:18pt" o:ole="">
                  <v:imagedata r:id="rId16" o:title=""/>
                </v:shape>
                <w:control r:id="rId27" w:name="DefaultOcxName10" w:shapeid="_x0000_i1115"/>
              </w:object>
            </w:r>
            <w:r>
              <w:rPr>
                <w:rFonts w:ascii="Verdana" w:hAnsi="Verdana"/>
                <w:sz w:val="16"/>
                <w:szCs w:val="16"/>
              </w:rPr>
              <w:t xml:space="preserve">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52909AB5" w14:textId="63D30E98" w:rsidR="00954736" w:rsidRDefault="00954736" w:rsidP="00FB21DC">
            <w:pPr>
              <w:jc w:val="center"/>
              <w:rPr>
                <w:rFonts w:ascii="Verdana" w:hAnsi="Verdana"/>
                <w:sz w:val="16"/>
                <w:szCs w:val="16"/>
              </w:rPr>
            </w:pPr>
            <w:r>
              <w:rPr>
                <w:rFonts w:ascii="Verdana" w:hAnsi="Verdana"/>
                <w:sz w:val="16"/>
                <w:szCs w:val="16"/>
              </w:rPr>
              <w:object w:dxaOrig="225" w:dyaOrig="225" w14:anchorId="3102A77E">
                <v:shape id="_x0000_i1118" type="#_x0000_t75" style="width:1in;height:18pt" o:ole="">
                  <v:imagedata r:id="rId16" o:title=""/>
                </v:shape>
                <w:control r:id="rId28" w:name="DefaultOcxName11" w:shapeid="_x0000_i1118"/>
              </w:objec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108BF915" w14:textId="77777777" w:rsidR="00954736" w:rsidRDefault="00954736" w:rsidP="00FB21DC">
            <w:pPr>
              <w:jc w:val="center"/>
              <w:rPr>
                <w:rFonts w:ascii="Verdana" w:hAnsi="Verdana"/>
                <w:sz w:val="16"/>
                <w:szCs w:val="16"/>
              </w:rPr>
            </w:pPr>
            <w:r>
              <w:rPr>
                <w:rFonts w:ascii="Verdana" w:hAnsi="Verdana"/>
                <w:sz w:val="16"/>
                <w:szCs w:val="16"/>
              </w:rPr>
              <w:t xml:space="preserve">0,00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64DF609C" w14:textId="77777777" w:rsidR="00954736" w:rsidRDefault="00954736" w:rsidP="00FB21DC">
            <w:pPr>
              <w:jc w:val="center"/>
              <w:rPr>
                <w:rFonts w:ascii="Verdana" w:hAnsi="Verdana"/>
                <w:sz w:val="16"/>
                <w:szCs w:val="16"/>
              </w:rPr>
            </w:pPr>
            <w:r>
              <w:rPr>
                <w:rFonts w:ascii="Verdana" w:hAnsi="Verdana"/>
                <w:sz w:val="16"/>
                <w:szCs w:val="16"/>
              </w:rPr>
              <w:t xml:space="preserve">Belirlenen göstergede birimimiz hedef ve faaliyeti bulunmamaktadır. </w:t>
            </w:r>
          </w:p>
        </w:tc>
      </w:tr>
      <w:tr w:rsidR="00954736" w14:paraId="32F0D56E" w14:textId="77777777" w:rsidTr="00FB21DC">
        <w:trPr>
          <w:trHeight w:val="750"/>
        </w:trPr>
        <w:tc>
          <w:tcPr>
            <w:tcW w:w="120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18E7FA12" w14:textId="77777777" w:rsidR="00954736" w:rsidRDefault="00954736" w:rsidP="00FB21DC">
            <w:pPr>
              <w:jc w:val="center"/>
              <w:rPr>
                <w:rFonts w:ascii="Verdana" w:hAnsi="Verdana"/>
                <w:sz w:val="16"/>
                <w:szCs w:val="16"/>
              </w:rPr>
            </w:pPr>
            <w:r>
              <w:rPr>
                <w:rFonts w:ascii="Verdana" w:hAnsi="Verdana"/>
                <w:sz w:val="16"/>
                <w:szCs w:val="16"/>
              </w:rPr>
              <w:t xml:space="preserve">5 </w:t>
            </w:r>
          </w:p>
        </w:tc>
        <w:tc>
          <w:tcPr>
            <w:tcW w:w="1500"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16713C37" w14:textId="77777777" w:rsidR="00954736" w:rsidRDefault="00954736" w:rsidP="00FB21DC">
            <w:pPr>
              <w:rPr>
                <w:rFonts w:ascii="Verdana" w:hAnsi="Verdana"/>
                <w:sz w:val="16"/>
                <w:szCs w:val="16"/>
              </w:rPr>
            </w:pPr>
            <w:r>
              <w:rPr>
                <w:rFonts w:ascii="Verdana" w:hAnsi="Verdana"/>
                <w:color w:val="FF0000"/>
                <w:sz w:val="16"/>
                <w:szCs w:val="16"/>
              </w:rPr>
              <w:t>*</w:t>
            </w:r>
            <w:r>
              <w:rPr>
                <w:rFonts w:ascii="Verdana" w:hAnsi="Verdana"/>
                <w:sz w:val="16"/>
                <w:szCs w:val="16"/>
              </w:rPr>
              <w:t xml:space="preserve"> Girişimcilik konusunda düzenlenen etkinlik sayısı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111FBBE3" w14:textId="77777777" w:rsidR="00954736" w:rsidRDefault="00954736" w:rsidP="00FB21DC">
            <w:pPr>
              <w:rPr>
                <w:rFonts w:ascii="Verdana" w:hAnsi="Verdana"/>
                <w:sz w:val="16"/>
                <w:szCs w:val="16"/>
              </w:rPr>
            </w:pPr>
            <w:r>
              <w:rPr>
                <w:rFonts w:ascii="Verdana" w:hAnsi="Verdana"/>
                <w:sz w:val="16"/>
                <w:szCs w:val="16"/>
              </w:rPr>
              <w:t>Stratejik Plan Göstergesi</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0977A5E5" w14:textId="10975B3D" w:rsidR="00954736" w:rsidRDefault="00954736" w:rsidP="00FB21DC">
            <w:pPr>
              <w:jc w:val="center"/>
              <w:rPr>
                <w:rFonts w:ascii="Verdana" w:hAnsi="Verdana"/>
                <w:sz w:val="16"/>
                <w:szCs w:val="16"/>
              </w:rPr>
            </w:pPr>
            <w:r>
              <w:rPr>
                <w:rFonts w:ascii="Verdana" w:hAnsi="Verdana"/>
                <w:sz w:val="16"/>
                <w:szCs w:val="16"/>
              </w:rPr>
              <w:object w:dxaOrig="225" w:dyaOrig="225" w14:anchorId="4DE04CFD">
                <v:shape id="_x0000_i1121" type="#_x0000_t75" style="width:1in;height:18pt" o:ole="">
                  <v:imagedata r:id="rId16" o:title=""/>
                </v:shape>
                <w:control r:id="rId29" w:name="DefaultOcxName12" w:shapeid="_x0000_i1121"/>
              </w:objec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4E23FF08" w14:textId="0B92F3F0" w:rsidR="00954736" w:rsidRDefault="00954736" w:rsidP="00FB21DC">
            <w:pPr>
              <w:jc w:val="center"/>
              <w:rPr>
                <w:rFonts w:ascii="Verdana" w:hAnsi="Verdana"/>
                <w:sz w:val="16"/>
                <w:szCs w:val="16"/>
              </w:rPr>
            </w:pPr>
            <w:r>
              <w:rPr>
                <w:rFonts w:ascii="Verdana" w:hAnsi="Verdana"/>
                <w:sz w:val="16"/>
                <w:szCs w:val="16"/>
              </w:rPr>
              <w:t>0,00</w:t>
            </w:r>
            <w:r>
              <w:rPr>
                <w:rFonts w:ascii="Verdana" w:hAnsi="Verdana"/>
                <w:sz w:val="16"/>
                <w:szCs w:val="16"/>
              </w:rPr>
              <w:object w:dxaOrig="225" w:dyaOrig="225" w14:anchorId="30F652F0">
                <v:shape id="_x0000_i1124" type="#_x0000_t75" style="width:1in;height:18pt" o:ole="">
                  <v:imagedata r:id="rId16" o:title=""/>
                </v:shape>
                <w:control r:id="rId30" w:name="DefaultOcxName13" w:shapeid="_x0000_i1124"/>
              </w:object>
            </w:r>
            <w:r>
              <w:rPr>
                <w:rFonts w:ascii="Verdana" w:hAnsi="Verdana"/>
                <w:sz w:val="16"/>
                <w:szCs w:val="16"/>
              </w:rPr>
              <w:t xml:space="preserve">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55FBC2A0" w14:textId="624E63BA" w:rsidR="00954736" w:rsidRDefault="00954736" w:rsidP="00FB21DC">
            <w:pPr>
              <w:jc w:val="center"/>
              <w:rPr>
                <w:rFonts w:ascii="Verdana" w:hAnsi="Verdana"/>
                <w:sz w:val="16"/>
                <w:szCs w:val="16"/>
              </w:rPr>
            </w:pPr>
            <w:r>
              <w:rPr>
                <w:rFonts w:ascii="Verdana" w:hAnsi="Verdana"/>
                <w:sz w:val="16"/>
                <w:szCs w:val="16"/>
              </w:rPr>
              <w:object w:dxaOrig="225" w:dyaOrig="225" w14:anchorId="74D89089">
                <v:shape id="_x0000_i1127" type="#_x0000_t75" style="width:1in;height:18pt" o:ole="">
                  <v:imagedata r:id="rId16" o:title=""/>
                </v:shape>
                <w:control r:id="rId31" w:name="DefaultOcxName14" w:shapeid="_x0000_i1127"/>
              </w:objec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36666378" w14:textId="77777777" w:rsidR="00954736" w:rsidRDefault="00954736" w:rsidP="00FB21DC">
            <w:pPr>
              <w:jc w:val="center"/>
              <w:rPr>
                <w:rFonts w:ascii="Verdana" w:hAnsi="Verdana"/>
                <w:sz w:val="16"/>
                <w:szCs w:val="16"/>
              </w:rPr>
            </w:pPr>
            <w:r>
              <w:rPr>
                <w:rFonts w:ascii="Verdana" w:hAnsi="Verdana"/>
                <w:sz w:val="16"/>
                <w:szCs w:val="16"/>
              </w:rPr>
              <w:t xml:space="preserve">0,00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1102C94A" w14:textId="77777777" w:rsidR="00954736" w:rsidRDefault="00954736" w:rsidP="00FB21DC">
            <w:pPr>
              <w:jc w:val="center"/>
              <w:rPr>
                <w:rFonts w:ascii="Verdana" w:hAnsi="Verdana"/>
                <w:sz w:val="16"/>
                <w:szCs w:val="16"/>
              </w:rPr>
            </w:pPr>
            <w:r>
              <w:rPr>
                <w:rFonts w:ascii="Verdana" w:hAnsi="Verdana"/>
                <w:sz w:val="16"/>
                <w:szCs w:val="16"/>
              </w:rPr>
              <w:t xml:space="preserve">Belirlenen göstergede birimimiz hedef ve faaliyeti bulunmamaktadır. </w:t>
            </w:r>
          </w:p>
        </w:tc>
      </w:tr>
      <w:tr w:rsidR="00954736" w14:paraId="4E9E374F" w14:textId="77777777" w:rsidTr="00FB21DC">
        <w:trPr>
          <w:trHeight w:val="750"/>
        </w:trPr>
        <w:tc>
          <w:tcPr>
            <w:tcW w:w="120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5C38A39E" w14:textId="77777777" w:rsidR="00954736" w:rsidRDefault="00954736" w:rsidP="00FB21DC">
            <w:pPr>
              <w:jc w:val="center"/>
              <w:rPr>
                <w:rFonts w:ascii="Verdana" w:hAnsi="Verdana"/>
                <w:sz w:val="16"/>
                <w:szCs w:val="16"/>
              </w:rPr>
            </w:pPr>
            <w:r>
              <w:rPr>
                <w:rFonts w:ascii="Verdana" w:hAnsi="Verdana"/>
                <w:sz w:val="16"/>
                <w:szCs w:val="16"/>
              </w:rPr>
              <w:t xml:space="preserve">6 </w:t>
            </w:r>
          </w:p>
        </w:tc>
        <w:tc>
          <w:tcPr>
            <w:tcW w:w="1500"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03E9C942" w14:textId="77777777" w:rsidR="00954736" w:rsidRDefault="00954736" w:rsidP="00FB21DC">
            <w:pPr>
              <w:rPr>
                <w:rFonts w:ascii="Verdana" w:hAnsi="Verdana"/>
                <w:sz w:val="16"/>
                <w:szCs w:val="16"/>
              </w:rPr>
            </w:pPr>
            <w:r>
              <w:rPr>
                <w:rFonts w:ascii="Verdana" w:hAnsi="Verdana"/>
                <w:color w:val="FF0000"/>
                <w:sz w:val="16"/>
                <w:szCs w:val="16"/>
              </w:rPr>
              <w:t>*</w:t>
            </w:r>
            <w:r>
              <w:rPr>
                <w:rFonts w:ascii="Verdana" w:hAnsi="Verdana"/>
                <w:sz w:val="16"/>
                <w:szCs w:val="16"/>
              </w:rPr>
              <w:t xml:space="preserve"> Girişimcilik konusunda düzenlenen etkinliklere katılan öğrenci sayısı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3ADA88D2" w14:textId="77777777" w:rsidR="00954736" w:rsidRDefault="00954736" w:rsidP="00FB21DC">
            <w:pPr>
              <w:rPr>
                <w:rFonts w:ascii="Verdana" w:hAnsi="Verdana"/>
                <w:sz w:val="16"/>
                <w:szCs w:val="16"/>
              </w:rPr>
            </w:pPr>
            <w:r>
              <w:rPr>
                <w:rFonts w:ascii="Verdana" w:hAnsi="Verdana"/>
                <w:sz w:val="16"/>
                <w:szCs w:val="16"/>
              </w:rPr>
              <w:t>Stratejik Plan Göstergesi</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6CBFC1B2" w14:textId="103851CE" w:rsidR="00954736" w:rsidRDefault="00954736" w:rsidP="00FB21DC">
            <w:pPr>
              <w:jc w:val="center"/>
              <w:rPr>
                <w:rFonts w:ascii="Verdana" w:hAnsi="Verdana"/>
                <w:sz w:val="16"/>
                <w:szCs w:val="16"/>
              </w:rPr>
            </w:pPr>
            <w:r>
              <w:rPr>
                <w:rFonts w:ascii="Verdana" w:hAnsi="Verdana"/>
                <w:sz w:val="16"/>
                <w:szCs w:val="16"/>
              </w:rPr>
              <w:object w:dxaOrig="225" w:dyaOrig="225" w14:anchorId="332DBF52">
                <v:shape id="_x0000_i1130" type="#_x0000_t75" style="width:1in;height:18pt" o:ole="">
                  <v:imagedata r:id="rId16" o:title=""/>
                </v:shape>
                <w:control r:id="rId32" w:name="DefaultOcxName15" w:shapeid="_x0000_i1130"/>
              </w:objec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1376A89A" w14:textId="5F27E4CF" w:rsidR="00954736" w:rsidRDefault="00954736" w:rsidP="00FB21DC">
            <w:pPr>
              <w:jc w:val="center"/>
              <w:rPr>
                <w:rFonts w:ascii="Verdana" w:hAnsi="Verdana"/>
                <w:sz w:val="16"/>
                <w:szCs w:val="16"/>
              </w:rPr>
            </w:pPr>
            <w:r>
              <w:rPr>
                <w:rFonts w:ascii="Verdana" w:hAnsi="Verdana"/>
                <w:sz w:val="16"/>
                <w:szCs w:val="16"/>
              </w:rPr>
              <w:t>0,00</w:t>
            </w:r>
            <w:r>
              <w:rPr>
                <w:rFonts w:ascii="Verdana" w:hAnsi="Verdana"/>
                <w:sz w:val="16"/>
                <w:szCs w:val="16"/>
              </w:rPr>
              <w:object w:dxaOrig="225" w:dyaOrig="225" w14:anchorId="7D1187D3">
                <v:shape id="_x0000_i1133" type="#_x0000_t75" style="width:1in;height:18pt" o:ole="">
                  <v:imagedata r:id="rId16" o:title=""/>
                </v:shape>
                <w:control r:id="rId33" w:name="DefaultOcxName16" w:shapeid="_x0000_i1133"/>
              </w:object>
            </w:r>
            <w:r>
              <w:rPr>
                <w:rFonts w:ascii="Verdana" w:hAnsi="Verdana"/>
                <w:sz w:val="16"/>
                <w:szCs w:val="16"/>
              </w:rPr>
              <w:t xml:space="preserve">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4A2ED4D1" w14:textId="776947C3" w:rsidR="00954736" w:rsidRDefault="00954736" w:rsidP="00FB21DC">
            <w:pPr>
              <w:jc w:val="center"/>
              <w:rPr>
                <w:rFonts w:ascii="Verdana" w:hAnsi="Verdana"/>
                <w:sz w:val="16"/>
                <w:szCs w:val="16"/>
              </w:rPr>
            </w:pPr>
            <w:r>
              <w:rPr>
                <w:rFonts w:ascii="Verdana" w:hAnsi="Verdana"/>
                <w:sz w:val="16"/>
                <w:szCs w:val="16"/>
              </w:rPr>
              <w:object w:dxaOrig="225" w:dyaOrig="225" w14:anchorId="24949E18">
                <v:shape id="_x0000_i1136" type="#_x0000_t75" style="width:1in;height:18pt" o:ole="">
                  <v:imagedata r:id="rId16" o:title=""/>
                </v:shape>
                <w:control r:id="rId34" w:name="DefaultOcxName17" w:shapeid="_x0000_i1136"/>
              </w:objec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01A72A99" w14:textId="77777777" w:rsidR="00954736" w:rsidRDefault="00954736" w:rsidP="00FB21DC">
            <w:pPr>
              <w:jc w:val="center"/>
              <w:rPr>
                <w:rFonts w:ascii="Verdana" w:hAnsi="Verdana"/>
                <w:sz w:val="16"/>
                <w:szCs w:val="16"/>
              </w:rPr>
            </w:pPr>
            <w:r>
              <w:rPr>
                <w:rFonts w:ascii="Verdana" w:hAnsi="Verdana"/>
                <w:sz w:val="16"/>
                <w:szCs w:val="16"/>
              </w:rPr>
              <w:t xml:space="preserve">0,00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0519ECCD" w14:textId="77777777" w:rsidR="00954736" w:rsidRDefault="00954736" w:rsidP="00FB21DC">
            <w:pPr>
              <w:jc w:val="center"/>
              <w:rPr>
                <w:rFonts w:ascii="Verdana" w:hAnsi="Verdana"/>
                <w:sz w:val="16"/>
                <w:szCs w:val="16"/>
              </w:rPr>
            </w:pPr>
            <w:r>
              <w:rPr>
                <w:rFonts w:ascii="Verdana" w:hAnsi="Verdana"/>
                <w:sz w:val="16"/>
                <w:szCs w:val="16"/>
              </w:rPr>
              <w:t xml:space="preserve">Belirlenen göstergede birimimiz hedef ve faaliyeti bulunmamaktadır. </w:t>
            </w:r>
          </w:p>
        </w:tc>
      </w:tr>
      <w:tr w:rsidR="00954736" w14:paraId="713B2642" w14:textId="77777777" w:rsidTr="00FB21DC">
        <w:trPr>
          <w:trHeight w:val="750"/>
        </w:trPr>
        <w:tc>
          <w:tcPr>
            <w:tcW w:w="120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26BCB7F0" w14:textId="77777777" w:rsidR="00954736" w:rsidRDefault="00954736" w:rsidP="00FB21DC">
            <w:pPr>
              <w:jc w:val="center"/>
              <w:rPr>
                <w:rFonts w:ascii="Verdana" w:hAnsi="Verdana"/>
                <w:sz w:val="16"/>
                <w:szCs w:val="16"/>
              </w:rPr>
            </w:pPr>
            <w:r>
              <w:rPr>
                <w:rFonts w:ascii="Verdana" w:hAnsi="Verdana"/>
                <w:sz w:val="16"/>
                <w:szCs w:val="16"/>
              </w:rPr>
              <w:t xml:space="preserve">7 </w:t>
            </w:r>
          </w:p>
        </w:tc>
        <w:tc>
          <w:tcPr>
            <w:tcW w:w="1500"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30E92B6F" w14:textId="77777777" w:rsidR="00954736" w:rsidRDefault="00954736" w:rsidP="00FB21DC">
            <w:pPr>
              <w:rPr>
                <w:rFonts w:ascii="Verdana" w:hAnsi="Verdana"/>
                <w:sz w:val="16"/>
                <w:szCs w:val="16"/>
              </w:rPr>
            </w:pPr>
            <w:r>
              <w:rPr>
                <w:rFonts w:ascii="Verdana" w:hAnsi="Verdana"/>
                <w:color w:val="FF0000"/>
                <w:sz w:val="16"/>
                <w:szCs w:val="16"/>
              </w:rPr>
              <w:t>*</w:t>
            </w:r>
            <w:r>
              <w:rPr>
                <w:rFonts w:ascii="Verdana" w:hAnsi="Verdana"/>
                <w:sz w:val="16"/>
                <w:szCs w:val="16"/>
              </w:rPr>
              <w:t xml:space="preserve"> İndekslerce taranan dergilerdeki öğretim üyesi başına düşen yayın sayısı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7C341278" w14:textId="77777777" w:rsidR="00954736" w:rsidRDefault="00954736" w:rsidP="00FB21DC">
            <w:pPr>
              <w:rPr>
                <w:rFonts w:ascii="Verdana" w:hAnsi="Verdana"/>
                <w:sz w:val="16"/>
                <w:szCs w:val="16"/>
              </w:rPr>
            </w:pPr>
            <w:r>
              <w:rPr>
                <w:rFonts w:ascii="Verdana" w:hAnsi="Verdana"/>
                <w:sz w:val="16"/>
                <w:szCs w:val="16"/>
              </w:rPr>
              <w:t>Stratejik Plan Göstergesi</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74B57AEE" w14:textId="3FA16A12" w:rsidR="00954736" w:rsidRDefault="00954736" w:rsidP="00FB21DC">
            <w:pPr>
              <w:jc w:val="center"/>
              <w:rPr>
                <w:rFonts w:ascii="Verdana" w:hAnsi="Verdana"/>
                <w:sz w:val="16"/>
                <w:szCs w:val="16"/>
              </w:rPr>
            </w:pPr>
            <w:r>
              <w:rPr>
                <w:rFonts w:ascii="Verdana" w:hAnsi="Verdana"/>
                <w:sz w:val="16"/>
                <w:szCs w:val="16"/>
              </w:rPr>
              <w:object w:dxaOrig="225" w:dyaOrig="225" w14:anchorId="7481BCAE">
                <v:shape id="_x0000_i1139" type="#_x0000_t75" style="width:1in;height:18pt" o:ole="">
                  <v:imagedata r:id="rId16" o:title=""/>
                </v:shape>
                <w:control r:id="rId35" w:name="DefaultOcxName18" w:shapeid="_x0000_i1139"/>
              </w:objec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7139E7AE" w14:textId="61713C98" w:rsidR="00954736" w:rsidRDefault="00954736" w:rsidP="00FB21DC">
            <w:pPr>
              <w:jc w:val="center"/>
              <w:rPr>
                <w:rFonts w:ascii="Verdana" w:hAnsi="Verdana"/>
                <w:sz w:val="16"/>
                <w:szCs w:val="16"/>
              </w:rPr>
            </w:pPr>
            <w:r>
              <w:rPr>
                <w:rFonts w:ascii="Verdana" w:hAnsi="Verdana"/>
                <w:sz w:val="16"/>
                <w:szCs w:val="16"/>
              </w:rPr>
              <w:t>0,00</w:t>
            </w:r>
            <w:r>
              <w:rPr>
                <w:rFonts w:ascii="Verdana" w:hAnsi="Verdana"/>
                <w:sz w:val="16"/>
                <w:szCs w:val="16"/>
              </w:rPr>
              <w:object w:dxaOrig="225" w:dyaOrig="225" w14:anchorId="303067BB">
                <v:shape id="_x0000_i1142" type="#_x0000_t75" style="width:1in;height:18pt" o:ole="">
                  <v:imagedata r:id="rId16" o:title=""/>
                </v:shape>
                <w:control r:id="rId36" w:name="DefaultOcxName19" w:shapeid="_x0000_i1142"/>
              </w:object>
            </w:r>
            <w:r>
              <w:rPr>
                <w:rFonts w:ascii="Verdana" w:hAnsi="Verdana"/>
                <w:sz w:val="16"/>
                <w:szCs w:val="16"/>
              </w:rPr>
              <w:t xml:space="preserve">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5579FBB7" w14:textId="26F2BDE5" w:rsidR="00954736" w:rsidRDefault="00954736" w:rsidP="00FB21DC">
            <w:pPr>
              <w:jc w:val="center"/>
              <w:rPr>
                <w:rFonts w:ascii="Verdana" w:hAnsi="Verdana"/>
                <w:sz w:val="16"/>
                <w:szCs w:val="16"/>
              </w:rPr>
            </w:pPr>
            <w:r>
              <w:rPr>
                <w:rFonts w:ascii="Verdana" w:hAnsi="Verdana"/>
                <w:sz w:val="16"/>
                <w:szCs w:val="16"/>
              </w:rPr>
              <w:object w:dxaOrig="225" w:dyaOrig="225" w14:anchorId="4C0848F9">
                <v:shape id="_x0000_i1145" type="#_x0000_t75" style="width:1in;height:18pt" o:ole="">
                  <v:imagedata r:id="rId16" o:title=""/>
                </v:shape>
                <w:control r:id="rId37" w:name="DefaultOcxName20" w:shapeid="_x0000_i1145"/>
              </w:objec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43BA7EE9" w14:textId="77777777" w:rsidR="00954736" w:rsidRDefault="00954736" w:rsidP="00FB21DC">
            <w:pPr>
              <w:jc w:val="center"/>
              <w:rPr>
                <w:rFonts w:ascii="Verdana" w:hAnsi="Verdana"/>
                <w:sz w:val="16"/>
                <w:szCs w:val="16"/>
              </w:rPr>
            </w:pPr>
            <w:r>
              <w:rPr>
                <w:rFonts w:ascii="Verdana" w:hAnsi="Verdana"/>
                <w:sz w:val="16"/>
                <w:szCs w:val="16"/>
              </w:rPr>
              <w:t xml:space="preserve">0,00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64A38BE8" w14:textId="77777777" w:rsidR="00954736" w:rsidRDefault="00954736" w:rsidP="00FB21DC">
            <w:pPr>
              <w:jc w:val="center"/>
              <w:rPr>
                <w:rFonts w:ascii="Verdana" w:hAnsi="Verdana"/>
                <w:sz w:val="16"/>
                <w:szCs w:val="16"/>
              </w:rPr>
            </w:pPr>
            <w:r>
              <w:rPr>
                <w:rFonts w:ascii="Verdana" w:hAnsi="Verdana"/>
                <w:sz w:val="16"/>
                <w:szCs w:val="16"/>
              </w:rPr>
              <w:t xml:space="preserve">Belirlenen göstergede birimimiz hedef ve faaliyeti bulunmamaktadır. </w:t>
            </w:r>
          </w:p>
        </w:tc>
      </w:tr>
      <w:tr w:rsidR="00954736" w14:paraId="269A66D1" w14:textId="77777777" w:rsidTr="00FB21DC">
        <w:trPr>
          <w:trHeight w:val="750"/>
        </w:trPr>
        <w:tc>
          <w:tcPr>
            <w:tcW w:w="120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0537B029" w14:textId="77777777" w:rsidR="00954736" w:rsidRDefault="00954736" w:rsidP="00FB21DC">
            <w:pPr>
              <w:jc w:val="center"/>
              <w:rPr>
                <w:rFonts w:ascii="Verdana" w:hAnsi="Verdana"/>
                <w:sz w:val="16"/>
                <w:szCs w:val="16"/>
              </w:rPr>
            </w:pPr>
            <w:r>
              <w:rPr>
                <w:rFonts w:ascii="Verdana" w:hAnsi="Verdana"/>
                <w:sz w:val="16"/>
                <w:szCs w:val="16"/>
              </w:rPr>
              <w:t xml:space="preserve">8 </w:t>
            </w:r>
          </w:p>
        </w:tc>
        <w:tc>
          <w:tcPr>
            <w:tcW w:w="1500"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446DC3E0" w14:textId="77777777" w:rsidR="00954736" w:rsidRDefault="00954736" w:rsidP="00FB21DC">
            <w:pPr>
              <w:rPr>
                <w:rFonts w:ascii="Verdana" w:hAnsi="Verdana"/>
                <w:sz w:val="16"/>
                <w:szCs w:val="16"/>
              </w:rPr>
            </w:pPr>
            <w:r>
              <w:rPr>
                <w:rFonts w:ascii="Verdana" w:hAnsi="Verdana"/>
                <w:color w:val="FF0000"/>
                <w:sz w:val="16"/>
                <w:szCs w:val="16"/>
              </w:rPr>
              <w:t>*</w:t>
            </w:r>
            <w:r>
              <w:rPr>
                <w:rFonts w:ascii="Verdana" w:hAnsi="Verdana"/>
                <w:sz w:val="16"/>
                <w:szCs w:val="16"/>
              </w:rPr>
              <w:t xml:space="preserve"> Kamu ve özel sektör kuruluşlarına verilen danışmanlık hizmeti sayısı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42003DF1" w14:textId="77777777" w:rsidR="00954736" w:rsidRDefault="00954736" w:rsidP="00FB21DC">
            <w:pPr>
              <w:rPr>
                <w:rFonts w:ascii="Verdana" w:hAnsi="Verdana"/>
                <w:sz w:val="16"/>
                <w:szCs w:val="16"/>
              </w:rPr>
            </w:pPr>
            <w:r>
              <w:rPr>
                <w:rFonts w:ascii="Verdana" w:hAnsi="Verdana"/>
                <w:sz w:val="16"/>
                <w:szCs w:val="16"/>
              </w:rPr>
              <w:t>Stratejik Plan Göstergesi</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1E553107" w14:textId="07AE0835" w:rsidR="00954736" w:rsidRDefault="00954736" w:rsidP="00FB21DC">
            <w:pPr>
              <w:jc w:val="center"/>
              <w:rPr>
                <w:rFonts w:ascii="Verdana" w:hAnsi="Verdana"/>
                <w:sz w:val="16"/>
                <w:szCs w:val="16"/>
              </w:rPr>
            </w:pPr>
            <w:r>
              <w:rPr>
                <w:rFonts w:ascii="Verdana" w:hAnsi="Verdana"/>
                <w:sz w:val="16"/>
                <w:szCs w:val="16"/>
              </w:rPr>
              <w:object w:dxaOrig="225" w:dyaOrig="225" w14:anchorId="74E462B4">
                <v:shape id="_x0000_i1148" type="#_x0000_t75" style="width:1in;height:18pt" o:ole="">
                  <v:imagedata r:id="rId16" o:title=""/>
                </v:shape>
                <w:control r:id="rId38" w:name="DefaultOcxName21" w:shapeid="_x0000_i1148"/>
              </w:objec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4546914A" w14:textId="4584D9F3" w:rsidR="00954736" w:rsidRDefault="00954736" w:rsidP="00FB21DC">
            <w:pPr>
              <w:jc w:val="center"/>
              <w:rPr>
                <w:rFonts w:ascii="Verdana" w:hAnsi="Verdana"/>
                <w:sz w:val="16"/>
                <w:szCs w:val="16"/>
              </w:rPr>
            </w:pPr>
            <w:r>
              <w:rPr>
                <w:rFonts w:ascii="Verdana" w:hAnsi="Verdana"/>
                <w:sz w:val="16"/>
                <w:szCs w:val="16"/>
              </w:rPr>
              <w:t>0,00</w:t>
            </w:r>
            <w:r>
              <w:rPr>
                <w:rFonts w:ascii="Verdana" w:hAnsi="Verdana"/>
                <w:sz w:val="16"/>
                <w:szCs w:val="16"/>
              </w:rPr>
              <w:object w:dxaOrig="225" w:dyaOrig="225" w14:anchorId="78AB82F5">
                <v:shape id="_x0000_i1151" type="#_x0000_t75" style="width:1in;height:18pt" o:ole="">
                  <v:imagedata r:id="rId16" o:title=""/>
                </v:shape>
                <w:control r:id="rId39" w:name="DefaultOcxName22" w:shapeid="_x0000_i1151"/>
              </w:object>
            </w:r>
            <w:r>
              <w:rPr>
                <w:rFonts w:ascii="Verdana" w:hAnsi="Verdana"/>
                <w:sz w:val="16"/>
                <w:szCs w:val="16"/>
              </w:rPr>
              <w:t xml:space="preserve">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3F40A31E" w14:textId="77030CCA" w:rsidR="00954736" w:rsidRDefault="00954736" w:rsidP="00FB21DC">
            <w:pPr>
              <w:jc w:val="center"/>
              <w:rPr>
                <w:rFonts w:ascii="Verdana" w:hAnsi="Verdana"/>
                <w:sz w:val="16"/>
                <w:szCs w:val="16"/>
              </w:rPr>
            </w:pPr>
            <w:r>
              <w:rPr>
                <w:rFonts w:ascii="Verdana" w:hAnsi="Verdana"/>
                <w:sz w:val="16"/>
                <w:szCs w:val="16"/>
              </w:rPr>
              <w:object w:dxaOrig="225" w:dyaOrig="225" w14:anchorId="66CBDCAC">
                <v:shape id="_x0000_i1154" type="#_x0000_t75" style="width:1in;height:18pt" o:ole="">
                  <v:imagedata r:id="rId16" o:title=""/>
                </v:shape>
                <w:control r:id="rId40" w:name="DefaultOcxName23" w:shapeid="_x0000_i1154"/>
              </w:objec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2DBE8A92" w14:textId="77777777" w:rsidR="00954736" w:rsidRDefault="00954736" w:rsidP="00FB21DC">
            <w:pPr>
              <w:jc w:val="center"/>
              <w:rPr>
                <w:rFonts w:ascii="Verdana" w:hAnsi="Verdana"/>
                <w:sz w:val="16"/>
                <w:szCs w:val="16"/>
              </w:rPr>
            </w:pPr>
            <w:r>
              <w:rPr>
                <w:rFonts w:ascii="Verdana" w:hAnsi="Verdana"/>
                <w:sz w:val="16"/>
                <w:szCs w:val="16"/>
              </w:rPr>
              <w:t xml:space="preserve">0,00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01D6C042" w14:textId="77777777" w:rsidR="00954736" w:rsidRDefault="00954736" w:rsidP="00FB21DC">
            <w:pPr>
              <w:jc w:val="center"/>
              <w:rPr>
                <w:rFonts w:ascii="Verdana" w:hAnsi="Verdana"/>
                <w:sz w:val="16"/>
                <w:szCs w:val="16"/>
              </w:rPr>
            </w:pPr>
            <w:r>
              <w:rPr>
                <w:rFonts w:ascii="Verdana" w:hAnsi="Verdana"/>
                <w:sz w:val="16"/>
                <w:szCs w:val="16"/>
              </w:rPr>
              <w:t xml:space="preserve">Belirlenen göstergede birimimiz hedef ve faaliyeti bulunmamaktadır. </w:t>
            </w:r>
          </w:p>
        </w:tc>
      </w:tr>
      <w:tr w:rsidR="00954736" w14:paraId="1333052C" w14:textId="77777777" w:rsidTr="00FB21DC">
        <w:trPr>
          <w:trHeight w:val="750"/>
        </w:trPr>
        <w:tc>
          <w:tcPr>
            <w:tcW w:w="120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0C67144E" w14:textId="77777777" w:rsidR="00954736" w:rsidRDefault="00954736" w:rsidP="00FB21DC">
            <w:pPr>
              <w:jc w:val="center"/>
              <w:rPr>
                <w:rFonts w:ascii="Verdana" w:hAnsi="Verdana"/>
                <w:sz w:val="16"/>
                <w:szCs w:val="16"/>
              </w:rPr>
            </w:pPr>
            <w:r>
              <w:rPr>
                <w:rFonts w:ascii="Verdana" w:hAnsi="Verdana"/>
                <w:sz w:val="16"/>
                <w:szCs w:val="16"/>
              </w:rPr>
              <w:t xml:space="preserve">9 </w:t>
            </w:r>
          </w:p>
        </w:tc>
        <w:tc>
          <w:tcPr>
            <w:tcW w:w="1500"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6982BD8A" w14:textId="77777777" w:rsidR="00954736" w:rsidRDefault="00954736" w:rsidP="00FB21DC">
            <w:pPr>
              <w:rPr>
                <w:rFonts w:ascii="Verdana" w:hAnsi="Verdana"/>
                <w:sz w:val="16"/>
                <w:szCs w:val="16"/>
              </w:rPr>
            </w:pPr>
            <w:r>
              <w:rPr>
                <w:rFonts w:ascii="Verdana" w:hAnsi="Verdana"/>
                <w:color w:val="FF0000"/>
                <w:sz w:val="16"/>
                <w:szCs w:val="16"/>
              </w:rPr>
              <w:t>*</w:t>
            </w:r>
            <w:r>
              <w:rPr>
                <w:rFonts w:ascii="Verdana" w:hAnsi="Verdana"/>
                <w:sz w:val="16"/>
                <w:szCs w:val="16"/>
              </w:rPr>
              <w:t xml:space="preserve"> Mezunlara yönelik gerçekleştirilen faaliyet sayısı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57AE42BB" w14:textId="77777777" w:rsidR="00954736" w:rsidRDefault="00954736" w:rsidP="00FB21DC">
            <w:pPr>
              <w:rPr>
                <w:rFonts w:ascii="Verdana" w:hAnsi="Verdana"/>
                <w:sz w:val="16"/>
                <w:szCs w:val="16"/>
              </w:rPr>
            </w:pPr>
            <w:r>
              <w:rPr>
                <w:rFonts w:ascii="Verdana" w:hAnsi="Verdana"/>
                <w:sz w:val="16"/>
                <w:szCs w:val="16"/>
              </w:rPr>
              <w:t>SBB Göstergesi</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5342D37A" w14:textId="1E2BBD23" w:rsidR="00954736" w:rsidRDefault="00954736" w:rsidP="00FB21DC">
            <w:pPr>
              <w:jc w:val="center"/>
              <w:rPr>
                <w:rFonts w:ascii="Verdana" w:hAnsi="Verdana"/>
                <w:sz w:val="16"/>
                <w:szCs w:val="16"/>
              </w:rPr>
            </w:pPr>
            <w:r>
              <w:rPr>
                <w:rFonts w:ascii="Verdana" w:hAnsi="Verdana"/>
                <w:sz w:val="16"/>
                <w:szCs w:val="16"/>
              </w:rPr>
              <w:t>0,00</w:t>
            </w:r>
            <w:r>
              <w:rPr>
                <w:rFonts w:ascii="Verdana" w:hAnsi="Verdana"/>
                <w:sz w:val="16"/>
                <w:szCs w:val="16"/>
              </w:rPr>
              <w:object w:dxaOrig="225" w:dyaOrig="225" w14:anchorId="35DDB370">
                <v:shape id="_x0000_i1157" type="#_x0000_t75" style="width:1in;height:18pt" o:ole="">
                  <v:imagedata r:id="rId16" o:title=""/>
                </v:shape>
                <w:control r:id="rId41" w:name="DefaultOcxName24" w:shapeid="_x0000_i1157"/>
              </w:object>
            </w:r>
            <w:r>
              <w:rPr>
                <w:rFonts w:ascii="Verdana" w:hAnsi="Verdana"/>
                <w:sz w:val="16"/>
                <w:szCs w:val="16"/>
              </w:rPr>
              <w:t xml:space="preserve">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45B7DD77" w14:textId="25723446" w:rsidR="00954736" w:rsidRDefault="00954736" w:rsidP="00FB21DC">
            <w:pPr>
              <w:jc w:val="center"/>
              <w:rPr>
                <w:rFonts w:ascii="Verdana" w:hAnsi="Verdana"/>
                <w:sz w:val="16"/>
                <w:szCs w:val="16"/>
              </w:rPr>
            </w:pPr>
            <w:r>
              <w:rPr>
                <w:rFonts w:ascii="Verdana" w:hAnsi="Verdana"/>
                <w:sz w:val="16"/>
                <w:szCs w:val="16"/>
              </w:rPr>
              <w:t>0,00</w:t>
            </w:r>
            <w:r>
              <w:rPr>
                <w:rFonts w:ascii="Verdana" w:hAnsi="Verdana"/>
                <w:sz w:val="16"/>
                <w:szCs w:val="16"/>
              </w:rPr>
              <w:object w:dxaOrig="225" w:dyaOrig="225" w14:anchorId="15399A52">
                <v:shape id="_x0000_i1160" type="#_x0000_t75" style="width:1in;height:18pt" o:ole="">
                  <v:imagedata r:id="rId16" o:title=""/>
                </v:shape>
                <w:control r:id="rId42" w:name="DefaultOcxName25" w:shapeid="_x0000_i1160"/>
              </w:object>
            </w:r>
            <w:r>
              <w:rPr>
                <w:rFonts w:ascii="Verdana" w:hAnsi="Verdana"/>
                <w:sz w:val="16"/>
                <w:szCs w:val="16"/>
              </w:rPr>
              <w:t xml:space="preserve">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39B7F885" w14:textId="3EC2AD98" w:rsidR="00954736" w:rsidRDefault="00954736" w:rsidP="00FB21DC">
            <w:pPr>
              <w:jc w:val="center"/>
              <w:rPr>
                <w:rFonts w:ascii="Verdana" w:hAnsi="Verdana"/>
                <w:sz w:val="16"/>
                <w:szCs w:val="16"/>
              </w:rPr>
            </w:pPr>
            <w:r>
              <w:rPr>
                <w:rFonts w:ascii="Verdana" w:hAnsi="Verdana"/>
                <w:sz w:val="16"/>
                <w:szCs w:val="16"/>
              </w:rPr>
              <w:t>0,00</w:t>
            </w:r>
            <w:r>
              <w:rPr>
                <w:rFonts w:ascii="Verdana" w:hAnsi="Verdana"/>
                <w:sz w:val="16"/>
                <w:szCs w:val="16"/>
              </w:rPr>
              <w:object w:dxaOrig="225" w:dyaOrig="225" w14:anchorId="5DE1EBF7">
                <v:shape id="_x0000_i1163" type="#_x0000_t75" style="width:1in;height:18pt" o:ole="">
                  <v:imagedata r:id="rId16" o:title=""/>
                </v:shape>
                <w:control r:id="rId43" w:name="DefaultOcxName26" w:shapeid="_x0000_i1163"/>
              </w:object>
            </w:r>
            <w:r>
              <w:rPr>
                <w:rFonts w:ascii="Verdana" w:hAnsi="Verdana"/>
                <w:sz w:val="16"/>
                <w:szCs w:val="16"/>
              </w:rPr>
              <w:t xml:space="preserve">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61C5DB6F" w14:textId="77777777" w:rsidR="00954736" w:rsidRDefault="00954736" w:rsidP="00FB21DC">
            <w:pPr>
              <w:jc w:val="center"/>
              <w:rPr>
                <w:rFonts w:ascii="Verdana" w:hAnsi="Verdana"/>
                <w:sz w:val="16"/>
                <w:szCs w:val="16"/>
              </w:rPr>
            </w:pPr>
            <w:r>
              <w:rPr>
                <w:rFonts w:ascii="Verdana" w:hAnsi="Verdana"/>
                <w:sz w:val="16"/>
                <w:szCs w:val="16"/>
              </w:rPr>
              <w:t xml:space="preserve">1,00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7E801859" w14:textId="77777777" w:rsidR="00954736" w:rsidRDefault="00954736" w:rsidP="00FB21DC">
            <w:pPr>
              <w:jc w:val="center"/>
              <w:rPr>
                <w:rFonts w:ascii="Verdana" w:hAnsi="Verdana"/>
                <w:sz w:val="16"/>
                <w:szCs w:val="16"/>
              </w:rPr>
            </w:pPr>
            <w:r>
              <w:rPr>
                <w:rFonts w:ascii="Verdana" w:hAnsi="Verdana"/>
                <w:sz w:val="16"/>
                <w:szCs w:val="16"/>
              </w:rPr>
              <w:t xml:space="preserve">Belirlenen göstergede birimimiz hedefi 1 olarak belirlenmiş ve 21.10.2024 tarihinde enstitümüz mezun komisyonu ile toplantı gerçekleşmiştir. </w:t>
            </w:r>
          </w:p>
        </w:tc>
      </w:tr>
      <w:tr w:rsidR="00954736" w14:paraId="71448D85" w14:textId="77777777" w:rsidTr="00FB21DC">
        <w:trPr>
          <w:trHeight w:val="750"/>
        </w:trPr>
        <w:tc>
          <w:tcPr>
            <w:tcW w:w="120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275A1FC2" w14:textId="77777777" w:rsidR="00954736" w:rsidRDefault="00954736" w:rsidP="00FB21DC">
            <w:pPr>
              <w:jc w:val="center"/>
              <w:rPr>
                <w:rFonts w:ascii="Verdana" w:hAnsi="Verdana"/>
                <w:sz w:val="16"/>
                <w:szCs w:val="16"/>
              </w:rPr>
            </w:pPr>
            <w:r>
              <w:rPr>
                <w:rFonts w:ascii="Verdana" w:hAnsi="Verdana"/>
                <w:sz w:val="16"/>
                <w:szCs w:val="16"/>
              </w:rPr>
              <w:t xml:space="preserve">10 </w:t>
            </w:r>
          </w:p>
        </w:tc>
        <w:tc>
          <w:tcPr>
            <w:tcW w:w="1500"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478126D9" w14:textId="77777777" w:rsidR="00954736" w:rsidRDefault="00954736" w:rsidP="00FB21DC">
            <w:pPr>
              <w:rPr>
                <w:rFonts w:ascii="Verdana" w:hAnsi="Verdana"/>
                <w:sz w:val="16"/>
                <w:szCs w:val="16"/>
              </w:rPr>
            </w:pPr>
            <w:r>
              <w:rPr>
                <w:rFonts w:ascii="Verdana" w:hAnsi="Verdana"/>
                <w:color w:val="FF0000"/>
                <w:sz w:val="16"/>
                <w:szCs w:val="16"/>
              </w:rPr>
              <w:t>*</w:t>
            </w:r>
            <w:r>
              <w:rPr>
                <w:rFonts w:ascii="Verdana" w:hAnsi="Verdana"/>
                <w:sz w:val="16"/>
                <w:szCs w:val="16"/>
              </w:rPr>
              <w:t xml:space="preserve"> Öğretim üyesi başına düşen atıf sayısı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40BC36B6" w14:textId="77777777" w:rsidR="00954736" w:rsidRDefault="00954736" w:rsidP="00FB21DC">
            <w:pPr>
              <w:rPr>
                <w:rFonts w:ascii="Verdana" w:hAnsi="Verdana"/>
                <w:sz w:val="16"/>
                <w:szCs w:val="16"/>
              </w:rPr>
            </w:pPr>
            <w:r>
              <w:rPr>
                <w:rFonts w:ascii="Verdana" w:hAnsi="Verdana"/>
                <w:sz w:val="16"/>
                <w:szCs w:val="16"/>
              </w:rPr>
              <w:t>Stratejik Plan Göstergesi</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0F8BC2D4" w14:textId="7113A95F" w:rsidR="00954736" w:rsidRDefault="00954736" w:rsidP="00FB21DC">
            <w:pPr>
              <w:jc w:val="center"/>
              <w:rPr>
                <w:rFonts w:ascii="Verdana" w:hAnsi="Verdana"/>
                <w:sz w:val="16"/>
                <w:szCs w:val="16"/>
              </w:rPr>
            </w:pPr>
            <w:r>
              <w:rPr>
                <w:rFonts w:ascii="Verdana" w:hAnsi="Verdana"/>
                <w:sz w:val="16"/>
                <w:szCs w:val="16"/>
              </w:rPr>
              <w:object w:dxaOrig="225" w:dyaOrig="225" w14:anchorId="3F265B11">
                <v:shape id="_x0000_i1166" type="#_x0000_t75" style="width:1in;height:18pt" o:ole="">
                  <v:imagedata r:id="rId16" o:title=""/>
                </v:shape>
                <w:control r:id="rId44" w:name="DefaultOcxName27" w:shapeid="_x0000_i1166"/>
              </w:objec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7FBE0944" w14:textId="2D7E9666" w:rsidR="00954736" w:rsidRDefault="00954736" w:rsidP="00FB21DC">
            <w:pPr>
              <w:jc w:val="center"/>
              <w:rPr>
                <w:rFonts w:ascii="Verdana" w:hAnsi="Verdana"/>
                <w:sz w:val="16"/>
                <w:szCs w:val="16"/>
              </w:rPr>
            </w:pPr>
            <w:r>
              <w:rPr>
                <w:rFonts w:ascii="Verdana" w:hAnsi="Verdana"/>
                <w:sz w:val="16"/>
                <w:szCs w:val="16"/>
              </w:rPr>
              <w:t>0,00</w:t>
            </w:r>
            <w:r>
              <w:rPr>
                <w:rFonts w:ascii="Verdana" w:hAnsi="Verdana"/>
                <w:sz w:val="16"/>
                <w:szCs w:val="16"/>
              </w:rPr>
              <w:object w:dxaOrig="225" w:dyaOrig="225" w14:anchorId="3D806A13">
                <v:shape id="_x0000_i1169" type="#_x0000_t75" style="width:1in;height:18pt" o:ole="">
                  <v:imagedata r:id="rId16" o:title=""/>
                </v:shape>
                <w:control r:id="rId45" w:name="DefaultOcxName28" w:shapeid="_x0000_i1169"/>
              </w:object>
            </w:r>
            <w:r>
              <w:rPr>
                <w:rFonts w:ascii="Verdana" w:hAnsi="Verdana"/>
                <w:sz w:val="16"/>
                <w:szCs w:val="16"/>
              </w:rPr>
              <w:t xml:space="preserve">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38767622" w14:textId="6B85929E" w:rsidR="00954736" w:rsidRDefault="00954736" w:rsidP="00FB21DC">
            <w:pPr>
              <w:jc w:val="center"/>
              <w:rPr>
                <w:rFonts w:ascii="Verdana" w:hAnsi="Verdana"/>
                <w:sz w:val="16"/>
                <w:szCs w:val="16"/>
              </w:rPr>
            </w:pPr>
            <w:r>
              <w:rPr>
                <w:rFonts w:ascii="Verdana" w:hAnsi="Verdana"/>
                <w:sz w:val="16"/>
                <w:szCs w:val="16"/>
              </w:rPr>
              <w:object w:dxaOrig="225" w:dyaOrig="225" w14:anchorId="02723F03">
                <v:shape id="_x0000_i1172" type="#_x0000_t75" style="width:1in;height:18pt" o:ole="">
                  <v:imagedata r:id="rId16" o:title=""/>
                </v:shape>
                <w:control r:id="rId46" w:name="DefaultOcxName29" w:shapeid="_x0000_i1172"/>
              </w:objec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339EB6B7" w14:textId="77777777" w:rsidR="00954736" w:rsidRDefault="00954736" w:rsidP="00FB21DC">
            <w:pPr>
              <w:jc w:val="center"/>
              <w:rPr>
                <w:rFonts w:ascii="Verdana" w:hAnsi="Verdana"/>
                <w:sz w:val="16"/>
                <w:szCs w:val="16"/>
              </w:rPr>
            </w:pPr>
            <w:r>
              <w:rPr>
                <w:rFonts w:ascii="Verdana" w:hAnsi="Verdana"/>
                <w:sz w:val="16"/>
                <w:szCs w:val="16"/>
              </w:rPr>
              <w:t xml:space="preserve">0,00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6AD46571" w14:textId="77777777" w:rsidR="00954736" w:rsidRDefault="00954736" w:rsidP="00FB21DC">
            <w:pPr>
              <w:jc w:val="center"/>
              <w:rPr>
                <w:rFonts w:ascii="Verdana" w:hAnsi="Verdana"/>
                <w:sz w:val="16"/>
                <w:szCs w:val="16"/>
              </w:rPr>
            </w:pPr>
            <w:r>
              <w:rPr>
                <w:rFonts w:ascii="Verdana" w:hAnsi="Verdana"/>
                <w:sz w:val="16"/>
                <w:szCs w:val="16"/>
              </w:rPr>
              <w:t xml:space="preserve">Belirlenen göstergede birimimiz hedef ve faaliyeti bulunmamaktadır. </w:t>
            </w:r>
          </w:p>
        </w:tc>
      </w:tr>
      <w:tr w:rsidR="00954736" w14:paraId="21625FDE" w14:textId="77777777" w:rsidTr="00FB21DC">
        <w:trPr>
          <w:trHeight w:val="750"/>
        </w:trPr>
        <w:tc>
          <w:tcPr>
            <w:tcW w:w="120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6DF60FB0" w14:textId="77777777" w:rsidR="00954736" w:rsidRDefault="00954736" w:rsidP="00FB21DC">
            <w:pPr>
              <w:jc w:val="center"/>
              <w:rPr>
                <w:rFonts w:ascii="Verdana" w:hAnsi="Verdana"/>
                <w:sz w:val="16"/>
                <w:szCs w:val="16"/>
              </w:rPr>
            </w:pPr>
            <w:r>
              <w:rPr>
                <w:rFonts w:ascii="Verdana" w:hAnsi="Verdana"/>
                <w:sz w:val="16"/>
                <w:szCs w:val="16"/>
              </w:rPr>
              <w:t xml:space="preserve">11 </w:t>
            </w:r>
          </w:p>
        </w:tc>
        <w:tc>
          <w:tcPr>
            <w:tcW w:w="1500"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13C4D431" w14:textId="77777777" w:rsidR="00954736" w:rsidRDefault="00954736" w:rsidP="00FB21DC">
            <w:pPr>
              <w:rPr>
                <w:rFonts w:ascii="Verdana" w:hAnsi="Verdana"/>
                <w:sz w:val="16"/>
                <w:szCs w:val="16"/>
              </w:rPr>
            </w:pPr>
            <w:r>
              <w:rPr>
                <w:rFonts w:ascii="Verdana" w:hAnsi="Verdana"/>
                <w:color w:val="FF0000"/>
                <w:sz w:val="16"/>
                <w:szCs w:val="16"/>
              </w:rPr>
              <w:t>*</w:t>
            </w:r>
            <w:r>
              <w:rPr>
                <w:rFonts w:ascii="Verdana" w:hAnsi="Verdana"/>
                <w:sz w:val="16"/>
                <w:szCs w:val="16"/>
              </w:rPr>
              <w:t xml:space="preserve"> Sosyal sorumluluk projesi sayısı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010D1C05" w14:textId="77777777" w:rsidR="00954736" w:rsidRDefault="00954736" w:rsidP="00FB21DC">
            <w:pPr>
              <w:rPr>
                <w:rFonts w:ascii="Verdana" w:hAnsi="Verdana"/>
                <w:sz w:val="16"/>
                <w:szCs w:val="16"/>
              </w:rPr>
            </w:pPr>
            <w:r>
              <w:rPr>
                <w:rFonts w:ascii="Verdana" w:hAnsi="Verdana"/>
                <w:sz w:val="16"/>
                <w:szCs w:val="16"/>
              </w:rPr>
              <w:t>Stratejik Plan Göstergesi</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6EF8927A" w14:textId="72FF6CD7" w:rsidR="00954736" w:rsidRDefault="00954736" w:rsidP="00FB21DC">
            <w:pPr>
              <w:jc w:val="center"/>
              <w:rPr>
                <w:rFonts w:ascii="Verdana" w:hAnsi="Verdana"/>
                <w:sz w:val="16"/>
                <w:szCs w:val="16"/>
              </w:rPr>
            </w:pPr>
            <w:r>
              <w:rPr>
                <w:rFonts w:ascii="Verdana" w:hAnsi="Verdana"/>
                <w:sz w:val="16"/>
                <w:szCs w:val="16"/>
              </w:rPr>
              <w:object w:dxaOrig="225" w:dyaOrig="225" w14:anchorId="73E7FCFA">
                <v:shape id="_x0000_i1175" type="#_x0000_t75" style="width:1in;height:18pt" o:ole="">
                  <v:imagedata r:id="rId16" o:title=""/>
                </v:shape>
                <w:control r:id="rId47" w:name="DefaultOcxName30" w:shapeid="_x0000_i1175"/>
              </w:objec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51184808" w14:textId="11592AB2" w:rsidR="00954736" w:rsidRDefault="00954736" w:rsidP="00FB21DC">
            <w:pPr>
              <w:jc w:val="center"/>
              <w:rPr>
                <w:rFonts w:ascii="Verdana" w:hAnsi="Verdana"/>
                <w:sz w:val="16"/>
                <w:szCs w:val="16"/>
              </w:rPr>
            </w:pPr>
            <w:r>
              <w:rPr>
                <w:rFonts w:ascii="Verdana" w:hAnsi="Verdana"/>
                <w:sz w:val="16"/>
                <w:szCs w:val="16"/>
              </w:rPr>
              <w:t>0,00</w:t>
            </w:r>
            <w:r>
              <w:rPr>
                <w:rFonts w:ascii="Verdana" w:hAnsi="Verdana"/>
                <w:sz w:val="16"/>
                <w:szCs w:val="16"/>
              </w:rPr>
              <w:object w:dxaOrig="225" w:dyaOrig="225" w14:anchorId="25E0E714">
                <v:shape id="_x0000_i1178" type="#_x0000_t75" style="width:1in;height:18pt" o:ole="">
                  <v:imagedata r:id="rId16" o:title=""/>
                </v:shape>
                <w:control r:id="rId48" w:name="DefaultOcxName31" w:shapeid="_x0000_i1178"/>
              </w:object>
            </w:r>
            <w:r>
              <w:rPr>
                <w:rFonts w:ascii="Verdana" w:hAnsi="Verdana"/>
                <w:sz w:val="16"/>
                <w:szCs w:val="16"/>
              </w:rPr>
              <w:t xml:space="preserve">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2B904E13" w14:textId="2009F1D1" w:rsidR="00954736" w:rsidRDefault="00954736" w:rsidP="00FB21DC">
            <w:pPr>
              <w:jc w:val="center"/>
              <w:rPr>
                <w:rFonts w:ascii="Verdana" w:hAnsi="Verdana"/>
                <w:sz w:val="16"/>
                <w:szCs w:val="16"/>
              </w:rPr>
            </w:pPr>
            <w:r>
              <w:rPr>
                <w:rFonts w:ascii="Verdana" w:hAnsi="Verdana"/>
                <w:sz w:val="16"/>
                <w:szCs w:val="16"/>
              </w:rPr>
              <w:object w:dxaOrig="225" w:dyaOrig="225" w14:anchorId="400DB62B">
                <v:shape id="_x0000_i1181" type="#_x0000_t75" style="width:1in;height:18pt" o:ole="">
                  <v:imagedata r:id="rId16" o:title=""/>
                </v:shape>
                <w:control r:id="rId49" w:name="DefaultOcxName32" w:shapeid="_x0000_i1181"/>
              </w:objec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5A0FE958" w14:textId="77777777" w:rsidR="00954736" w:rsidRDefault="00954736" w:rsidP="00FB21DC">
            <w:pPr>
              <w:jc w:val="center"/>
              <w:rPr>
                <w:rFonts w:ascii="Verdana" w:hAnsi="Verdana"/>
                <w:sz w:val="16"/>
                <w:szCs w:val="16"/>
              </w:rPr>
            </w:pPr>
            <w:r>
              <w:rPr>
                <w:rFonts w:ascii="Verdana" w:hAnsi="Verdana"/>
                <w:sz w:val="16"/>
                <w:szCs w:val="16"/>
              </w:rPr>
              <w:t xml:space="preserve">0,00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2F77C8E2" w14:textId="77777777" w:rsidR="00954736" w:rsidRDefault="00954736" w:rsidP="00FB21DC">
            <w:pPr>
              <w:jc w:val="center"/>
              <w:rPr>
                <w:rFonts w:ascii="Verdana" w:hAnsi="Verdana"/>
                <w:sz w:val="16"/>
                <w:szCs w:val="16"/>
              </w:rPr>
            </w:pPr>
            <w:r>
              <w:rPr>
                <w:rFonts w:ascii="Verdana" w:hAnsi="Verdana"/>
                <w:sz w:val="16"/>
                <w:szCs w:val="16"/>
              </w:rPr>
              <w:t xml:space="preserve">Belirlenen göstergede birimimiz hedef ve faaliyeti bulunmamaktadır. </w:t>
            </w:r>
          </w:p>
        </w:tc>
      </w:tr>
      <w:tr w:rsidR="00954736" w14:paraId="00A9C915" w14:textId="77777777" w:rsidTr="00FB21DC">
        <w:trPr>
          <w:trHeight w:val="750"/>
        </w:trPr>
        <w:tc>
          <w:tcPr>
            <w:tcW w:w="120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5604925A" w14:textId="77777777" w:rsidR="00954736" w:rsidRDefault="00954736" w:rsidP="00FB21DC">
            <w:pPr>
              <w:jc w:val="center"/>
              <w:rPr>
                <w:rFonts w:ascii="Verdana" w:hAnsi="Verdana"/>
                <w:sz w:val="16"/>
                <w:szCs w:val="16"/>
              </w:rPr>
            </w:pPr>
            <w:r>
              <w:rPr>
                <w:rFonts w:ascii="Verdana" w:hAnsi="Verdana"/>
                <w:sz w:val="16"/>
                <w:szCs w:val="16"/>
              </w:rPr>
              <w:t xml:space="preserve">12 </w:t>
            </w:r>
          </w:p>
        </w:tc>
        <w:tc>
          <w:tcPr>
            <w:tcW w:w="1500"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086F6436" w14:textId="77777777" w:rsidR="00954736" w:rsidRDefault="00954736" w:rsidP="00FB21DC">
            <w:pPr>
              <w:rPr>
                <w:rFonts w:ascii="Verdana" w:hAnsi="Verdana"/>
                <w:sz w:val="16"/>
                <w:szCs w:val="16"/>
              </w:rPr>
            </w:pPr>
            <w:r>
              <w:rPr>
                <w:rFonts w:ascii="Verdana" w:hAnsi="Verdana"/>
                <w:color w:val="FF0000"/>
                <w:sz w:val="16"/>
                <w:szCs w:val="16"/>
              </w:rPr>
              <w:t>*</w:t>
            </w:r>
            <w:r>
              <w:rPr>
                <w:rFonts w:ascii="Verdana" w:hAnsi="Verdana"/>
                <w:sz w:val="16"/>
                <w:szCs w:val="16"/>
              </w:rPr>
              <w:t xml:space="preserve"> Tamamlanan sosyal sorumluluk projeleri sayısı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3464131B" w14:textId="77777777" w:rsidR="00954736" w:rsidRDefault="00954736" w:rsidP="00FB21DC">
            <w:pPr>
              <w:rPr>
                <w:rFonts w:ascii="Verdana" w:hAnsi="Verdana"/>
                <w:sz w:val="16"/>
                <w:szCs w:val="16"/>
              </w:rPr>
            </w:pPr>
            <w:r>
              <w:rPr>
                <w:rFonts w:ascii="Verdana" w:hAnsi="Verdana"/>
                <w:sz w:val="16"/>
                <w:szCs w:val="16"/>
              </w:rPr>
              <w:t>SBB Göstergesi</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7E3DC214" w14:textId="764172B7" w:rsidR="00954736" w:rsidRDefault="00954736" w:rsidP="00FB21DC">
            <w:pPr>
              <w:jc w:val="center"/>
              <w:rPr>
                <w:rFonts w:ascii="Verdana" w:hAnsi="Verdana"/>
                <w:sz w:val="16"/>
                <w:szCs w:val="16"/>
              </w:rPr>
            </w:pPr>
            <w:r>
              <w:rPr>
                <w:rFonts w:ascii="Verdana" w:hAnsi="Verdana"/>
                <w:sz w:val="16"/>
                <w:szCs w:val="16"/>
              </w:rPr>
              <w:t>0,00</w:t>
            </w:r>
            <w:r>
              <w:rPr>
                <w:rFonts w:ascii="Verdana" w:hAnsi="Verdana"/>
                <w:sz w:val="16"/>
                <w:szCs w:val="16"/>
              </w:rPr>
              <w:object w:dxaOrig="225" w:dyaOrig="225" w14:anchorId="69126988">
                <v:shape id="_x0000_i1184" type="#_x0000_t75" style="width:1in;height:18pt" o:ole="">
                  <v:imagedata r:id="rId16" o:title=""/>
                </v:shape>
                <w:control r:id="rId50" w:name="DefaultOcxName33" w:shapeid="_x0000_i1184"/>
              </w:object>
            </w:r>
            <w:r>
              <w:rPr>
                <w:rFonts w:ascii="Verdana" w:hAnsi="Verdana"/>
                <w:sz w:val="16"/>
                <w:szCs w:val="16"/>
              </w:rPr>
              <w:t xml:space="preserve">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224B8037" w14:textId="353911F8" w:rsidR="00954736" w:rsidRDefault="00954736" w:rsidP="00FB21DC">
            <w:pPr>
              <w:jc w:val="center"/>
              <w:rPr>
                <w:rFonts w:ascii="Verdana" w:hAnsi="Verdana"/>
                <w:sz w:val="16"/>
                <w:szCs w:val="16"/>
              </w:rPr>
            </w:pPr>
            <w:r>
              <w:rPr>
                <w:rFonts w:ascii="Verdana" w:hAnsi="Verdana"/>
                <w:sz w:val="16"/>
                <w:szCs w:val="16"/>
              </w:rPr>
              <w:t>0,00</w:t>
            </w:r>
            <w:r>
              <w:rPr>
                <w:rFonts w:ascii="Verdana" w:hAnsi="Verdana"/>
                <w:sz w:val="16"/>
                <w:szCs w:val="16"/>
              </w:rPr>
              <w:object w:dxaOrig="225" w:dyaOrig="225" w14:anchorId="0267856A">
                <v:shape id="_x0000_i1187" type="#_x0000_t75" style="width:1in;height:18pt" o:ole="">
                  <v:imagedata r:id="rId16" o:title=""/>
                </v:shape>
                <w:control r:id="rId51" w:name="DefaultOcxName34" w:shapeid="_x0000_i1187"/>
              </w:object>
            </w:r>
            <w:r>
              <w:rPr>
                <w:rFonts w:ascii="Verdana" w:hAnsi="Verdana"/>
                <w:sz w:val="16"/>
                <w:szCs w:val="16"/>
              </w:rPr>
              <w:t xml:space="preserve">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458276B4" w14:textId="106CE52F" w:rsidR="00954736" w:rsidRDefault="00954736" w:rsidP="00FB21DC">
            <w:pPr>
              <w:jc w:val="center"/>
              <w:rPr>
                <w:rFonts w:ascii="Verdana" w:hAnsi="Verdana"/>
                <w:sz w:val="16"/>
                <w:szCs w:val="16"/>
              </w:rPr>
            </w:pPr>
            <w:r>
              <w:rPr>
                <w:rFonts w:ascii="Verdana" w:hAnsi="Verdana"/>
                <w:sz w:val="16"/>
                <w:szCs w:val="16"/>
              </w:rPr>
              <w:t>0,00</w:t>
            </w:r>
            <w:r>
              <w:rPr>
                <w:rFonts w:ascii="Verdana" w:hAnsi="Verdana"/>
                <w:sz w:val="16"/>
                <w:szCs w:val="16"/>
              </w:rPr>
              <w:object w:dxaOrig="225" w:dyaOrig="225" w14:anchorId="5875E269">
                <v:shape id="_x0000_i1190" type="#_x0000_t75" style="width:1in;height:18pt" o:ole="">
                  <v:imagedata r:id="rId16" o:title=""/>
                </v:shape>
                <w:control r:id="rId52" w:name="DefaultOcxName35" w:shapeid="_x0000_i1190"/>
              </w:object>
            </w:r>
            <w:r>
              <w:rPr>
                <w:rFonts w:ascii="Verdana" w:hAnsi="Verdana"/>
                <w:sz w:val="16"/>
                <w:szCs w:val="16"/>
              </w:rPr>
              <w:t xml:space="preserve">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39109E20" w14:textId="77777777" w:rsidR="00954736" w:rsidRDefault="00954736" w:rsidP="00FB21DC">
            <w:pPr>
              <w:jc w:val="center"/>
              <w:rPr>
                <w:rFonts w:ascii="Verdana" w:hAnsi="Verdana"/>
                <w:sz w:val="16"/>
                <w:szCs w:val="16"/>
              </w:rPr>
            </w:pPr>
            <w:r>
              <w:rPr>
                <w:rFonts w:ascii="Verdana" w:hAnsi="Verdana"/>
                <w:sz w:val="16"/>
                <w:szCs w:val="16"/>
              </w:rPr>
              <w:t xml:space="preserve">0,00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4D8EF715" w14:textId="77777777" w:rsidR="00954736" w:rsidRDefault="00954736" w:rsidP="00FB21DC">
            <w:pPr>
              <w:jc w:val="center"/>
              <w:rPr>
                <w:rFonts w:ascii="Verdana" w:hAnsi="Verdana"/>
                <w:sz w:val="16"/>
                <w:szCs w:val="16"/>
              </w:rPr>
            </w:pPr>
            <w:r>
              <w:rPr>
                <w:rFonts w:ascii="Verdana" w:hAnsi="Verdana"/>
                <w:sz w:val="16"/>
                <w:szCs w:val="16"/>
              </w:rPr>
              <w:t xml:space="preserve">Belirlenen göstergede birimimiz hedef ve faaliyeti bulunmamaktadır. </w:t>
            </w:r>
          </w:p>
        </w:tc>
      </w:tr>
      <w:tr w:rsidR="00954736" w14:paraId="76EB2DFF" w14:textId="77777777" w:rsidTr="00FB21DC">
        <w:trPr>
          <w:trHeight w:val="750"/>
        </w:trPr>
        <w:tc>
          <w:tcPr>
            <w:tcW w:w="120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0C93E60D" w14:textId="77777777" w:rsidR="00954736" w:rsidRDefault="00954736" w:rsidP="00FB21DC">
            <w:pPr>
              <w:jc w:val="center"/>
              <w:rPr>
                <w:rFonts w:ascii="Verdana" w:hAnsi="Verdana"/>
                <w:sz w:val="16"/>
                <w:szCs w:val="16"/>
              </w:rPr>
            </w:pPr>
            <w:r>
              <w:rPr>
                <w:rFonts w:ascii="Verdana" w:hAnsi="Verdana"/>
                <w:sz w:val="16"/>
                <w:szCs w:val="16"/>
              </w:rPr>
              <w:lastRenderedPageBreak/>
              <w:t xml:space="preserve">13 </w:t>
            </w:r>
          </w:p>
        </w:tc>
        <w:tc>
          <w:tcPr>
            <w:tcW w:w="1500"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20ED35C6" w14:textId="77777777" w:rsidR="00954736" w:rsidRDefault="00954736" w:rsidP="00FB21DC">
            <w:pPr>
              <w:rPr>
                <w:rFonts w:ascii="Verdana" w:hAnsi="Verdana"/>
                <w:sz w:val="16"/>
                <w:szCs w:val="16"/>
              </w:rPr>
            </w:pPr>
            <w:r>
              <w:rPr>
                <w:rFonts w:ascii="Verdana" w:hAnsi="Verdana"/>
                <w:color w:val="FF0000"/>
                <w:sz w:val="16"/>
                <w:szCs w:val="16"/>
              </w:rPr>
              <w:t>*</w:t>
            </w:r>
            <w:r>
              <w:rPr>
                <w:rFonts w:ascii="Verdana" w:hAnsi="Verdana"/>
                <w:sz w:val="16"/>
                <w:szCs w:val="16"/>
              </w:rPr>
              <w:t xml:space="preserve"> Toplam bilimsel yayın sayısı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4734C2FC" w14:textId="77777777" w:rsidR="00954736" w:rsidRDefault="00954736" w:rsidP="00FB21DC">
            <w:pPr>
              <w:rPr>
                <w:rFonts w:ascii="Verdana" w:hAnsi="Verdana"/>
                <w:sz w:val="16"/>
                <w:szCs w:val="16"/>
              </w:rPr>
            </w:pPr>
            <w:r>
              <w:rPr>
                <w:rFonts w:ascii="Verdana" w:hAnsi="Verdana"/>
                <w:sz w:val="16"/>
                <w:szCs w:val="16"/>
              </w:rPr>
              <w:t>Stratejik Plan Göstergesi</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4E291BC5" w14:textId="55930B70" w:rsidR="00954736" w:rsidRDefault="00954736" w:rsidP="00FB21DC">
            <w:pPr>
              <w:jc w:val="center"/>
              <w:rPr>
                <w:rFonts w:ascii="Verdana" w:hAnsi="Verdana"/>
                <w:sz w:val="16"/>
                <w:szCs w:val="16"/>
              </w:rPr>
            </w:pPr>
            <w:r>
              <w:rPr>
                <w:rFonts w:ascii="Verdana" w:hAnsi="Verdana"/>
                <w:sz w:val="16"/>
                <w:szCs w:val="16"/>
              </w:rPr>
              <w:object w:dxaOrig="225" w:dyaOrig="225" w14:anchorId="3D7BCB1C">
                <v:shape id="_x0000_i1193" type="#_x0000_t75" style="width:1in;height:18pt" o:ole="">
                  <v:imagedata r:id="rId16" o:title=""/>
                </v:shape>
                <w:control r:id="rId53" w:name="DefaultOcxName36" w:shapeid="_x0000_i1193"/>
              </w:objec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1A1B2B09" w14:textId="24DC06A1" w:rsidR="00954736" w:rsidRDefault="00954736" w:rsidP="00FB21DC">
            <w:pPr>
              <w:jc w:val="center"/>
              <w:rPr>
                <w:rFonts w:ascii="Verdana" w:hAnsi="Verdana"/>
                <w:sz w:val="16"/>
                <w:szCs w:val="16"/>
              </w:rPr>
            </w:pPr>
            <w:r>
              <w:rPr>
                <w:rFonts w:ascii="Verdana" w:hAnsi="Verdana"/>
                <w:sz w:val="16"/>
                <w:szCs w:val="16"/>
              </w:rPr>
              <w:t>0,00</w:t>
            </w:r>
            <w:r>
              <w:rPr>
                <w:rFonts w:ascii="Verdana" w:hAnsi="Verdana"/>
                <w:sz w:val="16"/>
                <w:szCs w:val="16"/>
              </w:rPr>
              <w:object w:dxaOrig="225" w:dyaOrig="225" w14:anchorId="512BD068">
                <v:shape id="_x0000_i1196" type="#_x0000_t75" style="width:1in;height:18pt" o:ole="">
                  <v:imagedata r:id="rId16" o:title=""/>
                </v:shape>
                <w:control r:id="rId54" w:name="DefaultOcxName37" w:shapeid="_x0000_i1196"/>
              </w:object>
            </w:r>
            <w:r>
              <w:rPr>
                <w:rFonts w:ascii="Verdana" w:hAnsi="Verdana"/>
                <w:sz w:val="16"/>
                <w:szCs w:val="16"/>
              </w:rPr>
              <w:t xml:space="preserve">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1F4EC346" w14:textId="35619D84" w:rsidR="00954736" w:rsidRDefault="00954736" w:rsidP="00FB21DC">
            <w:pPr>
              <w:jc w:val="center"/>
              <w:rPr>
                <w:rFonts w:ascii="Verdana" w:hAnsi="Verdana"/>
                <w:sz w:val="16"/>
                <w:szCs w:val="16"/>
              </w:rPr>
            </w:pPr>
            <w:r>
              <w:rPr>
                <w:rFonts w:ascii="Verdana" w:hAnsi="Verdana"/>
                <w:sz w:val="16"/>
                <w:szCs w:val="16"/>
              </w:rPr>
              <w:object w:dxaOrig="225" w:dyaOrig="225" w14:anchorId="18E6FA74">
                <v:shape id="_x0000_i1199" type="#_x0000_t75" style="width:1in;height:18pt" o:ole="">
                  <v:imagedata r:id="rId16" o:title=""/>
                </v:shape>
                <w:control r:id="rId55" w:name="DefaultOcxName38" w:shapeid="_x0000_i1199"/>
              </w:objec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2BA62774" w14:textId="77777777" w:rsidR="00954736" w:rsidRDefault="00954736" w:rsidP="00FB21DC">
            <w:pPr>
              <w:jc w:val="center"/>
              <w:rPr>
                <w:rFonts w:ascii="Verdana" w:hAnsi="Verdana"/>
                <w:sz w:val="16"/>
                <w:szCs w:val="16"/>
              </w:rPr>
            </w:pPr>
            <w:r>
              <w:rPr>
                <w:rFonts w:ascii="Verdana" w:hAnsi="Verdana"/>
                <w:sz w:val="16"/>
                <w:szCs w:val="16"/>
              </w:rPr>
              <w:t xml:space="preserve">0,00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20444A82" w14:textId="77777777" w:rsidR="00954736" w:rsidRDefault="00954736" w:rsidP="00FB21DC">
            <w:pPr>
              <w:jc w:val="center"/>
              <w:rPr>
                <w:rFonts w:ascii="Verdana" w:hAnsi="Verdana"/>
                <w:sz w:val="16"/>
                <w:szCs w:val="16"/>
              </w:rPr>
            </w:pPr>
            <w:r>
              <w:rPr>
                <w:rFonts w:ascii="Verdana" w:hAnsi="Verdana"/>
                <w:sz w:val="16"/>
                <w:szCs w:val="16"/>
              </w:rPr>
              <w:t xml:space="preserve">Belirlenen göstergede birimimiz hedef ve faaliyeti bulunmamaktadır. </w:t>
            </w:r>
          </w:p>
        </w:tc>
      </w:tr>
      <w:tr w:rsidR="00954736" w14:paraId="33515760" w14:textId="77777777" w:rsidTr="00FB21DC">
        <w:trPr>
          <w:trHeight w:val="750"/>
        </w:trPr>
        <w:tc>
          <w:tcPr>
            <w:tcW w:w="120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3750887F" w14:textId="77777777" w:rsidR="00954736" w:rsidRDefault="00954736" w:rsidP="00FB21DC">
            <w:pPr>
              <w:jc w:val="center"/>
              <w:rPr>
                <w:rFonts w:ascii="Verdana" w:hAnsi="Verdana"/>
                <w:sz w:val="16"/>
                <w:szCs w:val="16"/>
              </w:rPr>
            </w:pPr>
            <w:r>
              <w:rPr>
                <w:rFonts w:ascii="Verdana" w:hAnsi="Verdana"/>
                <w:sz w:val="16"/>
                <w:szCs w:val="16"/>
              </w:rPr>
              <w:t xml:space="preserve">14 </w:t>
            </w:r>
          </w:p>
        </w:tc>
        <w:tc>
          <w:tcPr>
            <w:tcW w:w="1500"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27914987" w14:textId="77777777" w:rsidR="00954736" w:rsidRDefault="00954736" w:rsidP="00FB21DC">
            <w:pPr>
              <w:rPr>
                <w:rFonts w:ascii="Verdana" w:hAnsi="Verdana"/>
                <w:sz w:val="16"/>
                <w:szCs w:val="16"/>
              </w:rPr>
            </w:pPr>
            <w:r>
              <w:rPr>
                <w:rFonts w:ascii="Verdana" w:hAnsi="Verdana"/>
                <w:color w:val="FF0000"/>
                <w:sz w:val="16"/>
                <w:szCs w:val="16"/>
              </w:rPr>
              <w:t>*</w:t>
            </w:r>
            <w:r>
              <w:rPr>
                <w:rFonts w:ascii="Verdana" w:hAnsi="Verdana"/>
                <w:sz w:val="16"/>
                <w:szCs w:val="16"/>
              </w:rPr>
              <w:t xml:space="preserve"> Toplam Proje sayısı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0BBE8E46" w14:textId="77777777" w:rsidR="00954736" w:rsidRDefault="00954736" w:rsidP="00FB21DC">
            <w:pPr>
              <w:rPr>
                <w:rFonts w:ascii="Verdana" w:hAnsi="Verdana"/>
                <w:sz w:val="16"/>
                <w:szCs w:val="16"/>
              </w:rPr>
            </w:pPr>
            <w:r>
              <w:rPr>
                <w:rFonts w:ascii="Verdana" w:hAnsi="Verdana"/>
                <w:sz w:val="16"/>
                <w:szCs w:val="16"/>
              </w:rPr>
              <w:t>Stratejik Plan Göstergesi</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2864B8D2" w14:textId="2912B1E8" w:rsidR="00954736" w:rsidRDefault="00954736" w:rsidP="00FB21DC">
            <w:pPr>
              <w:jc w:val="center"/>
              <w:rPr>
                <w:rFonts w:ascii="Verdana" w:hAnsi="Verdana"/>
                <w:sz w:val="16"/>
                <w:szCs w:val="16"/>
              </w:rPr>
            </w:pPr>
            <w:r>
              <w:rPr>
                <w:rFonts w:ascii="Verdana" w:hAnsi="Verdana"/>
                <w:sz w:val="16"/>
                <w:szCs w:val="16"/>
              </w:rPr>
              <w:object w:dxaOrig="225" w:dyaOrig="225" w14:anchorId="7022F15B">
                <v:shape id="_x0000_i1202" type="#_x0000_t75" style="width:1in;height:18pt" o:ole="">
                  <v:imagedata r:id="rId16" o:title=""/>
                </v:shape>
                <w:control r:id="rId56" w:name="DefaultOcxName39" w:shapeid="_x0000_i1202"/>
              </w:objec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3B131C44" w14:textId="65A7215D" w:rsidR="00954736" w:rsidRDefault="00954736" w:rsidP="00FB21DC">
            <w:pPr>
              <w:jc w:val="center"/>
              <w:rPr>
                <w:rFonts w:ascii="Verdana" w:hAnsi="Verdana"/>
                <w:sz w:val="16"/>
                <w:szCs w:val="16"/>
              </w:rPr>
            </w:pPr>
            <w:r>
              <w:rPr>
                <w:rFonts w:ascii="Verdana" w:hAnsi="Verdana"/>
                <w:sz w:val="16"/>
                <w:szCs w:val="16"/>
              </w:rPr>
              <w:t>0,00</w:t>
            </w:r>
            <w:r>
              <w:rPr>
                <w:rFonts w:ascii="Verdana" w:hAnsi="Verdana"/>
                <w:sz w:val="16"/>
                <w:szCs w:val="16"/>
              </w:rPr>
              <w:object w:dxaOrig="225" w:dyaOrig="225" w14:anchorId="07921943">
                <v:shape id="_x0000_i1205" type="#_x0000_t75" style="width:1in;height:18pt" o:ole="">
                  <v:imagedata r:id="rId16" o:title=""/>
                </v:shape>
                <w:control r:id="rId57" w:name="DefaultOcxName40" w:shapeid="_x0000_i1205"/>
              </w:object>
            </w:r>
            <w:r>
              <w:rPr>
                <w:rFonts w:ascii="Verdana" w:hAnsi="Verdana"/>
                <w:sz w:val="16"/>
                <w:szCs w:val="16"/>
              </w:rPr>
              <w:t xml:space="preserve">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67303D95" w14:textId="01C707B2" w:rsidR="00954736" w:rsidRDefault="00954736" w:rsidP="00FB21DC">
            <w:pPr>
              <w:jc w:val="center"/>
              <w:rPr>
                <w:rFonts w:ascii="Verdana" w:hAnsi="Verdana"/>
                <w:sz w:val="16"/>
                <w:szCs w:val="16"/>
              </w:rPr>
            </w:pPr>
            <w:r>
              <w:rPr>
                <w:rFonts w:ascii="Verdana" w:hAnsi="Verdana"/>
                <w:sz w:val="16"/>
                <w:szCs w:val="16"/>
              </w:rPr>
              <w:object w:dxaOrig="225" w:dyaOrig="225" w14:anchorId="0ADFD3B8">
                <v:shape id="_x0000_i1208" type="#_x0000_t75" style="width:1in;height:18pt" o:ole="">
                  <v:imagedata r:id="rId16" o:title=""/>
                </v:shape>
                <w:control r:id="rId58" w:name="DefaultOcxName41" w:shapeid="_x0000_i1208"/>
              </w:objec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40B77803" w14:textId="77777777" w:rsidR="00954736" w:rsidRDefault="00954736" w:rsidP="00FB21DC">
            <w:pPr>
              <w:jc w:val="center"/>
              <w:rPr>
                <w:rFonts w:ascii="Verdana" w:hAnsi="Verdana"/>
                <w:sz w:val="16"/>
                <w:szCs w:val="16"/>
              </w:rPr>
            </w:pPr>
            <w:r>
              <w:rPr>
                <w:rFonts w:ascii="Verdana" w:hAnsi="Verdana"/>
                <w:sz w:val="16"/>
                <w:szCs w:val="16"/>
              </w:rPr>
              <w:t xml:space="preserve">0,00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5983E0BB" w14:textId="77777777" w:rsidR="00954736" w:rsidRDefault="00954736" w:rsidP="00FB21DC">
            <w:pPr>
              <w:jc w:val="center"/>
              <w:rPr>
                <w:rFonts w:ascii="Verdana" w:hAnsi="Verdana"/>
                <w:sz w:val="16"/>
                <w:szCs w:val="16"/>
              </w:rPr>
            </w:pPr>
            <w:r>
              <w:rPr>
                <w:rFonts w:ascii="Verdana" w:hAnsi="Verdana"/>
                <w:sz w:val="16"/>
                <w:szCs w:val="16"/>
              </w:rPr>
              <w:t xml:space="preserve">Belirlenen göstergede birimimiz hedef ve faaliyeti bulunmamaktadır. </w:t>
            </w:r>
          </w:p>
        </w:tc>
      </w:tr>
      <w:tr w:rsidR="00954736" w14:paraId="421EA21C" w14:textId="77777777" w:rsidTr="00FB21DC">
        <w:trPr>
          <w:trHeight w:val="750"/>
        </w:trPr>
        <w:tc>
          <w:tcPr>
            <w:tcW w:w="120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5291D7DD" w14:textId="77777777" w:rsidR="00954736" w:rsidRDefault="00954736" w:rsidP="00FB21DC">
            <w:pPr>
              <w:jc w:val="center"/>
              <w:rPr>
                <w:rFonts w:ascii="Verdana" w:hAnsi="Verdana"/>
                <w:sz w:val="16"/>
                <w:szCs w:val="16"/>
              </w:rPr>
            </w:pPr>
            <w:r>
              <w:rPr>
                <w:rFonts w:ascii="Verdana" w:hAnsi="Verdana"/>
                <w:sz w:val="16"/>
                <w:szCs w:val="16"/>
              </w:rPr>
              <w:t xml:space="preserve">15 </w:t>
            </w:r>
          </w:p>
        </w:tc>
        <w:tc>
          <w:tcPr>
            <w:tcW w:w="1500"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401318E5" w14:textId="77777777" w:rsidR="00954736" w:rsidRDefault="00954736" w:rsidP="00FB21DC">
            <w:pPr>
              <w:rPr>
                <w:rFonts w:ascii="Verdana" w:hAnsi="Verdana"/>
                <w:sz w:val="16"/>
                <w:szCs w:val="16"/>
              </w:rPr>
            </w:pPr>
            <w:r>
              <w:rPr>
                <w:rFonts w:ascii="Verdana" w:hAnsi="Verdana"/>
                <w:color w:val="FF0000"/>
                <w:sz w:val="16"/>
                <w:szCs w:val="16"/>
              </w:rPr>
              <w:t>*</w:t>
            </w:r>
            <w:r>
              <w:rPr>
                <w:rFonts w:ascii="Verdana" w:hAnsi="Verdana"/>
                <w:sz w:val="16"/>
                <w:szCs w:val="16"/>
              </w:rPr>
              <w:t xml:space="preserve"> Yenilikçilik ve girişimcilik temalı ders sayısı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37AEDA57" w14:textId="77777777" w:rsidR="00954736" w:rsidRDefault="00954736" w:rsidP="00FB21DC">
            <w:pPr>
              <w:rPr>
                <w:rFonts w:ascii="Verdana" w:hAnsi="Verdana"/>
                <w:sz w:val="16"/>
                <w:szCs w:val="16"/>
              </w:rPr>
            </w:pPr>
            <w:r>
              <w:rPr>
                <w:rFonts w:ascii="Verdana" w:hAnsi="Verdana"/>
                <w:sz w:val="16"/>
                <w:szCs w:val="16"/>
              </w:rPr>
              <w:t>Stratejik Plan Göstergesi</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49FB0A94" w14:textId="5EEEA4D7" w:rsidR="00954736" w:rsidRDefault="00954736" w:rsidP="00FB21DC">
            <w:pPr>
              <w:jc w:val="center"/>
              <w:rPr>
                <w:rFonts w:ascii="Verdana" w:hAnsi="Verdana"/>
                <w:sz w:val="16"/>
                <w:szCs w:val="16"/>
              </w:rPr>
            </w:pPr>
            <w:r>
              <w:rPr>
                <w:rFonts w:ascii="Verdana" w:hAnsi="Verdana"/>
                <w:sz w:val="16"/>
                <w:szCs w:val="16"/>
              </w:rPr>
              <w:object w:dxaOrig="225" w:dyaOrig="225" w14:anchorId="47C9EC0C">
                <v:shape id="_x0000_i1211" type="#_x0000_t75" style="width:1in;height:18pt" o:ole="">
                  <v:imagedata r:id="rId16" o:title=""/>
                </v:shape>
                <w:control r:id="rId59" w:name="DefaultOcxName42" w:shapeid="_x0000_i1211"/>
              </w:objec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3ED1BAD7" w14:textId="39AC267B" w:rsidR="00954736" w:rsidRDefault="00954736" w:rsidP="00FB21DC">
            <w:pPr>
              <w:jc w:val="center"/>
              <w:rPr>
                <w:rFonts w:ascii="Verdana" w:hAnsi="Verdana"/>
                <w:sz w:val="16"/>
                <w:szCs w:val="16"/>
              </w:rPr>
            </w:pPr>
            <w:r>
              <w:rPr>
                <w:rFonts w:ascii="Verdana" w:hAnsi="Verdana"/>
                <w:sz w:val="16"/>
                <w:szCs w:val="16"/>
              </w:rPr>
              <w:t>0,00</w:t>
            </w:r>
            <w:r>
              <w:rPr>
                <w:rFonts w:ascii="Verdana" w:hAnsi="Verdana"/>
                <w:sz w:val="16"/>
                <w:szCs w:val="16"/>
              </w:rPr>
              <w:object w:dxaOrig="225" w:dyaOrig="225" w14:anchorId="287156A9">
                <v:shape id="_x0000_i1214" type="#_x0000_t75" style="width:1in;height:18pt" o:ole="">
                  <v:imagedata r:id="rId16" o:title=""/>
                </v:shape>
                <w:control r:id="rId60" w:name="DefaultOcxName43" w:shapeid="_x0000_i1214"/>
              </w:object>
            </w:r>
            <w:r>
              <w:rPr>
                <w:rFonts w:ascii="Verdana" w:hAnsi="Verdana"/>
                <w:sz w:val="16"/>
                <w:szCs w:val="16"/>
              </w:rPr>
              <w:t xml:space="preserve">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0EF9933D" w14:textId="13DDBCBA" w:rsidR="00954736" w:rsidRDefault="00954736" w:rsidP="00FB21DC">
            <w:pPr>
              <w:jc w:val="center"/>
              <w:rPr>
                <w:rFonts w:ascii="Verdana" w:hAnsi="Verdana"/>
                <w:sz w:val="16"/>
                <w:szCs w:val="16"/>
              </w:rPr>
            </w:pPr>
            <w:r>
              <w:rPr>
                <w:rFonts w:ascii="Verdana" w:hAnsi="Verdana"/>
                <w:sz w:val="16"/>
                <w:szCs w:val="16"/>
              </w:rPr>
              <w:object w:dxaOrig="225" w:dyaOrig="225" w14:anchorId="1F16641E">
                <v:shape id="_x0000_i1217" type="#_x0000_t75" style="width:1in;height:18pt" o:ole="">
                  <v:imagedata r:id="rId16" o:title=""/>
                </v:shape>
                <w:control r:id="rId61" w:name="DefaultOcxName44" w:shapeid="_x0000_i1217"/>
              </w:objec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1792496E" w14:textId="77777777" w:rsidR="00954736" w:rsidRDefault="00954736" w:rsidP="00FB21DC">
            <w:pPr>
              <w:jc w:val="center"/>
              <w:rPr>
                <w:rFonts w:ascii="Verdana" w:hAnsi="Verdana"/>
                <w:sz w:val="16"/>
                <w:szCs w:val="16"/>
              </w:rPr>
            </w:pPr>
            <w:r>
              <w:rPr>
                <w:rFonts w:ascii="Verdana" w:hAnsi="Verdana"/>
                <w:sz w:val="16"/>
                <w:szCs w:val="16"/>
              </w:rPr>
              <w:t xml:space="preserve">0,00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6217B243" w14:textId="77777777" w:rsidR="00954736" w:rsidRDefault="00954736" w:rsidP="00FB21DC">
            <w:pPr>
              <w:jc w:val="center"/>
              <w:rPr>
                <w:rFonts w:ascii="Verdana" w:hAnsi="Verdana"/>
                <w:sz w:val="16"/>
                <w:szCs w:val="16"/>
              </w:rPr>
            </w:pPr>
            <w:r>
              <w:rPr>
                <w:rFonts w:ascii="Verdana" w:hAnsi="Verdana"/>
                <w:sz w:val="16"/>
                <w:szCs w:val="16"/>
              </w:rPr>
              <w:t xml:space="preserve">Belirlenen göstergede birimimiz hedef ve faaliyeti bulunmamaktadır. </w:t>
            </w:r>
          </w:p>
        </w:tc>
      </w:tr>
      <w:tr w:rsidR="00954736" w14:paraId="5A518798" w14:textId="77777777" w:rsidTr="00FB21DC">
        <w:trPr>
          <w:trHeight w:val="750"/>
        </w:trPr>
        <w:tc>
          <w:tcPr>
            <w:tcW w:w="120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2C3DE9FC" w14:textId="77777777" w:rsidR="00954736" w:rsidRDefault="00954736" w:rsidP="00FB21DC">
            <w:pPr>
              <w:jc w:val="center"/>
              <w:rPr>
                <w:rFonts w:ascii="Verdana" w:hAnsi="Verdana"/>
                <w:sz w:val="16"/>
                <w:szCs w:val="16"/>
              </w:rPr>
            </w:pPr>
            <w:r>
              <w:rPr>
                <w:rFonts w:ascii="Verdana" w:hAnsi="Verdana"/>
                <w:sz w:val="16"/>
                <w:szCs w:val="16"/>
              </w:rPr>
              <w:t xml:space="preserve">16 </w:t>
            </w:r>
          </w:p>
        </w:tc>
        <w:tc>
          <w:tcPr>
            <w:tcW w:w="1500"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5E462BE8" w14:textId="77777777" w:rsidR="00954736" w:rsidRDefault="00954736" w:rsidP="00FB21DC">
            <w:pPr>
              <w:rPr>
                <w:rFonts w:ascii="Verdana" w:hAnsi="Verdana"/>
                <w:sz w:val="16"/>
                <w:szCs w:val="16"/>
              </w:rPr>
            </w:pPr>
            <w:r>
              <w:rPr>
                <w:rFonts w:ascii="Verdana" w:hAnsi="Verdana"/>
                <w:color w:val="FF0000"/>
                <w:sz w:val="16"/>
                <w:szCs w:val="16"/>
              </w:rPr>
              <w:t>*</w:t>
            </w:r>
            <w:r>
              <w:rPr>
                <w:rFonts w:ascii="Verdana" w:hAnsi="Verdana"/>
                <w:sz w:val="16"/>
                <w:szCs w:val="16"/>
              </w:rPr>
              <w:t xml:space="preserve"> Yenilikçilik ve girişimcilik temalı dersleri alan öğrenci sayısı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450F486F" w14:textId="77777777" w:rsidR="00954736" w:rsidRDefault="00954736" w:rsidP="00FB21DC">
            <w:pPr>
              <w:rPr>
                <w:rFonts w:ascii="Verdana" w:hAnsi="Verdana"/>
                <w:sz w:val="16"/>
                <w:szCs w:val="16"/>
              </w:rPr>
            </w:pPr>
            <w:r>
              <w:rPr>
                <w:rFonts w:ascii="Verdana" w:hAnsi="Verdana"/>
                <w:sz w:val="16"/>
                <w:szCs w:val="16"/>
              </w:rPr>
              <w:t>Stratejik Plan Göstergesi</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765AAC67" w14:textId="5642E8CE" w:rsidR="00954736" w:rsidRDefault="00954736" w:rsidP="00FB21DC">
            <w:pPr>
              <w:jc w:val="center"/>
              <w:rPr>
                <w:rFonts w:ascii="Verdana" w:hAnsi="Verdana"/>
                <w:sz w:val="16"/>
                <w:szCs w:val="16"/>
              </w:rPr>
            </w:pPr>
            <w:r>
              <w:rPr>
                <w:rFonts w:ascii="Verdana" w:hAnsi="Verdana"/>
                <w:sz w:val="16"/>
                <w:szCs w:val="16"/>
              </w:rPr>
              <w:object w:dxaOrig="225" w:dyaOrig="225" w14:anchorId="390B9AC1">
                <v:shape id="_x0000_i1220" type="#_x0000_t75" style="width:1in;height:18pt" o:ole="">
                  <v:imagedata r:id="rId16" o:title=""/>
                </v:shape>
                <w:control r:id="rId62" w:name="DefaultOcxName45" w:shapeid="_x0000_i1220"/>
              </w:objec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0F94E2B5" w14:textId="1836C447" w:rsidR="00954736" w:rsidRDefault="00954736" w:rsidP="00FB21DC">
            <w:pPr>
              <w:jc w:val="center"/>
              <w:rPr>
                <w:rFonts w:ascii="Verdana" w:hAnsi="Verdana"/>
                <w:sz w:val="16"/>
                <w:szCs w:val="16"/>
              </w:rPr>
            </w:pPr>
            <w:r>
              <w:rPr>
                <w:rFonts w:ascii="Verdana" w:hAnsi="Verdana"/>
                <w:sz w:val="16"/>
                <w:szCs w:val="16"/>
              </w:rPr>
              <w:t>0,00</w:t>
            </w:r>
            <w:r>
              <w:rPr>
                <w:rFonts w:ascii="Verdana" w:hAnsi="Verdana"/>
                <w:sz w:val="16"/>
                <w:szCs w:val="16"/>
              </w:rPr>
              <w:object w:dxaOrig="225" w:dyaOrig="225" w14:anchorId="0D3CBF60">
                <v:shape id="_x0000_i1223" type="#_x0000_t75" style="width:1in;height:18pt" o:ole="">
                  <v:imagedata r:id="rId16" o:title=""/>
                </v:shape>
                <w:control r:id="rId63" w:name="DefaultOcxName46" w:shapeid="_x0000_i1223"/>
              </w:object>
            </w:r>
            <w:r>
              <w:rPr>
                <w:rFonts w:ascii="Verdana" w:hAnsi="Verdana"/>
                <w:sz w:val="16"/>
                <w:szCs w:val="16"/>
              </w:rPr>
              <w:t xml:space="preserve">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5DC9F3D2" w14:textId="00F43CA5" w:rsidR="00954736" w:rsidRDefault="00954736" w:rsidP="00FB21DC">
            <w:pPr>
              <w:jc w:val="center"/>
              <w:rPr>
                <w:rFonts w:ascii="Verdana" w:hAnsi="Verdana"/>
                <w:sz w:val="16"/>
                <w:szCs w:val="16"/>
              </w:rPr>
            </w:pPr>
            <w:r>
              <w:rPr>
                <w:rFonts w:ascii="Verdana" w:hAnsi="Verdana"/>
                <w:sz w:val="16"/>
                <w:szCs w:val="16"/>
              </w:rPr>
              <w:object w:dxaOrig="225" w:dyaOrig="225" w14:anchorId="6E867082">
                <v:shape id="_x0000_i1226" type="#_x0000_t75" style="width:1in;height:18pt" o:ole="">
                  <v:imagedata r:id="rId16" o:title=""/>
                </v:shape>
                <w:control r:id="rId64" w:name="DefaultOcxName47" w:shapeid="_x0000_i1226"/>
              </w:objec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279BB6BA" w14:textId="77777777" w:rsidR="00954736" w:rsidRDefault="00954736" w:rsidP="00FB21DC">
            <w:pPr>
              <w:jc w:val="center"/>
              <w:rPr>
                <w:rFonts w:ascii="Verdana" w:hAnsi="Verdana"/>
                <w:sz w:val="16"/>
                <w:szCs w:val="16"/>
              </w:rPr>
            </w:pPr>
            <w:r>
              <w:rPr>
                <w:rFonts w:ascii="Verdana" w:hAnsi="Verdana"/>
                <w:sz w:val="16"/>
                <w:szCs w:val="16"/>
              </w:rPr>
              <w:t xml:space="preserve">0,00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1BBDC594" w14:textId="77777777" w:rsidR="00954736" w:rsidRDefault="00954736" w:rsidP="00FB21DC">
            <w:pPr>
              <w:jc w:val="center"/>
              <w:rPr>
                <w:rFonts w:ascii="Verdana" w:hAnsi="Verdana"/>
                <w:sz w:val="16"/>
                <w:szCs w:val="16"/>
              </w:rPr>
            </w:pPr>
            <w:r>
              <w:rPr>
                <w:rFonts w:ascii="Verdana" w:hAnsi="Verdana"/>
                <w:sz w:val="16"/>
                <w:szCs w:val="16"/>
              </w:rPr>
              <w:t xml:space="preserve">Belirlenen göstergede birimimiz hedef ve faaliyeti bulunmamaktadır. </w:t>
            </w:r>
          </w:p>
        </w:tc>
      </w:tr>
      <w:tr w:rsidR="00954736" w14:paraId="74977050" w14:textId="77777777" w:rsidTr="00FB21DC">
        <w:trPr>
          <w:trHeight w:val="750"/>
        </w:trPr>
        <w:tc>
          <w:tcPr>
            <w:tcW w:w="120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04CBC157" w14:textId="77777777" w:rsidR="00954736" w:rsidRDefault="00954736" w:rsidP="00FB21DC">
            <w:pPr>
              <w:jc w:val="center"/>
              <w:rPr>
                <w:rFonts w:ascii="Verdana" w:hAnsi="Verdana"/>
                <w:sz w:val="16"/>
                <w:szCs w:val="16"/>
              </w:rPr>
            </w:pPr>
            <w:r>
              <w:rPr>
                <w:rFonts w:ascii="Verdana" w:hAnsi="Verdana"/>
                <w:sz w:val="16"/>
                <w:szCs w:val="16"/>
              </w:rPr>
              <w:t xml:space="preserve">17 </w:t>
            </w:r>
          </w:p>
        </w:tc>
        <w:tc>
          <w:tcPr>
            <w:tcW w:w="1500"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17C4E865" w14:textId="77777777" w:rsidR="00954736" w:rsidRDefault="00954736" w:rsidP="00FB21DC">
            <w:pPr>
              <w:rPr>
                <w:rFonts w:ascii="Verdana" w:hAnsi="Verdana"/>
                <w:sz w:val="16"/>
                <w:szCs w:val="16"/>
              </w:rPr>
            </w:pPr>
            <w:r>
              <w:rPr>
                <w:rFonts w:ascii="Verdana" w:hAnsi="Verdana"/>
                <w:color w:val="FF0000"/>
                <w:sz w:val="16"/>
                <w:szCs w:val="16"/>
              </w:rPr>
              <w:t>*</w:t>
            </w:r>
            <w:r>
              <w:rPr>
                <w:rFonts w:ascii="Verdana" w:hAnsi="Verdana"/>
                <w:sz w:val="16"/>
                <w:szCs w:val="16"/>
              </w:rPr>
              <w:t xml:space="preserve"> Yüksek lisans öğrenci sayısı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78143099" w14:textId="77777777" w:rsidR="00954736" w:rsidRDefault="00954736" w:rsidP="00FB21DC">
            <w:pPr>
              <w:rPr>
                <w:rFonts w:ascii="Verdana" w:hAnsi="Verdana"/>
                <w:sz w:val="16"/>
                <w:szCs w:val="16"/>
              </w:rPr>
            </w:pPr>
            <w:r>
              <w:rPr>
                <w:rFonts w:ascii="Verdana" w:hAnsi="Verdana"/>
                <w:sz w:val="16"/>
                <w:szCs w:val="16"/>
              </w:rPr>
              <w:t>Stratejik Plan Göstergesi</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3999497B" w14:textId="38C1CCE4" w:rsidR="00954736" w:rsidRDefault="00954736" w:rsidP="00FB21DC">
            <w:pPr>
              <w:jc w:val="center"/>
              <w:rPr>
                <w:rFonts w:ascii="Verdana" w:hAnsi="Verdana"/>
                <w:sz w:val="16"/>
                <w:szCs w:val="16"/>
              </w:rPr>
            </w:pPr>
            <w:r>
              <w:rPr>
                <w:rFonts w:ascii="Verdana" w:hAnsi="Verdana"/>
                <w:sz w:val="16"/>
                <w:szCs w:val="16"/>
              </w:rPr>
              <w:object w:dxaOrig="225" w:dyaOrig="225" w14:anchorId="369712A1">
                <v:shape id="_x0000_i1229" type="#_x0000_t75" style="width:1in;height:18pt" o:ole="">
                  <v:imagedata r:id="rId16" o:title=""/>
                </v:shape>
                <w:control r:id="rId65" w:name="DefaultOcxName48" w:shapeid="_x0000_i1229"/>
              </w:objec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48A4BCBD" w14:textId="1C785B8B" w:rsidR="00954736" w:rsidRDefault="00954736" w:rsidP="00FB21DC">
            <w:pPr>
              <w:jc w:val="center"/>
              <w:rPr>
                <w:rFonts w:ascii="Verdana" w:hAnsi="Verdana"/>
                <w:sz w:val="16"/>
                <w:szCs w:val="16"/>
              </w:rPr>
            </w:pPr>
            <w:r>
              <w:rPr>
                <w:rFonts w:ascii="Verdana" w:hAnsi="Verdana"/>
                <w:sz w:val="16"/>
                <w:szCs w:val="16"/>
              </w:rPr>
              <w:t>875,00</w:t>
            </w:r>
            <w:r>
              <w:rPr>
                <w:rFonts w:ascii="Verdana" w:hAnsi="Verdana"/>
                <w:sz w:val="16"/>
                <w:szCs w:val="16"/>
              </w:rPr>
              <w:object w:dxaOrig="225" w:dyaOrig="225" w14:anchorId="5CB27770">
                <v:shape id="_x0000_i1232" type="#_x0000_t75" style="width:1in;height:18pt" o:ole="">
                  <v:imagedata r:id="rId16" o:title=""/>
                </v:shape>
                <w:control r:id="rId66" w:name="DefaultOcxName49" w:shapeid="_x0000_i1232"/>
              </w:object>
            </w:r>
            <w:r>
              <w:rPr>
                <w:rFonts w:ascii="Verdana" w:hAnsi="Verdana"/>
                <w:sz w:val="16"/>
                <w:szCs w:val="16"/>
              </w:rPr>
              <w:t xml:space="preserve">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72E97C51" w14:textId="523C9A6C" w:rsidR="00954736" w:rsidRDefault="00954736" w:rsidP="00FB21DC">
            <w:pPr>
              <w:jc w:val="center"/>
              <w:rPr>
                <w:rFonts w:ascii="Verdana" w:hAnsi="Verdana"/>
                <w:sz w:val="16"/>
                <w:szCs w:val="16"/>
              </w:rPr>
            </w:pPr>
            <w:r>
              <w:rPr>
                <w:rFonts w:ascii="Verdana" w:hAnsi="Verdana"/>
                <w:sz w:val="16"/>
                <w:szCs w:val="16"/>
              </w:rPr>
              <w:object w:dxaOrig="225" w:dyaOrig="225" w14:anchorId="459CF26E">
                <v:shape id="_x0000_i1235" type="#_x0000_t75" style="width:1in;height:18pt" o:ole="">
                  <v:imagedata r:id="rId16" o:title=""/>
                </v:shape>
                <w:control r:id="rId67" w:name="DefaultOcxName50" w:shapeid="_x0000_i1235"/>
              </w:objec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02533195" w14:textId="77777777" w:rsidR="00954736" w:rsidRDefault="00954736" w:rsidP="00FB21DC">
            <w:pPr>
              <w:jc w:val="center"/>
              <w:rPr>
                <w:rFonts w:ascii="Verdana" w:hAnsi="Verdana"/>
                <w:sz w:val="16"/>
                <w:szCs w:val="16"/>
              </w:rPr>
            </w:pPr>
            <w:r>
              <w:rPr>
                <w:rFonts w:ascii="Verdana" w:hAnsi="Verdana"/>
                <w:sz w:val="16"/>
                <w:szCs w:val="16"/>
              </w:rPr>
              <w:t xml:space="preserve">868,00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4CA1C1DF" w14:textId="77777777" w:rsidR="00954736" w:rsidRDefault="00954736" w:rsidP="00FB21DC">
            <w:pPr>
              <w:jc w:val="center"/>
              <w:rPr>
                <w:rFonts w:ascii="Verdana" w:hAnsi="Verdana"/>
                <w:sz w:val="16"/>
                <w:szCs w:val="16"/>
              </w:rPr>
            </w:pPr>
            <w:r>
              <w:rPr>
                <w:rFonts w:ascii="Verdana" w:hAnsi="Verdana"/>
                <w:sz w:val="16"/>
                <w:szCs w:val="16"/>
              </w:rPr>
              <w:t xml:space="preserve">31.12.2024 tarihi itibari ile yükseklisans öğrenci sayısı 868 olarak gerçekleşmiştir. </w:t>
            </w:r>
          </w:p>
        </w:tc>
      </w:tr>
      <w:tr w:rsidR="00954736" w14:paraId="7E93108B" w14:textId="77777777" w:rsidTr="00FB21DC">
        <w:trPr>
          <w:trHeight w:val="750"/>
        </w:trPr>
        <w:tc>
          <w:tcPr>
            <w:tcW w:w="120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70BC97E8" w14:textId="77777777" w:rsidR="00954736" w:rsidRDefault="00954736" w:rsidP="00FB21DC">
            <w:pPr>
              <w:jc w:val="center"/>
              <w:rPr>
                <w:rFonts w:ascii="Verdana" w:hAnsi="Verdana"/>
                <w:sz w:val="16"/>
                <w:szCs w:val="16"/>
              </w:rPr>
            </w:pPr>
            <w:r>
              <w:rPr>
                <w:rFonts w:ascii="Verdana" w:hAnsi="Verdana"/>
                <w:sz w:val="16"/>
                <w:szCs w:val="16"/>
              </w:rPr>
              <w:t xml:space="preserve">18 </w:t>
            </w:r>
          </w:p>
        </w:tc>
        <w:tc>
          <w:tcPr>
            <w:tcW w:w="1500"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0E1CA063" w14:textId="77777777" w:rsidR="00954736" w:rsidRDefault="00954736" w:rsidP="00FB21DC">
            <w:pPr>
              <w:rPr>
                <w:rFonts w:ascii="Verdana" w:hAnsi="Verdana"/>
                <w:sz w:val="16"/>
                <w:szCs w:val="16"/>
              </w:rPr>
            </w:pPr>
            <w:r>
              <w:rPr>
                <w:rFonts w:ascii="Verdana" w:hAnsi="Verdana"/>
                <w:color w:val="FF0000"/>
                <w:sz w:val="16"/>
                <w:szCs w:val="16"/>
              </w:rPr>
              <w:t>*</w:t>
            </w:r>
            <w:r>
              <w:rPr>
                <w:rFonts w:ascii="Verdana" w:hAnsi="Verdana"/>
                <w:sz w:val="16"/>
                <w:szCs w:val="16"/>
              </w:rPr>
              <w:t xml:space="preserve"> Yüksek lisans ve doktora tezlerinden üretilen yayın sayısı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7B41A83D" w14:textId="77777777" w:rsidR="00954736" w:rsidRDefault="00954736" w:rsidP="00FB21DC">
            <w:pPr>
              <w:rPr>
                <w:rFonts w:ascii="Verdana" w:hAnsi="Verdana"/>
                <w:sz w:val="16"/>
                <w:szCs w:val="16"/>
              </w:rPr>
            </w:pPr>
            <w:r>
              <w:rPr>
                <w:rFonts w:ascii="Verdana" w:hAnsi="Verdana"/>
                <w:sz w:val="16"/>
                <w:szCs w:val="16"/>
              </w:rPr>
              <w:t>Stratejik Plan Göstergesi</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20E027CB" w14:textId="1BBA0C9E" w:rsidR="00954736" w:rsidRDefault="00954736" w:rsidP="00FB21DC">
            <w:pPr>
              <w:jc w:val="center"/>
              <w:rPr>
                <w:rFonts w:ascii="Verdana" w:hAnsi="Verdana"/>
                <w:sz w:val="16"/>
                <w:szCs w:val="16"/>
              </w:rPr>
            </w:pPr>
            <w:r>
              <w:rPr>
                <w:rFonts w:ascii="Verdana" w:hAnsi="Verdana"/>
                <w:sz w:val="16"/>
                <w:szCs w:val="16"/>
              </w:rPr>
              <w:object w:dxaOrig="225" w:dyaOrig="225" w14:anchorId="310D51A2">
                <v:shape id="_x0000_i1238" type="#_x0000_t75" style="width:1in;height:18pt" o:ole="">
                  <v:imagedata r:id="rId16" o:title=""/>
                </v:shape>
                <w:control r:id="rId68" w:name="DefaultOcxName51" w:shapeid="_x0000_i1238"/>
              </w:objec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5263657F" w14:textId="27936F41" w:rsidR="00954736" w:rsidRDefault="00954736" w:rsidP="00FB21DC">
            <w:pPr>
              <w:jc w:val="center"/>
              <w:rPr>
                <w:rFonts w:ascii="Verdana" w:hAnsi="Verdana"/>
                <w:sz w:val="16"/>
                <w:szCs w:val="16"/>
              </w:rPr>
            </w:pPr>
            <w:r>
              <w:rPr>
                <w:rFonts w:ascii="Verdana" w:hAnsi="Verdana"/>
                <w:sz w:val="16"/>
                <w:szCs w:val="16"/>
              </w:rPr>
              <w:t>0,00</w:t>
            </w:r>
            <w:r>
              <w:rPr>
                <w:rFonts w:ascii="Verdana" w:hAnsi="Verdana"/>
                <w:sz w:val="16"/>
                <w:szCs w:val="16"/>
              </w:rPr>
              <w:object w:dxaOrig="225" w:dyaOrig="225" w14:anchorId="67018E5D">
                <v:shape id="_x0000_i1241" type="#_x0000_t75" style="width:1in;height:18pt" o:ole="">
                  <v:imagedata r:id="rId16" o:title=""/>
                </v:shape>
                <w:control r:id="rId69" w:name="DefaultOcxName52" w:shapeid="_x0000_i1241"/>
              </w:object>
            </w:r>
            <w:r>
              <w:rPr>
                <w:rFonts w:ascii="Verdana" w:hAnsi="Verdana"/>
                <w:sz w:val="16"/>
                <w:szCs w:val="16"/>
              </w:rPr>
              <w:t xml:space="preserve">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4A398F4E" w14:textId="7706832C" w:rsidR="00954736" w:rsidRDefault="00954736" w:rsidP="00FB21DC">
            <w:pPr>
              <w:jc w:val="center"/>
              <w:rPr>
                <w:rFonts w:ascii="Verdana" w:hAnsi="Verdana"/>
                <w:sz w:val="16"/>
                <w:szCs w:val="16"/>
              </w:rPr>
            </w:pPr>
            <w:r>
              <w:rPr>
                <w:rFonts w:ascii="Verdana" w:hAnsi="Verdana"/>
                <w:sz w:val="16"/>
                <w:szCs w:val="16"/>
              </w:rPr>
              <w:object w:dxaOrig="225" w:dyaOrig="225" w14:anchorId="41BF6FCF">
                <v:shape id="_x0000_i1244" type="#_x0000_t75" style="width:1in;height:18pt" o:ole="">
                  <v:imagedata r:id="rId16" o:title=""/>
                </v:shape>
                <w:control r:id="rId70" w:name="DefaultOcxName53" w:shapeid="_x0000_i1244"/>
              </w:objec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1D3B78D5" w14:textId="77777777" w:rsidR="00954736" w:rsidRDefault="00954736" w:rsidP="00FB21DC">
            <w:pPr>
              <w:jc w:val="center"/>
              <w:rPr>
                <w:rFonts w:ascii="Verdana" w:hAnsi="Verdana"/>
                <w:sz w:val="16"/>
                <w:szCs w:val="16"/>
              </w:rPr>
            </w:pPr>
            <w:r>
              <w:rPr>
                <w:rFonts w:ascii="Verdana" w:hAnsi="Verdana"/>
                <w:sz w:val="16"/>
                <w:szCs w:val="16"/>
              </w:rPr>
              <w:t xml:space="preserve">24,00 </w:t>
            </w:r>
          </w:p>
        </w:tc>
        <w:tc>
          <w:tcPr>
            <w:tcW w:w="12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0D974086" w14:textId="77777777" w:rsidR="00954736" w:rsidRDefault="00954736" w:rsidP="00FB21DC">
            <w:pPr>
              <w:jc w:val="center"/>
              <w:rPr>
                <w:rFonts w:ascii="Verdana" w:hAnsi="Verdana"/>
                <w:sz w:val="16"/>
                <w:szCs w:val="16"/>
              </w:rPr>
            </w:pPr>
            <w:r>
              <w:rPr>
                <w:rFonts w:ascii="Verdana" w:hAnsi="Verdana"/>
                <w:sz w:val="16"/>
                <w:szCs w:val="16"/>
              </w:rPr>
              <w:t xml:space="preserve">enstitümüz lisansüstü programlarında yürütülen tezlerden üretilen yayın sayısı 24 olarak gerçekleşmiştir. </w:t>
            </w:r>
          </w:p>
        </w:tc>
      </w:tr>
    </w:tbl>
    <w:p w14:paraId="6AEEA9B7" w14:textId="77777777" w:rsidR="00954736" w:rsidRDefault="00954736" w:rsidP="00954736"/>
    <w:p w14:paraId="1EC3339F" w14:textId="77777777" w:rsidR="003E1980" w:rsidRDefault="003E1980" w:rsidP="003E1980"/>
    <w:p w14:paraId="584B0438" w14:textId="77777777" w:rsidR="00AB3DE8" w:rsidRDefault="00AB3DE8" w:rsidP="003E1980"/>
    <w:p w14:paraId="362D0B01" w14:textId="7875FF75" w:rsidR="00C324E7" w:rsidRPr="00250AAB" w:rsidRDefault="00C324E7" w:rsidP="00C324E7">
      <w:pPr>
        <w:pStyle w:val="Balk3"/>
        <w:tabs>
          <w:tab w:val="left" w:pos="0"/>
          <w:tab w:val="num" w:pos="426"/>
        </w:tabs>
        <w:spacing w:before="0" w:line="240" w:lineRule="auto"/>
        <w:jc w:val="both"/>
        <w:rPr>
          <w:rFonts w:cs="Tahoma"/>
          <w:i/>
          <w:sz w:val="24"/>
          <w:szCs w:val="24"/>
        </w:rPr>
      </w:pPr>
      <w:bookmarkStart w:id="126" w:name="_Toc170721352"/>
      <w:bookmarkStart w:id="127" w:name="_Toc285845823"/>
      <w:bookmarkStart w:id="128" w:name="_Toc186724437"/>
      <w:bookmarkEnd w:id="126"/>
      <w:r w:rsidRPr="00250AAB">
        <w:rPr>
          <w:rFonts w:cs="Tahoma"/>
          <w:i/>
          <w:sz w:val="24"/>
          <w:szCs w:val="24"/>
        </w:rPr>
        <w:t>Performans Sonuçlarının Değerlendirilmesi</w:t>
      </w:r>
      <w:bookmarkEnd w:id="127"/>
      <w:bookmarkEnd w:id="128"/>
      <w:r w:rsidRPr="00250AAB">
        <w:rPr>
          <w:rFonts w:cs="Tahoma"/>
          <w:i/>
          <w:sz w:val="24"/>
          <w:szCs w:val="24"/>
        </w:rPr>
        <w:t xml:space="preserve"> </w:t>
      </w:r>
    </w:p>
    <w:p w14:paraId="2FCB8F9A" w14:textId="77777777" w:rsidR="00C324E7" w:rsidRPr="00250AAB" w:rsidRDefault="00C324E7" w:rsidP="00C324E7">
      <w:pPr>
        <w:spacing w:after="0" w:line="240" w:lineRule="auto"/>
        <w:jc w:val="both"/>
        <w:rPr>
          <w:rFonts w:ascii="Tahoma" w:hAnsi="Tahoma" w:cs="Tahoma"/>
        </w:rPr>
      </w:pPr>
    </w:p>
    <w:p w14:paraId="18A7274C" w14:textId="77777777" w:rsidR="00241D92" w:rsidRDefault="00241D92" w:rsidP="003E1980">
      <w:pPr>
        <w:autoSpaceDE w:val="0"/>
        <w:autoSpaceDN w:val="0"/>
        <w:adjustRightInd w:val="0"/>
        <w:spacing w:after="0" w:line="240" w:lineRule="auto"/>
        <w:jc w:val="both"/>
        <w:rPr>
          <w:rFonts w:ascii="Tahoma" w:hAnsi="Tahoma" w:cs="Tahoma"/>
        </w:rPr>
      </w:pPr>
    </w:p>
    <w:p w14:paraId="5F77282B" w14:textId="070CC1F7" w:rsidR="00C324E7" w:rsidRDefault="00C324E7" w:rsidP="003E1980">
      <w:pPr>
        <w:autoSpaceDE w:val="0"/>
        <w:autoSpaceDN w:val="0"/>
        <w:adjustRightInd w:val="0"/>
        <w:spacing w:after="0" w:line="240" w:lineRule="auto"/>
        <w:jc w:val="both"/>
        <w:rPr>
          <w:rFonts w:ascii="Tahoma" w:hAnsi="Tahoma" w:cs="Tahoma"/>
        </w:rPr>
      </w:pPr>
      <w:r>
        <w:rPr>
          <w:rFonts w:ascii="Tahoma" w:hAnsi="Tahoma" w:cs="Tahoma"/>
        </w:rPr>
        <w:t xml:space="preserve">Enstitümüzce </w:t>
      </w:r>
      <w:r w:rsidR="000D3990">
        <w:rPr>
          <w:rFonts w:ascii="Tahoma" w:hAnsi="Tahoma" w:cs="Tahoma"/>
          <w:color w:val="FF0000"/>
        </w:rPr>
        <w:t>2024</w:t>
      </w:r>
      <w:r>
        <w:rPr>
          <w:rFonts w:ascii="Tahoma" w:hAnsi="Tahoma" w:cs="Tahoma"/>
        </w:rPr>
        <w:t xml:space="preserve"> yılı içerisinde tezsiz ikinci öğretim programlarında yürütülen eğitim-öğretim faaliyetlerinden elde edilen  gelirler ile  enstitümüze bağlı anabilim dallarında bulunan akademik ve idari personellerin ihtiyaçlarında kullanılmak üzere mal alımı ve  donanım temini gerçekleştirilmiştir.  </w:t>
      </w:r>
    </w:p>
    <w:p w14:paraId="163EC62D" w14:textId="77777777" w:rsidR="00C324E7" w:rsidRDefault="00C324E7" w:rsidP="003E1980">
      <w:pPr>
        <w:autoSpaceDE w:val="0"/>
        <w:autoSpaceDN w:val="0"/>
        <w:adjustRightInd w:val="0"/>
        <w:spacing w:after="0" w:line="240" w:lineRule="auto"/>
        <w:jc w:val="both"/>
        <w:rPr>
          <w:rFonts w:ascii="Tahoma" w:hAnsi="Tahoma" w:cs="Tahoma"/>
        </w:rPr>
      </w:pPr>
    </w:p>
    <w:p w14:paraId="6C5C1874" w14:textId="07370A4C" w:rsidR="00C324E7" w:rsidRDefault="000D3990" w:rsidP="003E1980">
      <w:pPr>
        <w:autoSpaceDE w:val="0"/>
        <w:autoSpaceDN w:val="0"/>
        <w:adjustRightInd w:val="0"/>
        <w:spacing w:after="0" w:line="240" w:lineRule="auto"/>
        <w:jc w:val="both"/>
        <w:rPr>
          <w:rFonts w:ascii="Tahoma" w:hAnsi="Tahoma" w:cs="Tahoma"/>
        </w:rPr>
      </w:pPr>
      <w:r>
        <w:rPr>
          <w:rFonts w:ascii="Tahoma" w:hAnsi="Tahoma" w:cs="Tahoma"/>
          <w:color w:val="FF0000"/>
        </w:rPr>
        <w:t>2024</w:t>
      </w:r>
      <w:r w:rsidR="00C324E7">
        <w:rPr>
          <w:rFonts w:ascii="Tahoma" w:hAnsi="Tahoma" w:cs="Tahoma"/>
        </w:rPr>
        <w:t xml:space="preserve"> yılı içerisinde  iç paydaşlarımız arasında yer alan ve enstitümüzde ders veren  tüm öğretim elemanlarına </w:t>
      </w:r>
      <w:r w:rsidR="00B23233">
        <w:rPr>
          <w:rFonts w:ascii="Tahoma" w:hAnsi="Tahoma" w:cs="Tahoma"/>
        </w:rPr>
        <w:t xml:space="preserve"> ve idari personellerimize </w:t>
      </w:r>
      <w:r w:rsidR="00C324E7">
        <w:rPr>
          <w:rFonts w:ascii="Tahoma" w:hAnsi="Tahoma" w:cs="Tahoma"/>
        </w:rPr>
        <w:t xml:space="preserve">isime özel kalem yaptırılmıştır. </w:t>
      </w:r>
    </w:p>
    <w:p w14:paraId="543F7F02" w14:textId="3ABCE5E9" w:rsidR="00234635" w:rsidRDefault="00234635" w:rsidP="003E1980">
      <w:pPr>
        <w:autoSpaceDE w:val="0"/>
        <w:autoSpaceDN w:val="0"/>
        <w:adjustRightInd w:val="0"/>
        <w:spacing w:after="0" w:line="240" w:lineRule="auto"/>
        <w:jc w:val="both"/>
        <w:rPr>
          <w:rFonts w:ascii="Tahoma" w:hAnsi="Tahoma" w:cs="Tahoma"/>
        </w:rPr>
      </w:pPr>
    </w:p>
    <w:p w14:paraId="6D07C9B8" w14:textId="3BADDD2A" w:rsidR="00234635" w:rsidRDefault="00234635" w:rsidP="003E1980">
      <w:pPr>
        <w:autoSpaceDE w:val="0"/>
        <w:autoSpaceDN w:val="0"/>
        <w:adjustRightInd w:val="0"/>
        <w:spacing w:after="0" w:line="240" w:lineRule="auto"/>
        <w:jc w:val="both"/>
        <w:rPr>
          <w:rFonts w:ascii="Tahoma" w:hAnsi="Tahoma" w:cs="Tahoma"/>
        </w:rPr>
      </w:pPr>
      <w:r>
        <w:rPr>
          <w:rFonts w:ascii="Tahoma" w:hAnsi="Tahoma" w:cs="Tahoma"/>
        </w:rPr>
        <w:t>Enstitümüzde öğrenim gören değerli öğrencilerimizin tez yazarken aksaklıklar yaşamaması için daha net ifadeler içeren ve öğrencilerimize yön veren tez yazım esasları yeniden düzenlenmiştir, enstitümüz Enstitü Müdür Yardımcıları da tez yazımı kontrollerinde görevlendirilerek öğrencilerimizin bu süreci daha sağlıklı bir şekilde yürütmeleri sağlanmıştır.</w:t>
      </w:r>
    </w:p>
    <w:p w14:paraId="29D2580C" w14:textId="006FE5A8" w:rsidR="005128F1" w:rsidRDefault="005128F1" w:rsidP="003E1980">
      <w:pPr>
        <w:autoSpaceDE w:val="0"/>
        <w:autoSpaceDN w:val="0"/>
        <w:adjustRightInd w:val="0"/>
        <w:spacing w:after="0" w:line="240" w:lineRule="auto"/>
        <w:jc w:val="both"/>
        <w:rPr>
          <w:rFonts w:ascii="Tahoma" w:hAnsi="Tahoma" w:cs="Tahoma"/>
        </w:rPr>
      </w:pPr>
    </w:p>
    <w:p w14:paraId="7E9E7B16" w14:textId="77777777" w:rsidR="00234635" w:rsidRDefault="00234635" w:rsidP="003E1980">
      <w:pPr>
        <w:autoSpaceDE w:val="0"/>
        <w:autoSpaceDN w:val="0"/>
        <w:adjustRightInd w:val="0"/>
        <w:spacing w:after="0" w:line="240" w:lineRule="auto"/>
        <w:jc w:val="both"/>
        <w:rPr>
          <w:rFonts w:ascii="Tahoma" w:hAnsi="Tahoma" w:cs="Tahoma"/>
        </w:rPr>
      </w:pPr>
    </w:p>
    <w:p w14:paraId="0D938753" w14:textId="77777777" w:rsidR="00234635" w:rsidRDefault="00234635" w:rsidP="003E1980">
      <w:pPr>
        <w:autoSpaceDE w:val="0"/>
        <w:autoSpaceDN w:val="0"/>
        <w:adjustRightInd w:val="0"/>
        <w:spacing w:after="0" w:line="240" w:lineRule="auto"/>
        <w:jc w:val="both"/>
        <w:rPr>
          <w:rFonts w:ascii="Tahoma" w:hAnsi="Tahoma" w:cs="Tahoma"/>
        </w:rPr>
      </w:pPr>
    </w:p>
    <w:p w14:paraId="79355C76" w14:textId="77777777" w:rsidR="00234635" w:rsidRDefault="00234635" w:rsidP="003E1980">
      <w:pPr>
        <w:autoSpaceDE w:val="0"/>
        <w:autoSpaceDN w:val="0"/>
        <w:adjustRightInd w:val="0"/>
        <w:spacing w:after="0" w:line="240" w:lineRule="auto"/>
        <w:jc w:val="both"/>
        <w:rPr>
          <w:rFonts w:ascii="Tahoma" w:hAnsi="Tahoma" w:cs="Tahoma"/>
        </w:rPr>
      </w:pPr>
    </w:p>
    <w:p w14:paraId="0D7612FC" w14:textId="77777777" w:rsidR="00234635" w:rsidRDefault="00234635" w:rsidP="003E1980">
      <w:pPr>
        <w:autoSpaceDE w:val="0"/>
        <w:autoSpaceDN w:val="0"/>
        <w:adjustRightInd w:val="0"/>
        <w:spacing w:after="0" w:line="240" w:lineRule="auto"/>
        <w:jc w:val="both"/>
        <w:rPr>
          <w:rFonts w:ascii="Tahoma" w:hAnsi="Tahoma" w:cs="Tahoma"/>
        </w:rPr>
      </w:pPr>
    </w:p>
    <w:p w14:paraId="3E25E52F" w14:textId="77777777" w:rsidR="005E072B" w:rsidRPr="00250AAB" w:rsidRDefault="005E072B" w:rsidP="00033C71">
      <w:pPr>
        <w:spacing w:after="0" w:line="240" w:lineRule="auto"/>
        <w:rPr>
          <w:rFonts w:ascii="Tahoma" w:eastAsia="MS PMincho" w:hAnsi="Tahoma" w:cs="Tahoma"/>
          <w:b/>
          <w:sz w:val="48"/>
          <w:szCs w:val="48"/>
        </w:rPr>
      </w:pPr>
      <w:bookmarkStart w:id="129" w:name="_Toc165898637"/>
      <w:bookmarkEnd w:id="129"/>
      <w:r w:rsidRPr="00250AAB">
        <w:rPr>
          <w:rFonts w:ascii="Tahoma" w:eastAsia="MS PMincho" w:hAnsi="Tahoma" w:cs="Tahoma"/>
          <w:b/>
          <w:sz w:val="48"/>
          <w:szCs w:val="48"/>
        </w:rPr>
        <w:t>KURUMSAL KABİLİYET ve KAPASİTENİN DEĞERLENDİRİLMESİ</w:t>
      </w:r>
    </w:p>
    <w:p w14:paraId="4ED6001C" w14:textId="77777777" w:rsidR="005E072B" w:rsidRPr="00250AAB" w:rsidRDefault="005E072B" w:rsidP="00033C71">
      <w:pPr>
        <w:autoSpaceDE w:val="0"/>
        <w:autoSpaceDN w:val="0"/>
        <w:adjustRightInd w:val="0"/>
        <w:spacing w:after="0" w:line="240" w:lineRule="auto"/>
        <w:jc w:val="both"/>
        <w:rPr>
          <w:rFonts w:ascii="Tahoma" w:hAnsi="Tahoma" w:cs="Tahoma"/>
        </w:rPr>
      </w:pPr>
    </w:p>
    <w:p w14:paraId="02CF0951" w14:textId="77777777" w:rsidR="005E072B" w:rsidRPr="00250AAB" w:rsidRDefault="005E072B" w:rsidP="00033C71">
      <w:pPr>
        <w:autoSpaceDE w:val="0"/>
        <w:autoSpaceDN w:val="0"/>
        <w:adjustRightInd w:val="0"/>
        <w:spacing w:after="0" w:line="240" w:lineRule="auto"/>
        <w:jc w:val="both"/>
        <w:rPr>
          <w:rFonts w:ascii="Tahoma" w:hAnsi="Tahoma" w:cs="Tahoma"/>
        </w:rPr>
      </w:pPr>
    </w:p>
    <w:p w14:paraId="5BA5256B" w14:textId="77777777" w:rsidR="005E072B" w:rsidRPr="00250AAB" w:rsidRDefault="005E072B" w:rsidP="00033C71">
      <w:pPr>
        <w:autoSpaceDE w:val="0"/>
        <w:autoSpaceDN w:val="0"/>
        <w:adjustRightInd w:val="0"/>
        <w:spacing w:after="0" w:line="240" w:lineRule="auto"/>
        <w:jc w:val="both"/>
        <w:rPr>
          <w:rFonts w:ascii="Tahoma" w:hAnsi="Tahoma" w:cs="Tahoma"/>
        </w:rPr>
      </w:pPr>
    </w:p>
    <w:p w14:paraId="69994E2A" w14:textId="77777777" w:rsidR="005E072B" w:rsidRPr="00250AAB" w:rsidRDefault="005E072B" w:rsidP="00033C71">
      <w:pPr>
        <w:autoSpaceDE w:val="0"/>
        <w:autoSpaceDN w:val="0"/>
        <w:adjustRightInd w:val="0"/>
        <w:spacing w:after="0" w:line="240" w:lineRule="auto"/>
        <w:jc w:val="both"/>
        <w:rPr>
          <w:rFonts w:ascii="Tahoma" w:hAnsi="Tahoma" w:cs="Tahoma"/>
        </w:rPr>
      </w:pPr>
    </w:p>
    <w:p w14:paraId="39589F5D" w14:textId="77777777" w:rsidR="005E072B" w:rsidRPr="00192A16" w:rsidRDefault="005E072B" w:rsidP="00033C71">
      <w:pPr>
        <w:pStyle w:val="Balk1"/>
        <w:pBdr>
          <w:bottom w:val="single" w:sz="8" w:space="2" w:color="000000"/>
        </w:pBdr>
        <w:tabs>
          <w:tab w:val="left" w:pos="0"/>
        </w:tabs>
        <w:spacing w:before="0" w:after="0"/>
        <w:rPr>
          <w:rFonts w:ascii="Tahoma" w:eastAsia="Times New Roman" w:hAnsi="Tahoma" w:cs="Times New Roman"/>
          <w:i w:val="0"/>
          <w:iCs w:val="0"/>
          <w:color w:val="FF0000"/>
          <w:kern w:val="0"/>
          <w:sz w:val="22"/>
          <w:szCs w:val="22"/>
        </w:rPr>
      </w:pPr>
      <w:bookmarkStart w:id="130" w:name="_Toc285845826"/>
      <w:bookmarkStart w:id="131" w:name="_Toc156205561"/>
      <w:bookmarkStart w:id="132" w:name="_Toc186724438"/>
      <w:r w:rsidRPr="00250AAB">
        <w:rPr>
          <w:rFonts w:ascii="Tahoma" w:hAnsi="Tahoma"/>
          <w:i w:val="0"/>
          <w:sz w:val="24"/>
          <w:szCs w:val="24"/>
        </w:rPr>
        <w:t>IV- KURUMSAL KABİLİYET ve KAPASİTENİN DEĞERLENDİRİLMESİ</w:t>
      </w:r>
      <w:bookmarkEnd w:id="130"/>
      <w:bookmarkEnd w:id="131"/>
      <w:bookmarkEnd w:id="132"/>
      <w:r w:rsidRPr="00250AAB">
        <w:rPr>
          <w:rFonts w:ascii="Tahoma" w:hAnsi="Tahoma"/>
          <w:i w:val="0"/>
          <w:sz w:val="24"/>
          <w:szCs w:val="24"/>
        </w:rPr>
        <w:t xml:space="preserve"> </w:t>
      </w:r>
    </w:p>
    <w:p w14:paraId="17E6812A" w14:textId="77777777" w:rsidR="003D0C27" w:rsidRDefault="003D0C27" w:rsidP="003D0C27">
      <w:pPr>
        <w:spacing w:after="0" w:line="240" w:lineRule="auto"/>
        <w:ind w:firstLine="708"/>
        <w:jc w:val="both"/>
        <w:rPr>
          <w:rFonts w:ascii="Times New Roman" w:hAnsi="Times New Roman"/>
          <w:color w:val="404040"/>
        </w:rPr>
      </w:pPr>
    </w:p>
    <w:p w14:paraId="00F5DB96" w14:textId="68F30E0F" w:rsidR="003D0C27" w:rsidRPr="00531B21" w:rsidRDefault="003D0C27" w:rsidP="003D0C27">
      <w:pPr>
        <w:spacing w:after="0" w:line="240" w:lineRule="auto"/>
        <w:ind w:firstLine="708"/>
        <w:jc w:val="both"/>
        <w:rPr>
          <w:rFonts w:ascii="Times New Roman" w:hAnsi="Times New Roman"/>
          <w:color w:val="404040"/>
        </w:rPr>
      </w:pPr>
      <w:r w:rsidRPr="00531B21">
        <w:rPr>
          <w:rFonts w:ascii="Times New Roman" w:hAnsi="Times New Roman"/>
          <w:color w:val="404040"/>
        </w:rPr>
        <w:t>Türkiye’de, lisansüstü program açabilmek için Yüksek Öğretim Kurulunun belirlediği kriterlere göre yüksek lisans programı için en az ikisi profesör ve/veya doçent unvanına sahip olmak üzere üniversite kadrosunda asgari üç öğretim üyesine, doktora programı açmak için de 2’i profesör kadrosunda olmak üzere altı öğretim üyesi, 1’sinin profesör olması halinde ise en az 2’si doçent olmak üzere üniversite kadrosunda asgari toplam 6 öğretim üyesin bulunması zorunlu tutulmuştur. Bu zorunluluk; önceki yıllara oranla öğrenci alımı ilanını dolayısıyla öğrenci alımı kapasitesini olumsuz yönde etkilemiştir. Bu durum; programı açık bulunan anabilim dallarımızın akademik yapısının güçlendirilmesini veya diğer Yükseköğretim Kurumlarıyla daha fazla ortak lisansüstü eğitim programı açılmasını gerektirmektedir.</w:t>
      </w:r>
    </w:p>
    <w:p w14:paraId="72F5CD39" w14:textId="77777777" w:rsidR="005E072B" w:rsidRPr="00250AAB" w:rsidRDefault="005E072B" w:rsidP="00033C71">
      <w:pPr>
        <w:spacing w:after="0" w:line="240" w:lineRule="auto"/>
        <w:jc w:val="both"/>
        <w:rPr>
          <w:rFonts w:ascii="Tahoma" w:hAnsi="Tahoma" w:cs="Tahoma"/>
        </w:rPr>
      </w:pPr>
    </w:p>
    <w:p w14:paraId="5ACF0BB4" w14:textId="77777777" w:rsidR="005E072B" w:rsidRPr="00250AAB" w:rsidRDefault="005E072B" w:rsidP="00033C71">
      <w:pPr>
        <w:pStyle w:val="Balk2"/>
        <w:spacing w:before="0" w:line="240" w:lineRule="auto"/>
        <w:jc w:val="both"/>
        <w:rPr>
          <w:rFonts w:ascii="Tahoma" w:hAnsi="Tahoma" w:cs="Tahoma"/>
          <w:i/>
          <w:sz w:val="24"/>
          <w:szCs w:val="24"/>
        </w:rPr>
      </w:pPr>
      <w:bookmarkStart w:id="133" w:name="_Toc170721358"/>
      <w:bookmarkStart w:id="134" w:name="_Toc285845827"/>
      <w:bookmarkStart w:id="135" w:name="_Toc156205562"/>
      <w:bookmarkStart w:id="136" w:name="_Toc186724439"/>
      <w:bookmarkEnd w:id="133"/>
      <w:r w:rsidRPr="00250AAB">
        <w:rPr>
          <w:rFonts w:ascii="Tahoma" w:hAnsi="Tahoma" w:cs="Tahoma"/>
          <w:i/>
          <w:sz w:val="24"/>
          <w:szCs w:val="24"/>
        </w:rPr>
        <w:t>A- Üstün</w:t>
      </w:r>
      <w:r w:rsidR="00F2576B" w:rsidRPr="00250AAB">
        <w:rPr>
          <w:rFonts w:ascii="Tahoma" w:hAnsi="Tahoma" w:cs="Tahoma"/>
          <w:i/>
          <w:sz w:val="24"/>
          <w:szCs w:val="24"/>
        </w:rPr>
        <w:t>lükler</w:t>
      </w:r>
      <w:bookmarkEnd w:id="134"/>
      <w:r w:rsidR="00C51B27">
        <w:rPr>
          <w:rFonts w:ascii="Tahoma" w:hAnsi="Tahoma" w:cs="Tahoma"/>
          <w:i/>
          <w:sz w:val="24"/>
          <w:szCs w:val="24"/>
        </w:rPr>
        <w:t xml:space="preserve"> </w:t>
      </w:r>
      <w:r w:rsidR="00BB606E">
        <w:rPr>
          <w:rFonts w:ascii="Tahoma" w:hAnsi="Tahoma" w:cs="Tahoma"/>
          <w:i/>
          <w:sz w:val="24"/>
          <w:szCs w:val="24"/>
        </w:rPr>
        <w:t>–</w:t>
      </w:r>
      <w:r w:rsidR="00C51B27">
        <w:rPr>
          <w:rFonts w:ascii="Tahoma" w:hAnsi="Tahoma" w:cs="Tahoma"/>
          <w:i/>
          <w:sz w:val="24"/>
          <w:szCs w:val="24"/>
        </w:rPr>
        <w:t xml:space="preserve"> Değerlendirme</w:t>
      </w:r>
      <w:bookmarkEnd w:id="135"/>
      <w:bookmarkEnd w:id="136"/>
      <w:r w:rsidR="00BB606E">
        <w:rPr>
          <w:rFonts w:ascii="Tahoma" w:hAnsi="Tahoma" w:cs="Tahoma"/>
          <w:i/>
          <w:sz w:val="24"/>
          <w:szCs w:val="24"/>
        </w:rPr>
        <w:t xml:space="preserve"> </w:t>
      </w:r>
    </w:p>
    <w:p w14:paraId="5400D17B" w14:textId="77777777" w:rsidR="005E072B" w:rsidRDefault="005E072B" w:rsidP="00033C71">
      <w:pPr>
        <w:spacing w:after="0" w:line="240" w:lineRule="auto"/>
        <w:rPr>
          <w:rFonts w:ascii="Tahoma" w:hAnsi="Tahoma" w:cs="Tahoma"/>
        </w:rPr>
      </w:pPr>
    </w:p>
    <w:p w14:paraId="3E713466" w14:textId="77777777" w:rsidR="003D0C27" w:rsidRPr="00531B21" w:rsidRDefault="003D0C27" w:rsidP="003D0C27">
      <w:pPr>
        <w:numPr>
          <w:ilvl w:val="0"/>
          <w:numId w:val="27"/>
        </w:numPr>
        <w:spacing w:after="0" w:line="240" w:lineRule="auto"/>
        <w:jc w:val="both"/>
        <w:rPr>
          <w:rFonts w:ascii="Times New Roman" w:hAnsi="Times New Roman"/>
          <w:color w:val="404040"/>
        </w:rPr>
      </w:pPr>
      <w:r w:rsidRPr="00531B21">
        <w:rPr>
          <w:rFonts w:ascii="Times New Roman" w:hAnsi="Times New Roman"/>
          <w:color w:val="404040"/>
        </w:rPr>
        <w:t>İyi eğitimli öğretim üyesi kadrosu ile çalışma olanakları</w:t>
      </w:r>
    </w:p>
    <w:p w14:paraId="17F4094B" w14:textId="77777777" w:rsidR="003D0C27" w:rsidRPr="00531B21" w:rsidRDefault="003D0C27" w:rsidP="003D0C27">
      <w:pPr>
        <w:numPr>
          <w:ilvl w:val="0"/>
          <w:numId w:val="27"/>
        </w:numPr>
        <w:spacing w:after="0" w:line="240" w:lineRule="auto"/>
        <w:jc w:val="both"/>
        <w:rPr>
          <w:rFonts w:ascii="Times New Roman" w:hAnsi="Times New Roman"/>
          <w:color w:val="404040"/>
        </w:rPr>
      </w:pPr>
      <w:r w:rsidRPr="00531B21">
        <w:rPr>
          <w:rFonts w:ascii="Times New Roman" w:hAnsi="Times New Roman"/>
          <w:color w:val="404040"/>
        </w:rPr>
        <w:t>Öğrenciler tarafından tercih edilen lisansüstü programların bulunması.</w:t>
      </w:r>
    </w:p>
    <w:p w14:paraId="08154CBB" w14:textId="77777777" w:rsidR="003D0C27" w:rsidRPr="00531B21" w:rsidRDefault="003D0C27" w:rsidP="003D0C27">
      <w:pPr>
        <w:numPr>
          <w:ilvl w:val="0"/>
          <w:numId w:val="27"/>
        </w:numPr>
        <w:spacing w:after="0" w:line="240" w:lineRule="auto"/>
        <w:jc w:val="both"/>
        <w:rPr>
          <w:rFonts w:ascii="Times New Roman" w:hAnsi="Times New Roman"/>
          <w:color w:val="404040"/>
        </w:rPr>
      </w:pPr>
      <w:r w:rsidRPr="00531B21">
        <w:rPr>
          <w:rFonts w:ascii="Times New Roman" w:hAnsi="Times New Roman"/>
          <w:color w:val="404040"/>
        </w:rPr>
        <w:t>Çok sayıda başvuru yapılması ve bunlar arasından en yüksek puanlı öğrencilerin seçilmesi.</w:t>
      </w:r>
    </w:p>
    <w:p w14:paraId="342D442D" w14:textId="77777777" w:rsidR="003D0C27" w:rsidRPr="00531B21" w:rsidRDefault="003D0C27" w:rsidP="003D0C27">
      <w:pPr>
        <w:numPr>
          <w:ilvl w:val="0"/>
          <w:numId w:val="27"/>
        </w:numPr>
        <w:spacing w:after="0" w:line="240" w:lineRule="auto"/>
        <w:jc w:val="both"/>
        <w:rPr>
          <w:rFonts w:ascii="Times New Roman" w:hAnsi="Times New Roman"/>
          <w:color w:val="404040"/>
        </w:rPr>
      </w:pPr>
      <w:r w:rsidRPr="00531B21">
        <w:rPr>
          <w:rFonts w:ascii="Times New Roman" w:hAnsi="Times New Roman"/>
          <w:color w:val="404040"/>
        </w:rPr>
        <w:t>Yürütülen yüksek lisans ve doktora projelerine yeterli destek sağlanması</w:t>
      </w:r>
    </w:p>
    <w:p w14:paraId="479D4C90" w14:textId="77777777" w:rsidR="003D0C27" w:rsidRPr="00531B21" w:rsidRDefault="003D0C27" w:rsidP="003D0C27">
      <w:pPr>
        <w:numPr>
          <w:ilvl w:val="0"/>
          <w:numId w:val="27"/>
        </w:numPr>
        <w:spacing w:after="0" w:line="240" w:lineRule="auto"/>
        <w:jc w:val="both"/>
        <w:rPr>
          <w:rFonts w:ascii="Times New Roman" w:hAnsi="Times New Roman"/>
          <w:bCs/>
          <w:color w:val="404040"/>
        </w:rPr>
      </w:pPr>
      <w:r w:rsidRPr="00531B21">
        <w:rPr>
          <w:rFonts w:ascii="Times New Roman" w:hAnsi="Times New Roman"/>
          <w:bCs/>
          <w:color w:val="404040"/>
        </w:rPr>
        <w:t>Enstitü idari kadrosunun aktif öğrencilerle kurduğu güçlü iletişim</w:t>
      </w:r>
    </w:p>
    <w:p w14:paraId="788EFE76" w14:textId="77777777" w:rsidR="00BB606E" w:rsidRDefault="00BB606E" w:rsidP="00BB606E">
      <w:pPr>
        <w:tabs>
          <w:tab w:val="left" w:pos="284"/>
        </w:tabs>
        <w:spacing w:after="0" w:line="240" w:lineRule="auto"/>
        <w:jc w:val="both"/>
        <w:rPr>
          <w:rFonts w:ascii="Tahoma" w:hAnsi="Tahoma" w:cs="Tahoma"/>
          <w:b/>
        </w:rPr>
      </w:pPr>
    </w:p>
    <w:p w14:paraId="20C4E004" w14:textId="77777777" w:rsidR="00C51B27" w:rsidRPr="0039745F" w:rsidRDefault="00C51B27" w:rsidP="00C51B27">
      <w:pPr>
        <w:spacing w:after="0" w:line="240" w:lineRule="auto"/>
        <w:rPr>
          <w:rFonts w:ascii="Tahoma" w:hAnsi="Tahoma" w:cs="Tahoma"/>
          <w:bCs/>
        </w:rPr>
      </w:pPr>
    </w:p>
    <w:p w14:paraId="3BD2C9B4" w14:textId="77A2674D" w:rsidR="005E072B" w:rsidRPr="00250AAB" w:rsidRDefault="005E072B" w:rsidP="00033C71">
      <w:pPr>
        <w:pStyle w:val="Balk2"/>
        <w:spacing w:before="0" w:line="240" w:lineRule="auto"/>
        <w:jc w:val="both"/>
        <w:rPr>
          <w:rFonts w:ascii="Tahoma" w:hAnsi="Tahoma" w:cs="Tahoma"/>
          <w:i/>
          <w:sz w:val="24"/>
          <w:szCs w:val="24"/>
        </w:rPr>
      </w:pPr>
      <w:bookmarkStart w:id="137" w:name="_Toc156205563"/>
      <w:bookmarkStart w:id="138" w:name="_Toc186724440"/>
      <w:bookmarkStart w:id="139" w:name="_Toc285845828"/>
      <w:r w:rsidRPr="00250AAB">
        <w:rPr>
          <w:rFonts w:ascii="Tahoma" w:hAnsi="Tahoma" w:cs="Tahoma"/>
          <w:i/>
          <w:sz w:val="24"/>
          <w:szCs w:val="24"/>
        </w:rPr>
        <w:t xml:space="preserve">B- </w:t>
      </w:r>
      <w:r w:rsidR="00300E9E">
        <w:rPr>
          <w:rFonts w:ascii="Tahoma" w:hAnsi="Tahoma" w:cs="Tahoma"/>
          <w:i/>
          <w:sz w:val="24"/>
          <w:szCs w:val="24"/>
        </w:rPr>
        <w:t>Zayıflıklar</w:t>
      </w:r>
      <w:r w:rsidR="00C51B27" w:rsidRPr="00300E9E">
        <w:rPr>
          <w:rFonts w:ascii="Tahoma" w:hAnsi="Tahoma" w:cs="Tahoma"/>
          <w:i/>
          <w:sz w:val="24"/>
          <w:szCs w:val="24"/>
        </w:rPr>
        <w:t>-</w:t>
      </w:r>
      <w:r w:rsidR="00C51B27">
        <w:rPr>
          <w:rFonts w:ascii="Tahoma" w:hAnsi="Tahoma" w:cs="Tahoma"/>
          <w:i/>
          <w:sz w:val="24"/>
          <w:szCs w:val="24"/>
        </w:rPr>
        <w:t xml:space="preserve"> Değerlendirme</w:t>
      </w:r>
      <w:bookmarkEnd w:id="137"/>
      <w:bookmarkEnd w:id="138"/>
      <w:r w:rsidR="00C51B27">
        <w:rPr>
          <w:rFonts w:ascii="Tahoma" w:hAnsi="Tahoma" w:cs="Tahoma"/>
          <w:i/>
          <w:sz w:val="24"/>
          <w:szCs w:val="24"/>
        </w:rPr>
        <w:t xml:space="preserve"> </w:t>
      </w:r>
      <w:bookmarkEnd w:id="139"/>
    </w:p>
    <w:p w14:paraId="2090C679" w14:textId="77777777" w:rsidR="005E072B" w:rsidRDefault="005E072B" w:rsidP="00033C71">
      <w:pPr>
        <w:spacing w:after="0" w:line="240" w:lineRule="auto"/>
        <w:rPr>
          <w:rFonts w:ascii="Tahoma" w:hAnsi="Tahoma" w:cs="Tahoma"/>
        </w:rPr>
      </w:pPr>
    </w:p>
    <w:p w14:paraId="6D1ADFC1" w14:textId="77777777" w:rsidR="003D0C27" w:rsidRPr="00531B21" w:rsidRDefault="003D0C27" w:rsidP="003D0C27">
      <w:pPr>
        <w:numPr>
          <w:ilvl w:val="0"/>
          <w:numId w:val="28"/>
        </w:numPr>
        <w:spacing w:after="0" w:line="240" w:lineRule="auto"/>
        <w:jc w:val="both"/>
        <w:rPr>
          <w:rFonts w:ascii="Times New Roman" w:hAnsi="Times New Roman"/>
          <w:color w:val="404040"/>
        </w:rPr>
      </w:pPr>
      <w:r w:rsidRPr="00531B21">
        <w:rPr>
          <w:rFonts w:ascii="Times New Roman" w:hAnsi="Times New Roman"/>
          <w:color w:val="404040"/>
        </w:rPr>
        <w:t>Öğretim üyesi sayı ve unvanının yetersiz olduğu bazı anabilim dallarında yüksek lisans ve doktora programlarının açılamamış olması.</w:t>
      </w:r>
    </w:p>
    <w:p w14:paraId="3B06DA1D" w14:textId="2F745ACB" w:rsidR="003D0C27" w:rsidRDefault="00300E9E" w:rsidP="003D0C27">
      <w:pPr>
        <w:numPr>
          <w:ilvl w:val="0"/>
          <w:numId w:val="28"/>
        </w:numPr>
        <w:spacing w:after="0" w:line="240" w:lineRule="auto"/>
        <w:jc w:val="both"/>
        <w:rPr>
          <w:rFonts w:ascii="Times New Roman" w:hAnsi="Times New Roman"/>
          <w:color w:val="404040"/>
        </w:rPr>
      </w:pPr>
      <w:r>
        <w:rPr>
          <w:rFonts w:ascii="Times New Roman" w:hAnsi="Times New Roman"/>
          <w:color w:val="404040"/>
        </w:rPr>
        <w:t>İ</w:t>
      </w:r>
      <w:r w:rsidR="003D0C27" w:rsidRPr="00531B21">
        <w:rPr>
          <w:rFonts w:ascii="Times New Roman" w:hAnsi="Times New Roman"/>
          <w:color w:val="404040"/>
        </w:rPr>
        <w:t>dari personel kadro sayılarının beklenen seviyede olmaması.</w:t>
      </w:r>
    </w:p>
    <w:p w14:paraId="3BE87B37" w14:textId="77777777" w:rsidR="005E072B" w:rsidRDefault="005E072B" w:rsidP="00033C71">
      <w:pPr>
        <w:spacing w:after="0" w:line="240" w:lineRule="auto"/>
        <w:jc w:val="both"/>
        <w:rPr>
          <w:rFonts w:ascii="Tahoma" w:hAnsi="Tahoma" w:cs="Tahoma"/>
        </w:rPr>
      </w:pPr>
    </w:p>
    <w:p w14:paraId="60CBD0B5" w14:textId="77777777" w:rsidR="00740228" w:rsidRDefault="00740228" w:rsidP="00033C71">
      <w:pPr>
        <w:spacing w:after="0" w:line="240" w:lineRule="auto"/>
        <w:jc w:val="both"/>
        <w:rPr>
          <w:rFonts w:ascii="Tahoma" w:hAnsi="Tahoma" w:cs="Tahoma"/>
        </w:rPr>
      </w:pPr>
    </w:p>
    <w:p w14:paraId="0612A6E5" w14:textId="77777777" w:rsidR="005E072B" w:rsidRPr="00250AAB" w:rsidRDefault="005E072B" w:rsidP="00033C71">
      <w:pPr>
        <w:spacing w:after="0" w:line="240" w:lineRule="auto"/>
        <w:rPr>
          <w:rFonts w:ascii="Tahoma" w:eastAsia="MS PMincho" w:hAnsi="Tahoma" w:cs="Tahoma"/>
          <w:b/>
          <w:sz w:val="52"/>
          <w:szCs w:val="52"/>
        </w:rPr>
      </w:pPr>
      <w:r w:rsidRPr="00250AAB">
        <w:rPr>
          <w:rFonts w:ascii="Tahoma" w:eastAsia="MS PMincho" w:hAnsi="Tahoma" w:cs="Tahoma"/>
          <w:b/>
          <w:sz w:val="52"/>
          <w:szCs w:val="52"/>
        </w:rPr>
        <w:t>ÖNERİ VE TEDBİRLER</w:t>
      </w:r>
    </w:p>
    <w:p w14:paraId="14994B54" w14:textId="77777777" w:rsidR="005E072B" w:rsidRPr="00250AAB" w:rsidRDefault="005E072B" w:rsidP="00033C71">
      <w:pPr>
        <w:spacing w:after="0" w:line="240" w:lineRule="auto"/>
        <w:jc w:val="both"/>
        <w:rPr>
          <w:rFonts w:ascii="Tahoma" w:hAnsi="Tahoma" w:cs="Tahoma"/>
        </w:rPr>
      </w:pPr>
    </w:p>
    <w:p w14:paraId="57EB8877" w14:textId="77777777" w:rsidR="005E072B" w:rsidRPr="00250AAB" w:rsidRDefault="005E072B" w:rsidP="00033C71">
      <w:pPr>
        <w:spacing w:after="0" w:line="240" w:lineRule="auto"/>
        <w:jc w:val="both"/>
        <w:rPr>
          <w:rFonts w:ascii="Tahoma" w:hAnsi="Tahoma" w:cs="Tahoma"/>
        </w:rPr>
      </w:pPr>
    </w:p>
    <w:p w14:paraId="01DF2ADB" w14:textId="77777777" w:rsidR="005E072B" w:rsidRPr="00250AAB" w:rsidRDefault="005E072B" w:rsidP="00033C71">
      <w:pPr>
        <w:spacing w:after="0" w:line="240" w:lineRule="auto"/>
        <w:jc w:val="both"/>
        <w:rPr>
          <w:rFonts w:ascii="Tahoma" w:hAnsi="Tahoma" w:cs="Tahoma"/>
        </w:rPr>
      </w:pPr>
    </w:p>
    <w:p w14:paraId="697BBD11" w14:textId="77777777" w:rsidR="005E072B" w:rsidRPr="00250AAB" w:rsidRDefault="005E072B" w:rsidP="00033C71">
      <w:pPr>
        <w:pStyle w:val="Balk1"/>
        <w:pBdr>
          <w:bottom w:val="single" w:sz="8" w:space="2" w:color="000000"/>
        </w:pBdr>
        <w:tabs>
          <w:tab w:val="left" w:pos="0"/>
        </w:tabs>
        <w:spacing w:before="0" w:after="0"/>
        <w:rPr>
          <w:rFonts w:ascii="Tahoma" w:hAnsi="Tahoma"/>
          <w:i w:val="0"/>
          <w:sz w:val="24"/>
          <w:szCs w:val="24"/>
        </w:rPr>
      </w:pPr>
      <w:bookmarkStart w:id="140" w:name="_Toc285845832"/>
      <w:bookmarkStart w:id="141" w:name="_Toc156205564"/>
      <w:bookmarkStart w:id="142" w:name="_Toc186724441"/>
      <w:r w:rsidRPr="00250AAB">
        <w:rPr>
          <w:rFonts w:ascii="Tahoma" w:hAnsi="Tahoma"/>
          <w:i w:val="0"/>
          <w:sz w:val="24"/>
          <w:szCs w:val="24"/>
        </w:rPr>
        <w:t>V- ÖNERİ VE TEDBİRLER</w:t>
      </w:r>
      <w:bookmarkEnd w:id="140"/>
      <w:bookmarkEnd w:id="141"/>
      <w:bookmarkEnd w:id="142"/>
      <w:r w:rsidR="00234009">
        <w:rPr>
          <w:rFonts w:ascii="Tahoma" w:hAnsi="Tahoma"/>
          <w:i w:val="0"/>
          <w:sz w:val="24"/>
          <w:szCs w:val="24"/>
        </w:rPr>
        <w:t xml:space="preserve"> </w:t>
      </w:r>
    </w:p>
    <w:p w14:paraId="4B112725" w14:textId="77777777" w:rsidR="005E072B" w:rsidRPr="00250AAB" w:rsidRDefault="005E072B" w:rsidP="00033C71">
      <w:pPr>
        <w:spacing w:after="0" w:line="240" w:lineRule="auto"/>
        <w:jc w:val="both"/>
        <w:rPr>
          <w:rFonts w:ascii="Tahoma" w:hAnsi="Tahoma" w:cs="Tahoma"/>
        </w:rPr>
      </w:pPr>
    </w:p>
    <w:p w14:paraId="6C178B7C" w14:textId="5501496D" w:rsidR="003D0C27" w:rsidRPr="00531B21" w:rsidRDefault="00AD4078" w:rsidP="003D0C27">
      <w:pPr>
        <w:spacing w:after="0" w:line="240" w:lineRule="auto"/>
        <w:ind w:firstLine="708"/>
        <w:jc w:val="both"/>
        <w:rPr>
          <w:rFonts w:ascii="Times New Roman" w:hAnsi="Times New Roman"/>
          <w:color w:val="404040"/>
        </w:rPr>
      </w:pPr>
      <w:r>
        <w:rPr>
          <w:rFonts w:ascii="Tahoma" w:hAnsi="Tahoma" w:cs="Tahoma"/>
        </w:rPr>
        <w:t>Enstitümüzde eğitimini tamamlayan öğrenciler tarafından oluşturulan</w:t>
      </w:r>
      <w:r w:rsidR="00855121" w:rsidRPr="003D0C27">
        <w:rPr>
          <w:rFonts w:ascii="Tahoma" w:hAnsi="Tahoma" w:cs="Tahoma"/>
        </w:rPr>
        <w:t xml:space="preserve"> </w:t>
      </w:r>
      <w:r w:rsidR="003D0C27" w:rsidRPr="00531B21">
        <w:rPr>
          <w:rFonts w:ascii="Times New Roman" w:hAnsi="Times New Roman"/>
          <w:color w:val="404040"/>
        </w:rPr>
        <w:t>Lisansüstü tezler, üniversitelerin araştırma-geliştirme çalışmaları için önemli unsurdur. Doğru kullanımı ve desteklenmesi üniversitemizin gelişimi açısından da önem taşımaktadır.</w:t>
      </w:r>
    </w:p>
    <w:p w14:paraId="5E4EF41A" w14:textId="77777777" w:rsidR="003D0C27" w:rsidRPr="00531B21" w:rsidRDefault="003D0C27" w:rsidP="003D0C27">
      <w:pPr>
        <w:spacing w:after="0" w:line="240" w:lineRule="auto"/>
        <w:jc w:val="both"/>
        <w:rPr>
          <w:rFonts w:ascii="Times New Roman" w:hAnsi="Times New Roman"/>
          <w:color w:val="404040"/>
        </w:rPr>
      </w:pPr>
    </w:p>
    <w:p w14:paraId="15F7848E" w14:textId="77777777" w:rsidR="003D0C27" w:rsidRDefault="003D0C27" w:rsidP="003D4EE3">
      <w:pPr>
        <w:spacing w:after="0" w:line="240" w:lineRule="auto"/>
        <w:ind w:firstLine="708"/>
        <w:jc w:val="both"/>
        <w:rPr>
          <w:rFonts w:ascii="Times New Roman" w:hAnsi="Times New Roman"/>
          <w:color w:val="404040"/>
        </w:rPr>
      </w:pPr>
      <w:r w:rsidRPr="00531B21">
        <w:rPr>
          <w:rFonts w:ascii="Times New Roman" w:hAnsi="Times New Roman"/>
          <w:color w:val="404040"/>
        </w:rPr>
        <w:t>Lisansüstü eğitim, özellikle doktora eğitimi sadece akademik çevreyle sınırlandırılmamalıdır.</w:t>
      </w:r>
      <w:r w:rsidR="003D4EE3">
        <w:rPr>
          <w:rFonts w:ascii="Times New Roman" w:hAnsi="Times New Roman"/>
          <w:color w:val="404040"/>
        </w:rPr>
        <w:t xml:space="preserve"> </w:t>
      </w:r>
      <w:r w:rsidRPr="00531B21">
        <w:rPr>
          <w:rFonts w:ascii="Times New Roman" w:hAnsi="Times New Roman"/>
          <w:color w:val="404040"/>
        </w:rPr>
        <w:t>Dış hizmet sektörlerinde de sanayinin ihtiyaç duyduğu nitelikte işgücü ve girişimci yetiştirme çabalarına istihdam sağlayabilecek nitelikte olmalıdır.</w:t>
      </w:r>
      <w:r w:rsidR="003D4EE3">
        <w:rPr>
          <w:rFonts w:ascii="Times New Roman" w:hAnsi="Times New Roman"/>
          <w:color w:val="404040"/>
        </w:rPr>
        <w:t xml:space="preserve"> </w:t>
      </w:r>
      <w:r w:rsidRPr="00531B21">
        <w:rPr>
          <w:rFonts w:ascii="Times New Roman" w:hAnsi="Times New Roman"/>
          <w:color w:val="404040"/>
        </w:rPr>
        <w:t>Uluslararası öğrenci sayısının artması sosyal ve bilimsel</w:t>
      </w:r>
      <w:r w:rsidR="003D4EE3">
        <w:rPr>
          <w:rFonts w:ascii="Times New Roman" w:hAnsi="Times New Roman"/>
          <w:color w:val="404040"/>
          <w:shd w:val="clear" w:color="auto" w:fill="FFFFFF"/>
        </w:rPr>
        <w:t xml:space="preserve"> </w:t>
      </w:r>
      <w:r w:rsidR="003D4EE3">
        <w:rPr>
          <w:rFonts w:ascii="Times New Roman" w:hAnsi="Times New Roman"/>
          <w:color w:val="404040"/>
        </w:rPr>
        <w:t xml:space="preserve">entegrasyonu </w:t>
      </w:r>
      <w:r w:rsidRPr="00531B21">
        <w:rPr>
          <w:rFonts w:ascii="Times New Roman" w:hAnsi="Times New Roman"/>
          <w:color w:val="404040"/>
        </w:rPr>
        <w:t>arttıracaktır.</w:t>
      </w:r>
    </w:p>
    <w:p w14:paraId="53A4FFC5" w14:textId="77777777" w:rsidR="003D4EE3" w:rsidRPr="00531B21" w:rsidRDefault="003D4EE3" w:rsidP="003D4EE3">
      <w:pPr>
        <w:spacing w:after="0" w:line="240" w:lineRule="auto"/>
        <w:ind w:firstLine="708"/>
        <w:jc w:val="both"/>
        <w:rPr>
          <w:rFonts w:ascii="Times New Roman" w:hAnsi="Times New Roman"/>
          <w:color w:val="404040"/>
        </w:rPr>
      </w:pPr>
    </w:p>
    <w:p w14:paraId="7BF50DA4" w14:textId="77777777" w:rsidR="003D0C27" w:rsidRPr="00531B21" w:rsidRDefault="003D0C27" w:rsidP="003D0C27">
      <w:pPr>
        <w:tabs>
          <w:tab w:val="left" w:pos="284"/>
        </w:tabs>
        <w:suppressAutoHyphens/>
        <w:spacing w:after="0" w:line="240" w:lineRule="auto"/>
        <w:jc w:val="both"/>
        <w:rPr>
          <w:rFonts w:ascii="Times New Roman" w:hAnsi="Times New Roman"/>
          <w:color w:val="404040"/>
        </w:rPr>
      </w:pPr>
      <w:r w:rsidRPr="00531B21">
        <w:rPr>
          <w:rFonts w:ascii="Times New Roman" w:hAnsi="Times New Roman"/>
          <w:color w:val="404040"/>
        </w:rPr>
        <w:tab/>
      </w:r>
      <w:r w:rsidRPr="00531B21">
        <w:rPr>
          <w:rFonts w:ascii="Times New Roman" w:hAnsi="Times New Roman"/>
          <w:color w:val="404040"/>
        </w:rPr>
        <w:tab/>
        <w:t xml:space="preserve">İhtiyaca göre personel istihdamının sağlanması halinde çağdaş eğitim-öğretim hizmetinin daha etkin ve verimli bir şekilde sunulması sağlanacaktır.  </w:t>
      </w:r>
    </w:p>
    <w:p w14:paraId="03194E0F" w14:textId="77777777" w:rsidR="008800EC" w:rsidRPr="003D0C27" w:rsidRDefault="008800EC" w:rsidP="003D0C27">
      <w:pPr>
        <w:tabs>
          <w:tab w:val="left" w:pos="284"/>
        </w:tabs>
        <w:suppressAutoHyphens/>
        <w:spacing w:after="0" w:line="240" w:lineRule="auto"/>
        <w:jc w:val="both"/>
        <w:rPr>
          <w:rFonts w:ascii="Tahoma" w:hAnsi="Tahoma" w:cs="Tahoma"/>
          <w:b/>
        </w:rPr>
      </w:pPr>
    </w:p>
    <w:p w14:paraId="7CD44420" w14:textId="77777777" w:rsidR="005E072B" w:rsidRPr="00250AAB" w:rsidRDefault="005E072B" w:rsidP="00033C71">
      <w:pPr>
        <w:spacing w:after="0" w:line="240" w:lineRule="auto"/>
        <w:jc w:val="both"/>
        <w:rPr>
          <w:rFonts w:ascii="Tahoma" w:hAnsi="Tahoma" w:cs="Tahoma"/>
        </w:rPr>
      </w:pPr>
    </w:p>
    <w:p w14:paraId="7646860C" w14:textId="77777777" w:rsidR="005E072B" w:rsidRPr="00250AAB" w:rsidRDefault="005E072B" w:rsidP="00033C71">
      <w:pPr>
        <w:spacing w:after="0" w:line="240" w:lineRule="auto"/>
        <w:jc w:val="both"/>
        <w:rPr>
          <w:rFonts w:ascii="Tahoma" w:hAnsi="Tahoma" w:cs="Tahoma"/>
        </w:rPr>
      </w:pPr>
    </w:p>
    <w:p w14:paraId="4B63CFB5" w14:textId="77777777" w:rsidR="00855121" w:rsidRDefault="00855121" w:rsidP="00033C71">
      <w:pPr>
        <w:spacing w:after="0" w:line="240" w:lineRule="auto"/>
        <w:rPr>
          <w:rFonts w:ascii="Tahoma" w:eastAsia="MS PMincho" w:hAnsi="Tahoma" w:cs="Tahoma"/>
          <w:b/>
          <w:sz w:val="52"/>
          <w:szCs w:val="52"/>
        </w:rPr>
      </w:pPr>
    </w:p>
    <w:p w14:paraId="4F243DAD" w14:textId="77777777" w:rsidR="005E072B" w:rsidRPr="00250AAB" w:rsidRDefault="005E072B" w:rsidP="00033C71">
      <w:pPr>
        <w:spacing w:after="0" w:line="240" w:lineRule="auto"/>
        <w:rPr>
          <w:rFonts w:ascii="Tahoma" w:eastAsia="MS PMincho" w:hAnsi="Tahoma" w:cs="Tahoma"/>
          <w:b/>
          <w:sz w:val="52"/>
          <w:szCs w:val="52"/>
        </w:rPr>
      </w:pPr>
      <w:r w:rsidRPr="00250AAB">
        <w:rPr>
          <w:rFonts w:ascii="Tahoma" w:eastAsia="MS PMincho" w:hAnsi="Tahoma" w:cs="Tahoma"/>
          <w:b/>
          <w:sz w:val="52"/>
          <w:szCs w:val="52"/>
        </w:rPr>
        <w:t>EKLER</w:t>
      </w:r>
    </w:p>
    <w:p w14:paraId="3C5EF768" w14:textId="77777777" w:rsidR="005E072B" w:rsidRPr="00250AAB" w:rsidRDefault="005E072B" w:rsidP="00033C71">
      <w:pPr>
        <w:spacing w:after="0" w:line="240" w:lineRule="auto"/>
        <w:jc w:val="both"/>
        <w:rPr>
          <w:rFonts w:ascii="Tahoma" w:hAnsi="Tahoma" w:cs="Tahoma"/>
        </w:rPr>
      </w:pPr>
    </w:p>
    <w:p w14:paraId="2246174A" w14:textId="77777777" w:rsidR="005E072B" w:rsidRPr="00250AAB" w:rsidRDefault="005E072B" w:rsidP="00033C71">
      <w:pPr>
        <w:spacing w:after="0" w:line="240" w:lineRule="auto"/>
        <w:jc w:val="both"/>
        <w:rPr>
          <w:rFonts w:ascii="Tahoma" w:hAnsi="Tahoma" w:cs="Tahoma"/>
        </w:rPr>
      </w:pPr>
    </w:p>
    <w:p w14:paraId="75F848CC" w14:textId="77777777" w:rsidR="005E072B" w:rsidRPr="00250AAB" w:rsidRDefault="005E072B" w:rsidP="00033C71">
      <w:pPr>
        <w:spacing w:after="0" w:line="240" w:lineRule="auto"/>
        <w:jc w:val="both"/>
        <w:rPr>
          <w:rFonts w:ascii="Tahoma" w:hAnsi="Tahoma" w:cs="Tahoma"/>
        </w:rPr>
      </w:pPr>
    </w:p>
    <w:p w14:paraId="510DAEEC" w14:textId="77777777" w:rsidR="005E072B" w:rsidRPr="00A16DFF" w:rsidRDefault="005E072B" w:rsidP="00033C71">
      <w:pPr>
        <w:pStyle w:val="Balk1"/>
        <w:pBdr>
          <w:bottom w:val="single" w:sz="8" w:space="2" w:color="000000"/>
        </w:pBdr>
        <w:tabs>
          <w:tab w:val="left" w:pos="0"/>
        </w:tabs>
        <w:spacing w:before="0" w:after="0"/>
        <w:rPr>
          <w:rFonts w:ascii="Tahoma" w:hAnsi="Tahoma"/>
          <w:i w:val="0"/>
          <w:sz w:val="28"/>
          <w:szCs w:val="28"/>
        </w:rPr>
      </w:pPr>
      <w:bookmarkStart w:id="143" w:name="_Toc285845833"/>
      <w:bookmarkStart w:id="144" w:name="_Toc156205565"/>
      <w:bookmarkStart w:id="145" w:name="_Toc186724442"/>
      <w:r w:rsidRPr="00A16DFF">
        <w:rPr>
          <w:rFonts w:ascii="Tahoma" w:hAnsi="Tahoma"/>
          <w:i w:val="0"/>
          <w:sz w:val="28"/>
          <w:szCs w:val="28"/>
        </w:rPr>
        <w:t>EKLER</w:t>
      </w:r>
      <w:bookmarkEnd w:id="143"/>
      <w:bookmarkEnd w:id="144"/>
      <w:bookmarkEnd w:id="145"/>
    </w:p>
    <w:p w14:paraId="14FC7478" w14:textId="77777777" w:rsidR="005E072B" w:rsidRDefault="005E072B" w:rsidP="00033C71">
      <w:pPr>
        <w:spacing w:after="0" w:line="240" w:lineRule="auto"/>
        <w:jc w:val="both"/>
        <w:rPr>
          <w:rFonts w:ascii="Tahoma" w:hAnsi="Tahoma" w:cs="Tahoma"/>
        </w:rPr>
      </w:pPr>
    </w:p>
    <w:p w14:paraId="340CE62D" w14:textId="77777777" w:rsidR="005E072B" w:rsidRDefault="005E072B" w:rsidP="00C00E39">
      <w:pPr>
        <w:pStyle w:val="Balk2"/>
        <w:spacing w:before="0" w:line="240" w:lineRule="auto"/>
        <w:rPr>
          <w:rFonts w:ascii="Tahoma" w:hAnsi="Tahoma" w:cs="Tahoma"/>
          <w:i/>
          <w:sz w:val="24"/>
          <w:szCs w:val="24"/>
        </w:rPr>
      </w:pPr>
      <w:bookmarkStart w:id="146" w:name="_Toc285845836"/>
      <w:bookmarkStart w:id="147" w:name="_Toc156205566"/>
      <w:bookmarkStart w:id="148" w:name="_Toc186724443"/>
      <w:r w:rsidRPr="00250AAB">
        <w:rPr>
          <w:rFonts w:ascii="Tahoma" w:hAnsi="Tahoma" w:cs="Tahoma"/>
          <w:i/>
          <w:sz w:val="24"/>
          <w:szCs w:val="24"/>
        </w:rPr>
        <w:t>Ek 2: Demirbaşlar</w:t>
      </w:r>
      <w:bookmarkEnd w:id="146"/>
      <w:bookmarkEnd w:id="147"/>
      <w:bookmarkEnd w:id="148"/>
      <w:r w:rsidRPr="00250AAB">
        <w:rPr>
          <w:rFonts w:ascii="Tahoma" w:hAnsi="Tahoma" w:cs="Tahoma"/>
          <w:i/>
          <w:sz w:val="24"/>
          <w:szCs w:val="24"/>
        </w:rPr>
        <w:t xml:space="preserve"> </w:t>
      </w:r>
      <w:r w:rsidR="00BB606E">
        <w:rPr>
          <w:rFonts w:ascii="Tahoma" w:hAnsi="Tahoma" w:cs="Tahoma"/>
          <w:i/>
          <w:sz w:val="24"/>
          <w:szCs w:val="24"/>
        </w:rPr>
        <w:t xml:space="preserve"> </w:t>
      </w:r>
    </w:p>
    <w:p w14:paraId="6DE72A3B" w14:textId="77777777" w:rsidR="00346933" w:rsidRPr="00250AAB" w:rsidRDefault="00346933" w:rsidP="00033C71">
      <w:pPr>
        <w:spacing w:after="0" w:line="240" w:lineRule="auto"/>
        <w:jc w:val="both"/>
        <w:rPr>
          <w:rFonts w:ascii="Tahoma" w:hAnsi="Tahoma" w:cs="Tahoma"/>
        </w:rPr>
      </w:pPr>
    </w:p>
    <w:tbl>
      <w:tblPr>
        <w:tblW w:w="9089" w:type="dxa"/>
        <w:tblInd w:w="53" w:type="dxa"/>
        <w:tblLayout w:type="fixed"/>
        <w:tblCellMar>
          <w:left w:w="70" w:type="dxa"/>
          <w:right w:w="70" w:type="dxa"/>
        </w:tblCellMar>
        <w:tblLook w:val="04A0" w:firstRow="1" w:lastRow="0" w:firstColumn="1" w:lastColumn="0" w:noHBand="0" w:noVBand="1"/>
      </w:tblPr>
      <w:tblGrid>
        <w:gridCol w:w="792"/>
        <w:gridCol w:w="926"/>
        <w:gridCol w:w="993"/>
        <w:gridCol w:w="4394"/>
        <w:gridCol w:w="992"/>
        <w:gridCol w:w="992"/>
      </w:tblGrid>
      <w:tr w:rsidR="005E072B" w:rsidRPr="00250AAB" w14:paraId="782D4EA7" w14:textId="77777777" w:rsidTr="00A229D5">
        <w:trPr>
          <w:trHeight w:hRule="exact" w:val="284"/>
        </w:trPr>
        <w:tc>
          <w:tcPr>
            <w:tcW w:w="9089" w:type="dxa"/>
            <w:gridSpan w:val="6"/>
            <w:tcBorders>
              <w:top w:val="single" w:sz="8" w:space="0" w:color="auto"/>
              <w:left w:val="single" w:sz="8" w:space="0" w:color="auto"/>
              <w:bottom w:val="single" w:sz="8" w:space="0" w:color="auto"/>
              <w:right w:val="single" w:sz="8" w:space="0" w:color="auto"/>
            </w:tcBorders>
            <w:shd w:val="clear" w:color="auto" w:fill="F79646"/>
            <w:vAlign w:val="center"/>
          </w:tcPr>
          <w:p w14:paraId="584C0A20" w14:textId="77777777" w:rsidR="005E072B" w:rsidRPr="00071618" w:rsidRDefault="00E75607" w:rsidP="005C7D0F">
            <w:pPr>
              <w:pStyle w:val="Stil3"/>
              <w:rPr>
                <w:sz w:val="18"/>
                <w:szCs w:val="18"/>
              </w:rPr>
            </w:pPr>
            <w:bookmarkStart w:id="149" w:name="_Toc156207214"/>
            <w:bookmarkStart w:id="150" w:name="_Toc187217216"/>
            <w:r w:rsidRPr="005C7D0F">
              <w:rPr>
                <w:b w:val="0"/>
                <w:sz w:val="18"/>
                <w:szCs w:val="18"/>
              </w:rPr>
              <w:t>Ek 2</w:t>
            </w:r>
            <w:r w:rsidR="005E072B" w:rsidRPr="005C7D0F">
              <w:rPr>
                <w:b w:val="0"/>
                <w:sz w:val="18"/>
                <w:szCs w:val="18"/>
              </w:rPr>
              <w:t>: Demirbaşlar Listesi</w:t>
            </w:r>
            <w:r w:rsidR="00C00E39" w:rsidRPr="005C7D0F">
              <w:rPr>
                <w:b w:val="0"/>
                <w:sz w:val="18"/>
                <w:szCs w:val="18"/>
              </w:rPr>
              <w:t xml:space="preserve"> (1)</w:t>
            </w:r>
            <w:bookmarkEnd w:id="149"/>
            <w:bookmarkEnd w:id="150"/>
          </w:p>
        </w:tc>
      </w:tr>
      <w:tr w:rsidR="005E072B" w:rsidRPr="00250AAB" w14:paraId="3682F8F8" w14:textId="77777777" w:rsidTr="00C00E39">
        <w:trPr>
          <w:trHeight w:hRule="exact" w:val="567"/>
        </w:trPr>
        <w:tc>
          <w:tcPr>
            <w:tcW w:w="792" w:type="dxa"/>
            <w:tcBorders>
              <w:top w:val="nil"/>
              <w:left w:val="single" w:sz="8" w:space="0" w:color="auto"/>
              <w:bottom w:val="single" w:sz="4" w:space="0" w:color="auto"/>
              <w:right w:val="nil"/>
            </w:tcBorders>
            <w:shd w:val="clear" w:color="000000" w:fill="C0C0C0"/>
            <w:vAlign w:val="center"/>
          </w:tcPr>
          <w:p w14:paraId="7D2F657C" w14:textId="77777777"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Hesap Kodu</w:t>
            </w:r>
          </w:p>
        </w:tc>
        <w:tc>
          <w:tcPr>
            <w:tcW w:w="926" w:type="dxa"/>
            <w:tcBorders>
              <w:top w:val="nil"/>
              <w:left w:val="single" w:sz="4" w:space="0" w:color="auto"/>
              <w:bottom w:val="single" w:sz="4" w:space="0" w:color="auto"/>
              <w:right w:val="single" w:sz="4" w:space="0" w:color="auto"/>
            </w:tcBorders>
            <w:shd w:val="clear" w:color="000000" w:fill="C0C0C0"/>
            <w:vAlign w:val="center"/>
          </w:tcPr>
          <w:p w14:paraId="1E5539F7" w14:textId="77777777"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I. Düzey Kodu</w:t>
            </w:r>
          </w:p>
        </w:tc>
        <w:tc>
          <w:tcPr>
            <w:tcW w:w="993" w:type="dxa"/>
            <w:tcBorders>
              <w:top w:val="nil"/>
              <w:left w:val="nil"/>
              <w:bottom w:val="single" w:sz="4" w:space="0" w:color="auto"/>
              <w:right w:val="single" w:sz="4" w:space="0" w:color="auto"/>
            </w:tcBorders>
            <w:shd w:val="clear" w:color="000000" w:fill="C0C0C0"/>
            <w:vAlign w:val="center"/>
          </w:tcPr>
          <w:p w14:paraId="469D6C35" w14:textId="77777777"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II.Düzey Kodu</w:t>
            </w:r>
          </w:p>
        </w:tc>
        <w:tc>
          <w:tcPr>
            <w:tcW w:w="4394" w:type="dxa"/>
            <w:tcBorders>
              <w:top w:val="nil"/>
              <w:left w:val="nil"/>
              <w:bottom w:val="single" w:sz="4" w:space="0" w:color="auto"/>
              <w:right w:val="single" w:sz="4" w:space="0" w:color="auto"/>
            </w:tcBorders>
            <w:shd w:val="clear" w:color="000000" w:fill="C0C0C0"/>
            <w:vAlign w:val="center"/>
          </w:tcPr>
          <w:p w14:paraId="204CFEEE" w14:textId="77777777"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DAYANIKLI TAŞINIRLAR</w:t>
            </w:r>
          </w:p>
        </w:tc>
        <w:tc>
          <w:tcPr>
            <w:tcW w:w="992" w:type="dxa"/>
            <w:tcBorders>
              <w:top w:val="nil"/>
              <w:left w:val="nil"/>
              <w:bottom w:val="single" w:sz="4" w:space="0" w:color="auto"/>
              <w:right w:val="single" w:sz="4" w:space="0" w:color="auto"/>
            </w:tcBorders>
            <w:shd w:val="clear" w:color="000000" w:fill="C0C0C0"/>
            <w:vAlign w:val="center"/>
          </w:tcPr>
          <w:p w14:paraId="44DCA37D" w14:textId="77777777"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Ölçü Birimi</w:t>
            </w:r>
          </w:p>
        </w:tc>
        <w:tc>
          <w:tcPr>
            <w:tcW w:w="992" w:type="dxa"/>
            <w:tcBorders>
              <w:top w:val="nil"/>
              <w:left w:val="nil"/>
              <w:bottom w:val="single" w:sz="4" w:space="0" w:color="auto"/>
              <w:right w:val="single" w:sz="8" w:space="0" w:color="auto"/>
            </w:tcBorders>
            <w:shd w:val="clear" w:color="000000" w:fill="C0C0C0"/>
            <w:vAlign w:val="center"/>
          </w:tcPr>
          <w:p w14:paraId="5F78C0A2" w14:textId="77777777"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Miktarı</w:t>
            </w:r>
          </w:p>
        </w:tc>
      </w:tr>
      <w:tr w:rsidR="00C00E39" w:rsidRPr="00250AAB" w14:paraId="675A1602"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59960E12" w14:textId="77777777"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CA6A96B" w14:textId="77777777"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14:paraId="50BE68C1" w14:textId="77777777"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14:paraId="33C589C2" w14:textId="77777777" w:rsidR="00C00E39" w:rsidRPr="00250AAB" w:rsidRDefault="00C00E39">
            <w:pPr>
              <w:rPr>
                <w:rFonts w:ascii="Tahoma" w:hAnsi="Tahoma" w:cs="Tahoma"/>
                <w:sz w:val="18"/>
                <w:szCs w:val="18"/>
              </w:rPr>
            </w:pPr>
            <w:r w:rsidRPr="00250AAB">
              <w:rPr>
                <w:rFonts w:ascii="Tahoma" w:hAnsi="Tahoma" w:cs="Tahoma"/>
                <w:sz w:val="18"/>
                <w:szCs w:val="18"/>
              </w:rPr>
              <w:t>Tarım ve Ormancılık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14:paraId="3C42A28E" w14:textId="77777777"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362FB93" w14:textId="77777777" w:rsidR="00C00E39" w:rsidRPr="00250AAB" w:rsidRDefault="00C00E39">
            <w:pPr>
              <w:jc w:val="right"/>
              <w:rPr>
                <w:rFonts w:ascii="Tahoma" w:hAnsi="Tahoma" w:cs="Tahoma"/>
                <w:sz w:val="18"/>
                <w:szCs w:val="18"/>
              </w:rPr>
            </w:pPr>
          </w:p>
        </w:tc>
      </w:tr>
      <w:tr w:rsidR="00C00E39" w:rsidRPr="00250AAB" w14:paraId="451333F6"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060B423E" w14:textId="77777777"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8F8ED22" w14:textId="77777777"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14:paraId="00AE1C6E" w14:textId="77777777"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14:paraId="32854ACE" w14:textId="77777777" w:rsidR="00C00E39" w:rsidRPr="00250AAB" w:rsidRDefault="00C00E39">
            <w:pPr>
              <w:rPr>
                <w:rFonts w:ascii="Tahoma" w:hAnsi="Tahoma" w:cs="Tahoma"/>
                <w:sz w:val="18"/>
                <w:szCs w:val="18"/>
              </w:rPr>
            </w:pPr>
            <w:r w:rsidRPr="00250AAB">
              <w:rPr>
                <w:rFonts w:ascii="Tahoma" w:hAnsi="Tahoma" w:cs="Tahoma"/>
                <w:sz w:val="18"/>
                <w:szCs w:val="18"/>
              </w:rPr>
              <w:t>İnşaat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14:paraId="3E938612" w14:textId="77777777"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C8B3F96" w14:textId="77777777" w:rsidR="00C00E39" w:rsidRPr="00250AAB" w:rsidRDefault="00C00E39">
            <w:pPr>
              <w:jc w:val="right"/>
              <w:rPr>
                <w:rFonts w:ascii="Tahoma" w:hAnsi="Tahoma" w:cs="Tahoma"/>
                <w:sz w:val="18"/>
                <w:szCs w:val="18"/>
              </w:rPr>
            </w:pPr>
          </w:p>
        </w:tc>
      </w:tr>
      <w:tr w:rsidR="00C00E39" w:rsidRPr="00250AAB" w14:paraId="08558CD8"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0CBD2F60" w14:textId="77777777"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50CF2288" w14:textId="77777777"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14:paraId="356C9F23" w14:textId="77777777"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14:paraId="2321D27D" w14:textId="77777777" w:rsidR="00C00E39" w:rsidRPr="00250AAB" w:rsidRDefault="00C00E39">
            <w:pPr>
              <w:rPr>
                <w:rFonts w:ascii="Tahoma" w:hAnsi="Tahoma" w:cs="Tahoma"/>
                <w:sz w:val="18"/>
                <w:szCs w:val="18"/>
              </w:rPr>
            </w:pPr>
            <w:r w:rsidRPr="00250AAB">
              <w:rPr>
                <w:rFonts w:ascii="Tahoma" w:hAnsi="Tahoma" w:cs="Tahoma"/>
                <w:sz w:val="18"/>
                <w:szCs w:val="18"/>
              </w:rPr>
              <w:t>Atölye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14:paraId="6394D7E8" w14:textId="77777777"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02BB898" w14:textId="77777777" w:rsidR="00C00E39" w:rsidRPr="00250AAB" w:rsidRDefault="00C00E39">
            <w:pPr>
              <w:jc w:val="right"/>
              <w:rPr>
                <w:rFonts w:ascii="Tahoma" w:hAnsi="Tahoma" w:cs="Tahoma"/>
                <w:sz w:val="18"/>
                <w:szCs w:val="18"/>
              </w:rPr>
            </w:pPr>
          </w:p>
        </w:tc>
      </w:tr>
      <w:tr w:rsidR="00C00E39" w:rsidRPr="00250AAB" w14:paraId="3FF91056"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5508E3FA" w14:textId="77777777"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511EDFC9" w14:textId="77777777"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14:paraId="287C066D" w14:textId="77777777" w:rsidR="00C00E39" w:rsidRPr="00250AAB" w:rsidRDefault="00C00E39">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14:paraId="390F465C" w14:textId="77777777" w:rsidR="00C00E39" w:rsidRPr="00250AAB" w:rsidRDefault="00C00E39">
            <w:pPr>
              <w:rPr>
                <w:rFonts w:ascii="Tahoma" w:hAnsi="Tahoma" w:cs="Tahoma"/>
                <w:sz w:val="18"/>
                <w:szCs w:val="18"/>
              </w:rPr>
            </w:pPr>
            <w:r w:rsidRPr="00250AAB">
              <w:rPr>
                <w:rFonts w:ascii="Tahoma" w:hAnsi="Tahoma" w:cs="Tahoma"/>
                <w:sz w:val="18"/>
                <w:szCs w:val="18"/>
              </w:rPr>
              <w:t>İş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14:paraId="1A0B0B32" w14:textId="77777777"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4B9337D" w14:textId="77777777" w:rsidR="00C00E39" w:rsidRPr="00250AAB" w:rsidRDefault="00C00E39">
            <w:pPr>
              <w:jc w:val="right"/>
              <w:rPr>
                <w:rFonts w:ascii="Tahoma" w:hAnsi="Tahoma" w:cs="Tahoma"/>
                <w:sz w:val="18"/>
                <w:szCs w:val="18"/>
              </w:rPr>
            </w:pPr>
          </w:p>
        </w:tc>
      </w:tr>
      <w:tr w:rsidR="00C00E39" w:rsidRPr="00250AAB" w14:paraId="3A5AD7E2"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50F4897C" w14:textId="77777777"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504B3682" w14:textId="77777777"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14:paraId="7076F89C" w14:textId="77777777" w:rsidR="00C00E39" w:rsidRPr="00250AAB" w:rsidRDefault="00C00E39">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14:paraId="1F2C5B48" w14:textId="77777777" w:rsidR="00C00E39" w:rsidRPr="00250AAB" w:rsidRDefault="00C00E39">
            <w:pPr>
              <w:rPr>
                <w:rFonts w:ascii="Tahoma" w:hAnsi="Tahoma" w:cs="Tahoma"/>
                <w:sz w:val="18"/>
                <w:szCs w:val="18"/>
              </w:rPr>
            </w:pPr>
            <w:r w:rsidRPr="00250AAB">
              <w:rPr>
                <w:rFonts w:ascii="Tahoma" w:hAnsi="Tahoma" w:cs="Tahoma"/>
                <w:sz w:val="18"/>
                <w:szCs w:val="18"/>
              </w:rPr>
              <w:t>Güç Elektroniği ve Basınçlı Makineler ile Aletleri</w:t>
            </w:r>
          </w:p>
        </w:tc>
        <w:tc>
          <w:tcPr>
            <w:tcW w:w="992" w:type="dxa"/>
            <w:tcBorders>
              <w:top w:val="single" w:sz="4" w:space="0" w:color="auto"/>
              <w:left w:val="nil"/>
              <w:bottom w:val="single" w:sz="4" w:space="0" w:color="auto"/>
              <w:right w:val="single" w:sz="4" w:space="0" w:color="auto"/>
            </w:tcBorders>
            <w:shd w:val="clear" w:color="auto" w:fill="auto"/>
            <w:vAlign w:val="center"/>
          </w:tcPr>
          <w:p w14:paraId="03B68E22" w14:textId="77777777"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D7771F1" w14:textId="77777777" w:rsidR="00C00E39" w:rsidRPr="00250AAB" w:rsidRDefault="00C00E39">
            <w:pPr>
              <w:jc w:val="right"/>
              <w:rPr>
                <w:rFonts w:ascii="Tahoma" w:hAnsi="Tahoma" w:cs="Tahoma"/>
                <w:sz w:val="18"/>
                <w:szCs w:val="18"/>
              </w:rPr>
            </w:pPr>
          </w:p>
        </w:tc>
      </w:tr>
      <w:tr w:rsidR="00C00E39" w:rsidRPr="00250AAB" w14:paraId="45632949"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4A18CED2" w14:textId="77777777"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4C32056" w14:textId="77777777"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14:paraId="3CBC591C" w14:textId="77777777" w:rsidR="00C00E39" w:rsidRPr="00250AAB" w:rsidRDefault="00C00E39">
            <w:pPr>
              <w:jc w:val="center"/>
              <w:rPr>
                <w:rFonts w:ascii="Tahoma" w:hAnsi="Tahoma" w:cs="Tahoma"/>
                <w:sz w:val="18"/>
                <w:szCs w:val="18"/>
              </w:rPr>
            </w:pPr>
            <w:r w:rsidRPr="00250AAB">
              <w:rPr>
                <w:rFonts w:ascii="Tahoma" w:hAnsi="Tahoma" w:cs="Tahoma"/>
                <w:sz w:val="18"/>
                <w:szCs w:val="18"/>
              </w:rPr>
              <w:t>07</w:t>
            </w:r>
          </w:p>
        </w:tc>
        <w:tc>
          <w:tcPr>
            <w:tcW w:w="4394" w:type="dxa"/>
            <w:tcBorders>
              <w:top w:val="single" w:sz="4" w:space="0" w:color="auto"/>
              <w:left w:val="nil"/>
              <w:bottom w:val="single" w:sz="4" w:space="0" w:color="auto"/>
              <w:right w:val="single" w:sz="4" w:space="0" w:color="auto"/>
            </w:tcBorders>
            <w:shd w:val="clear" w:color="auto" w:fill="auto"/>
            <w:vAlign w:val="center"/>
          </w:tcPr>
          <w:p w14:paraId="20B36728" w14:textId="77777777" w:rsidR="00C00E39" w:rsidRPr="00250AAB" w:rsidRDefault="00C00E39">
            <w:pPr>
              <w:rPr>
                <w:rFonts w:ascii="Tahoma" w:hAnsi="Tahoma" w:cs="Tahoma"/>
                <w:sz w:val="18"/>
                <w:szCs w:val="18"/>
              </w:rPr>
            </w:pPr>
            <w:r w:rsidRPr="00250AAB">
              <w:rPr>
                <w:rFonts w:ascii="Tahoma" w:hAnsi="Tahoma" w:cs="Tahoma"/>
                <w:sz w:val="18"/>
                <w:szCs w:val="18"/>
              </w:rPr>
              <w:t>Paketleme Makineleri</w:t>
            </w:r>
          </w:p>
        </w:tc>
        <w:tc>
          <w:tcPr>
            <w:tcW w:w="992" w:type="dxa"/>
            <w:tcBorders>
              <w:top w:val="single" w:sz="4" w:space="0" w:color="auto"/>
              <w:left w:val="nil"/>
              <w:bottom w:val="single" w:sz="4" w:space="0" w:color="auto"/>
              <w:right w:val="single" w:sz="4" w:space="0" w:color="auto"/>
            </w:tcBorders>
            <w:shd w:val="clear" w:color="auto" w:fill="auto"/>
            <w:vAlign w:val="center"/>
          </w:tcPr>
          <w:p w14:paraId="1D893729" w14:textId="77777777"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415DA44" w14:textId="77777777" w:rsidR="00C00E39" w:rsidRPr="00250AAB" w:rsidRDefault="00C00E39">
            <w:pPr>
              <w:jc w:val="right"/>
              <w:rPr>
                <w:rFonts w:ascii="Tahoma" w:hAnsi="Tahoma" w:cs="Tahoma"/>
                <w:sz w:val="18"/>
                <w:szCs w:val="18"/>
              </w:rPr>
            </w:pPr>
          </w:p>
        </w:tc>
      </w:tr>
      <w:tr w:rsidR="00C00E39" w:rsidRPr="00250AAB" w14:paraId="58895071"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0833B369" w14:textId="77777777"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276671C" w14:textId="77777777"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14:paraId="535E7E34" w14:textId="77777777" w:rsidR="00C00E39" w:rsidRPr="00250AAB" w:rsidRDefault="00C00E39">
            <w:pPr>
              <w:jc w:val="center"/>
              <w:rPr>
                <w:rFonts w:ascii="Tahoma" w:hAnsi="Tahoma" w:cs="Tahoma"/>
                <w:sz w:val="18"/>
                <w:szCs w:val="18"/>
              </w:rPr>
            </w:pPr>
            <w:r w:rsidRPr="00250AAB">
              <w:rPr>
                <w:rFonts w:ascii="Tahoma" w:hAnsi="Tahoma" w:cs="Tahoma"/>
                <w:sz w:val="18"/>
                <w:szCs w:val="18"/>
              </w:rPr>
              <w:t>08</w:t>
            </w:r>
          </w:p>
        </w:tc>
        <w:tc>
          <w:tcPr>
            <w:tcW w:w="4394" w:type="dxa"/>
            <w:tcBorders>
              <w:top w:val="single" w:sz="4" w:space="0" w:color="auto"/>
              <w:left w:val="nil"/>
              <w:bottom w:val="single" w:sz="4" w:space="0" w:color="auto"/>
              <w:right w:val="single" w:sz="4" w:space="0" w:color="auto"/>
            </w:tcBorders>
            <w:shd w:val="clear" w:color="auto" w:fill="auto"/>
            <w:vAlign w:val="center"/>
          </w:tcPr>
          <w:p w14:paraId="6B1C7358" w14:textId="77777777" w:rsidR="00C00E39" w:rsidRPr="00250AAB" w:rsidRDefault="00C00E39">
            <w:pPr>
              <w:rPr>
                <w:rFonts w:ascii="Tahoma" w:hAnsi="Tahoma" w:cs="Tahoma"/>
                <w:sz w:val="18"/>
                <w:szCs w:val="18"/>
              </w:rPr>
            </w:pPr>
            <w:r w:rsidRPr="00250AAB">
              <w:rPr>
                <w:rFonts w:ascii="Tahoma" w:hAnsi="Tahoma" w:cs="Tahoma"/>
                <w:sz w:val="18"/>
                <w:szCs w:val="18"/>
              </w:rPr>
              <w:t>Etiketleme ve Numaralandırma Makineleri</w:t>
            </w:r>
          </w:p>
        </w:tc>
        <w:tc>
          <w:tcPr>
            <w:tcW w:w="992" w:type="dxa"/>
            <w:tcBorders>
              <w:top w:val="single" w:sz="4" w:space="0" w:color="auto"/>
              <w:left w:val="nil"/>
              <w:bottom w:val="single" w:sz="4" w:space="0" w:color="auto"/>
              <w:right w:val="single" w:sz="4" w:space="0" w:color="auto"/>
            </w:tcBorders>
            <w:shd w:val="clear" w:color="auto" w:fill="auto"/>
            <w:vAlign w:val="center"/>
          </w:tcPr>
          <w:p w14:paraId="3D81EABC" w14:textId="77777777"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C16FA33" w14:textId="77777777" w:rsidR="00C00E39" w:rsidRPr="00250AAB" w:rsidRDefault="00C00E39">
            <w:pPr>
              <w:jc w:val="right"/>
              <w:rPr>
                <w:rFonts w:ascii="Tahoma" w:hAnsi="Tahoma" w:cs="Tahoma"/>
                <w:sz w:val="18"/>
                <w:szCs w:val="18"/>
              </w:rPr>
            </w:pPr>
          </w:p>
        </w:tc>
      </w:tr>
      <w:tr w:rsidR="00C00E39" w:rsidRPr="00250AAB" w14:paraId="0A149076"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26DFD7B1" w14:textId="77777777"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4627691" w14:textId="77777777"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14:paraId="006B8DA5" w14:textId="77777777" w:rsidR="00C00E39" w:rsidRPr="00250AAB" w:rsidRDefault="00C00E39">
            <w:pPr>
              <w:jc w:val="center"/>
              <w:rPr>
                <w:rFonts w:ascii="Tahoma" w:hAnsi="Tahoma" w:cs="Tahoma"/>
                <w:sz w:val="18"/>
                <w:szCs w:val="18"/>
              </w:rPr>
            </w:pPr>
            <w:r w:rsidRPr="00250AAB">
              <w:rPr>
                <w:rFonts w:ascii="Tahoma" w:hAnsi="Tahoma" w:cs="Tahoma"/>
                <w:sz w:val="18"/>
                <w:szCs w:val="18"/>
              </w:rPr>
              <w:t>09</w:t>
            </w:r>
          </w:p>
        </w:tc>
        <w:tc>
          <w:tcPr>
            <w:tcW w:w="4394" w:type="dxa"/>
            <w:tcBorders>
              <w:top w:val="single" w:sz="4" w:space="0" w:color="auto"/>
              <w:left w:val="nil"/>
              <w:bottom w:val="single" w:sz="4" w:space="0" w:color="auto"/>
              <w:right w:val="single" w:sz="4" w:space="0" w:color="auto"/>
            </w:tcBorders>
            <w:shd w:val="clear" w:color="auto" w:fill="auto"/>
            <w:vAlign w:val="center"/>
          </w:tcPr>
          <w:p w14:paraId="392594E2" w14:textId="77777777" w:rsidR="00C00E39" w:rsidRPr="00250AAB" w:rsidRDefault="00C00E39">
            <w:pPr>
              <w:rPr>
                <w:rFonts w:ascii="Tahoma" w:hAnsi="Tahoma" w:cs="Tahoma"/>
                <w:sz w:val="18"/>
                <w:szCs w:val="18"/>
              </w:rPr>
            </w:pPr>
            <w:r w:rsidRPr="00250AAB">
              <w:rPr>
                <w:rFonts w:ascii="Tahoma" w:hAnsi="Tahoma" w:cs="Tahoma"/>
                <w:sz w:val="18"/>
                <w:szCs w:val="18"/>
              </w:rPr>
              <w:t>Ayırma, Sınıflandırma Makineleri</w:t>
            </w:r>
          </w:p>
        </w:tc>
        <w:tc>
          <w:tcPr>
            <w:tcW w:w="992" w:type="dxa"/>
            <w:tcBorders>
              <w:top w:val="single" w:sz="4" w:space="0" w:color="auto"/>
              <w:left w:val="nil"/>
              <w:bottom w:val="single" w:sz="4" w:space="0" w:color="auto"/>
              <w:right w:val="single" w:sz="4" w:space="0" w:color="auto"/>
            </w:tcBorders>
            <w:shd w:val="clear" w:color="auto" w:fill="auto"/>
            <w:vAlign w:val="center"/>
          </w:tcPr>
          <w:p w14:paraId="71CD86CE" w14:textId="77777777"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4B976EE" w14:textId="77777777" w:rsidR="00C00E39" w:rsidRPr="00250AAB" w:rsidRDefault="00C00E39">
            <w:pPr>
              <w:jc w:val="right"/>
              <w:rPr>
                <w:rFonts w:ascii="Tahoma" w:hAnsi="Tahoma" w:cs="Tahoma"/>
                <w:sz w:val="18"/>
                <w:szCs w:val="18"/>
              </w:rPr>
            </w:pPr>
          </w:p>
        </w:tc>
      </w:tr>
      <w:tr w:rsidR="00C00E39" w:rsidRPr="00250AAB" w14:paraId="7DD19399"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51F6A60E" w14:textId="77777777"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E4D40D9" w14:textId="77777777"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14:paraId="74BDB5E5" w14:textId="77777777" w:rsidR="00C00E39" w:rsidRPr="00250AAB" w:rsidRDefault="00C00E39">
            <w:pPr>
              <w:jc w:val="center"/>
              <w:rPr>
                <w:rFonts w:ascii="Tahoma" w:hAnsi="Tahoma" w:cs="Tahoma"/>
                <w:sz w:val="18"/>
                <w:szCs w:val="18"/>
              </w:rPr>
            </w:pPr>
            <w:r w:rsidRPr="00250AAB">
              <w:rPr>
                <w:rFonts w:ascii="Tahoma" w:hAnsi="Tahoma" w:cs="Tahoma"/>
                <w:sz w:val="18"/>
                <w:szCs w:val="18"/>
              </w:rPr>
              <w:t>10</w:t>
            </w:r>
          </w:p>
        </w:tc>
        <w:tc>
          <w:tcPr>
            <w:tcW w:w="4394" w:type="dxa"/>
            <w:tcBorders>
              <w:top w:val="single" w:sz="4" w:space="0" w:color="auto"/>
              <w:left w:val="nil"/>
              <w:bottom w:val="single" w:sz="4" w:space="0" w:color="auto"/>
              <w:right w:val="single" w:sz="4" w:space="0" w:color="auto"/>
            </w:tcBorders>
            <w:shd w:val="clear" w:color="auto" w:fill="auto"/>
            <w:vAlign w:val="center"/>
          </w:tcPr>
          <w:p w14:paraId="2CF81624" w14:textId="77777777" w:rsidR="00C00E39" w:rsidRPr="00250AAB" w:rsidRDefault="00C00E39">
            <w:pPr>
              <w:rPr>
                <w:rFonts w:ascii="Tahoma" w:hAnsi="Tahoma" w:cs="Tahoma"/>
                <w:sz w:val="18"/>
                <w:szCs w:val="18"/>
              </w:rPr>
            </w:pPr>
            <w:r w:rsidRPr="00250AAB">
              <w:rPr>
                <w:rFonts w:ascii="Tahoma" w:hAnsi="Tahoma" w:cs="Tahoma"/>
                <w:sz w:val="18"/>
                <w:szCs w:val="18"/>
              </w:rPr>
              <w:t>Matbaacılıkta Kullanılan Makina ve Aletler</w:t>
            </w:r>
          </w:p>
        </w:tc>
        <w:tc>
          <w:tcPr>
            <w:tcW w:w="992" w:type="dxa"/>
            <w:tcBorders>
              <w:top w:val="single" w:sz="4" w:space="0" w:color="auto"/>
              <w:left w:val="nil"/>
              <w:bottom w:val="single" w:sz="4" w:space="0" w:color="auto"/>
              <w:right w:val="single" w:sz="4" w:space="0" w:color="auto"/>
            </w:tcBorders>
            <w:shd w:val="clear" w:color="auto" w:fill="auto"/>
            <w:vAlign w:val="center"/>
          </w:tcPr>
          <w:p w14:paraId="447637F9" w14:textId="77777777"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64E1D95" w14:textId="77777777" w:rsidR="00C00E39" w:rsidRPr="00250AAB" w:rsidRDefault="00C00E39">
            <w:pPr>
              <w:jc w:val="right"/>
              <w:rPr>
                <w:rFonts w:ascii="Tahoma" w:hAnsi="Tahoma" w:cs="Tahoma"/>
                <w:sz w:val="18"/>
                <w:szCs w:val="18"/>
              </w:rPr>
            </w:pPr>
          </w:p>
        </w:tc>
      </w:tr>
      <w:tr w:rsidR="00C00E39" w:rsidRPr="00250AAB" w14:paraId="3BB6DB31"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6C1856CE" w14:textId="77777777"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CC71159" w14:textId="77777777"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14:paraId="7BF16E8D" w14:textId="77777777"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14:paraId="782B14B9" w14:textId="77777777" w:rsidR="00C00E39" w:rsidRPr="00250AAB" w:rsidRDefault="00C00E39">
            <w:pPr>
              <w:rPr>
                <w:rFonts w:ascii="Tahoma" w:hAnsi="Tahoma" w:cs="Tahoma"/>
                <w:sz w:val="18"/>
                <w:szCs w:val="18"/>
              </w:rPr>
            </w:pPr>
            <w:r w:rsidRPr="00250AAB">
              <w:rPr>
                <w:rFonts w:ascii="Tahoma" w:hAnsi="Tahoma" w:cs="Tahoma"/>
                <w:sz w:val="18"/>
                <w:szCs w:val="18"/>
              </w:rPr>
              <w:t>Yıkama, Temizleme ve Ütüleme Cihaz ve Araçları</w:t>
            </w:r>
          </w:p>
        </w:tc>
        <w:tc>
          <w:tcPr>
            <w:tcW w:w="992" w:type="dxa"/>
            <w:tcBorders>
              <w:top w:val="single" w:sz="4" w:space="0" w:color="auto"/>
              <w:left w:val="nil"/>
              <w:bottom w:val="single" w:sz="4" w:space="0" w:color="auto"/>
              <w:right w:val="single" w:sz="4" w:space="0" w:color="auto"/>
            </w:tcBorders>
            <w:shd w:val="clear" w:color="auto" w:fill="auto"/>
            <w:vAlign w:val="center"/>
          </w:tcPr>
          <w:p w14:paraId="27C70701" w14:textId="77777777"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9646657" w14:textId="77777777" w:rsidR="00C00E39" w:rsidRPr="00250AAB" w:rsidRDefault="00C00E39">
            <w:pPr>
              <w:jc w:val="right"/>
              <w:rPr>
                <w:rFonts w:ascii="Tahoma" w:hAnsi="Tahoma" w:cs="Tahoma"/>
                <w:sz w:val="18"/>
                <w:szCs w:val="18"/>
              </w:rPr>
            </w:pPr>
          </w:p>
        </w:tc>
      </w:tr>
      <w:tr w:rsidR="00C00E39" w:rsidRPr="00250AAB" w14:paraId="76D15F60"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7103BA7E" w14:textId="77777777"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7166FDB" w14:textId="77777777"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14:paraId="72CDF69A" w14:textId="77777777"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14:paraId="627A6E2D" w14:textId="77777777" w:rsidR="00C00E39" w:rsidRPr="00250AAB" w:rsidRDefault="00C00E39">
            <w:pPr>
              <w:rPr>
                <w:rFonts w:ascii="Tahoma" w:hAnsi="Tahoma" w:cs="Tahoma"/>
                <w:sz w:val="18"/>
                <w:szCs w:val="18"/>
              </w:rPr>
            </w:pPr>
            <w:r w:rsidRPr="00250AAB">
              <w:rPr>
                <w:rFonts w:ascii="Tahoma" w:hAnsi="Tahoma" w:cs="Tahoma"/>
                <w:sz w:val="18"/>
                <w:szCs w:val="18"/>
              </w:rPr>
              <w:t>Beslenme/Gıda ve Mutfak Cihaz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14:paraId="0DE1947C" w14:textId="77777777" w:rsidR="00C00E39" w:rsidRPr="00250AAB" w:rsidRDefault="003D0C27">
            <w:pPr>
              <w:jc w:val="center"/>
              <w:rPr>
                <w:rFonts w:ascii="Tahoma" w:hAnsi="Tahoma" w:cs="Tahoma"/>
                <w:sz w:val="18"/>
                <w:szCs w:val="18"/>
              </w:rPr>
            </w:pPr>
            <w:r>
              <w:rPr>
                <w:rFonts w:ascii="Tahoma" w:hAnsi="Tahoma" w:cs="Tahoma"/>
                <w:sz w:val="18"/>
                <w:szCs w:val="18"/>
              </w:rPr>
              <w:t>Adet</w:t>
            </w:r>
          </w:p>
        </w:tc>
        <w:tc>
          <w:tcPr>
            <w:tcW w:w="992" w:type="dxa"/>
            <w:tcBorders>
              <w:top w:val="single" w:sz="4" w:space="0" w:color="auto"/>
              <w:left w:val="nil"/>
              <w:bottom w:val="single" w:sz="4" w:space="0" w:color="auto"/>
              <w:right w:val="single" w:sz="4" w:space="0" w:color="auto"/>
            </w:tcBorders>
            <w:shd w:val="clear" w:color="auto" w:fill="auto"/>
            <w:vAlign w:val="center"/>
          </w:tcPr>
          <w:p w14:paraId="220A0E40" w14:textId="31A138AC" w:rsidR="00C00E39" w:rsidRPr="00250AAB" w:rsidRDefault="00E92BBD" w:rsidP="003D0C27">
            <w:pPr>
              <w:jc w:val="center"/>
              <w:rPr>
                <w:rFonts w:ascii="Tahoma" w:hAnsi="Tahoma" w:cs="Tahoma"/>
                <w:sz w:val="18"/>
                <w:szCs w:val="18"/>
              </w:rPr>
            </w:pPr>
            <w:r>
              <w:rPr>
                <w:rFonts w:ascii="Tahoma" w:hAnsi="Tahoma" w:cs="Tahoma"/>
                <w:sz w:val="18"/>
                <w:szCs w:val="18"/>
              </w:rPr>
              <w:t>2</w:t>
            </w:r>
          </w:p>
        </w:tc>
      </w:tr>
      <w:tr w:rsidR="00C00E39" w:rsidRPr="00250AAB" w14:paraId="0422C3F2"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5944D392" w14:textId="77777777"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0755EE2" w14:textId="77777777"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14:paraId="71C5CB95" w14:textId="77777777"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14:paraId="4C1FF7E8" w14:textId="77777777" w:rsidR="00C00E39" w:rsidRPr="00250AAB" w:rsidRDefault="00C00E39">
            <w:pPr>
              <w:rPr>
                <w:rFonts w:ascii="Tahoma" w:hAnsi="Tahoma" w:cs="Tahoma"/>
                <w:sz w:val="18"/>
                <w:szCs w:val="18"/>
              </w:rPr>
            </w:pPr>
            <w:r w:rsidRPr="00250AAB">
              <w:rPr>
                <w:rFonts w:ascii="Tahoma" w:hAnsi="Tahoma" w:cs="Tahoma"/>
                <w:sz w:val="18"/>
                <w:szCs w:val="18"/>
              </w:rPr>
              <w:t>Kurtarma Amaçlı Cihaz ve Aletler</w:t>
            </w:r>
          </w:p>
        </w:tc>
        <w:tc>
          <w:tcPr>
            <w:tcW w:w="992" w:type="dxa"/>
            <w:tcBorders>
              <w:top w:val="single" w:sz="4" w:space="0" w:color="auto"/>
              <w:left w:val="nil"/>
              <w:bottom w:val="single" w:sz="4" w:space="0" w:color="auto"/>
              <w:right w:val="single" w:sz="4" w:space="0" w:color="auto"/>
            </w:tcBorders>
            <w:shd w:val="clear" w:color="auto" w:fill="auto"/>
            <w:vAlign w:val="center"/>
          </w:tcPr>
          <w:p w14:paraId="017664F7" w14:textId="77777777"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60BF780" w14:textId="77777777" w:rsidR="00C00E39" w:rsidRPr="00250AAB" w:rsidRDefault="00C00E39">
            <w:pPr>
              <w:jc w:val="right"/>
              <w:rPr>
                <w:rFonts w:ascii="Tahoma" w:hAnsi="Tahoma" w:cs="Tahoma"/>
                <w:sz w:val="18"/>
                <w:szCs w:val="18"/>
              </w:rPr>
            </w:pPr>
          </w:p>
        </w:tc>
      </w:tr>
      <w:tr w:rsidR="00C00E39" w:rsidRPr="00250AAB" w14:paraId="6D764B8F"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44C3BCB5" w14:textId="77777777"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242B4286" w14:textId="77777777"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14:paraId="2AA3CF32" w14:textId="77777777" w:rsidR="00C00E39" w:rsidRPr="00250AAB" w:rsidRDefault="00C00E39">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14:paraId="695073B3" w14:textId="77777777" w:rsidR="00C00E39" w:rsidRPr="00250AAB" w:rsidRDefault="00C00E39">
            <w:pPr>
              <w:rPr>
                <w:rFonts w:ascii="Tahoma" w:hAnsi="Tahoma" w:cs="Tahoma"/>
                <w:sz w:val="18"/>
                <w:szCs w:val="18"/>
              </w:rPr>
            </w:pPr>
            <w:r w:rsidRPr="00250AAB">
              <w:rPr>
                <w:rFonts w:ascii="Tahoma" w:hAnsi="Tahoma" w:cs="Tahoma"/>
                <w:sz w:val="18"/>
                <w:szCs w:val="18"/>
              </w:rPr>
              <w:t>Ölçüm, Tartı, Çizim Cihazları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14:paraId="4E737F41" w14:textId="77777777"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FE5C9AA" w14:textId="77777777" w:rsidR="00C00E39" w:rsidRPr="00250AAB" w:rsidRDefault="00C00E39">
            <w:pPr>
              <w:jc w:val="right"/>
              <w:rPr>
                <w:rFonts w:ascii="Tahoma" w:hAnsi="Tahoma" w:cs="Tahoma"/>
                <w:sz w:val="18"/>
                <w:szCs w:val="18"/>
              </w:rPr>
            </w:pPr>
          </w:p>
        </w:tc>
      </w:tr>
      <w:tr w:rsidR="00C00E39" w:rsidRPr="00250AAB" w14:paraId="2975F7B5"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6E3D8DC1" w14:textId="77777777"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A741907" w14:textId="77777777"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14:paraId="62F0FB61" w14:textId="77777777" w:rsidR="00C00E39" w:rsidRPr="00250AAB" w:rsidRDefault="00C00E39">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14:paraId="51E8B046" w14:textId="77777777" w:rsidR="00C00E39" w:rsidRPr="00250AAB" w:rsidRDefault="00C00E39">
            <w:pPr>
              <w:rPr>
                <w:rFonts w:ascii="Tahoma" w:hAnsi="Tahoma" w:cs="Tahoma"/>
                <w:sz w:val="18"/>
                <w:szCs w:val="18"/>
              </w:rPr>
            </w:pPr>
            <w:r w:rsidRPr="00250AAB">
              <w:rPr>
                <w:rFonts w:ascii="Tahoma" w:hAnsi="Tahoma" w:cs="Tahoma"/>
                <w:sz w:val="18"/>
                <w:szCs w:val="18"/>
              </w:rPr>
              <w:t>Tıbbi ve Biyolojik Amaçlı Kullanılan Cihazlar ve Aletler</w:t>
            </w:r>
          </w:p>
        </w:tc>
        <w:tc>
          <w:tcPr>
            <w:tcW w:w="992" w:type="dxa"/>
            <w:tcBorders>
              <w:top w:val="single" w:sz="4" w:space="0" w:color="auto"/>
              <w:left w:val="nil"/>
              <w:bottom w:val="single" w:sz="4" w:space="0" w:color="auto"/>
              <w:right w:val="single" w:sz="4" w:space="0" w:color="auto"/>
            </w:tcBorders>
            <w:shd w:val="clear" w:color="auto" w:fill="auto"/>
            <w:vAlign w:val="center"/>
          </w:tcPr>
          <w:p w14:paraId="66BF46D1" w14:textId="77777777"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30CB483" w14:textId="77777777" w:rsidR="00C00E39" w:rsidRPr="00250AAB" w:rsidRDefault="00C00E39">
            <w:pPr>
              <w:jc w:val="right"/>
              <w:rPr>
                <w:rFonts w:ascii="Tahoma" w:hAnsi="Tahoma" w:cs="Tahoma"/>
                <w:sz w:val="18"/>
                <w:szCs w:val="18"/>
              </w:rPr>
            </w:pPr>
          </w:p>
        </w:tc>
      </w:tr>
      <w:tr w:rsidR="00C00E39" w:rsidRPr="00250AAB" w14:paraId="75654E83"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2DACA6BC" w14:textId="77777777"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538534D1" w14:textId="77777777"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14:paraId="38480A72" w14:textId="77777777" w:rsidR="00C00E39" w:rsidRPr="00250AAB" w:rsidRDefault="00C00E39">
            <w:pPr>
              <w:jc w:val="center"/>
              <w:rPr>
                <w:rFonts w:ascii="Tahoma" w:hAnsi="Tahoma" w:cs="Tahoma"/>
                <w:sz w:val="18"/>
                <w:szCs w:val="18"/>
              </w:rPr>
            </w:pPr>
            <w:r w:rsidRPr="00250AAB">
              <w:rPr>
                <w:rFonts w:ascii="Tahoma" w:hAnsi="Tahoma" w:cs="Tahoma"/>
                <w:sz w:val="18"/>
                <w:szCs w:val="18"/>
              </w:rPr>
              <w:t>06</w:t>
            </w:r>
          </w:p>
        </w:tc>
        <w:tc>
          <w:tcPr>
            <w:tcW w:w="4394" w:type="dxa"/>
            <w:tcBorders>
              <w:top w:val="single" w:sz="4" w:space="0" w:color="auto"/>
              <w:left w:val="nil"/>
              <w:bottom w:val="single" w:sz="4" w:space="0" w:color="auto"/>
              <w:right w:val="single" w:sz="4" w:space="0" w:color="auto"/>
            </w:tcBorders>
            <w:shd w:val="clear" w:color="auto" w:fill="auto"/>
            <w:vAlign w:val="center"/>
          </w:tcPr>
          <w:p w14:paraId="3EC58D0F" w14:textId="77777777" w:rsidR="00C00E39" w:rsidRPr="00250AAB" w:rsidRDefault="00C00E39">
            <w:pPr>
              <w:rPr>
                <w:rFonts w:ascii="Tahoma" w:hAnsi="Tahoma" w:cs="Tahoma"/>
                <w:sz w:val="18"/>
                <w:szCs w:val="18"/>
              </w:rPr>
            </w:pPr>
            <w:r w:rsidRPr="00250AAB">
              <w:rPr>
                <w:rFonts w:ascii="Tahoma" w:hAnsi="Tahoma" w:cs="Tahoma"/>
                <w:sz w:val="18"/>
                <w:szCs w:val="18"/>
              </w:rPr>
              <w:t>Araştırma ve Üretim Amaçlı Cihazları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14:paraId="3BC14387" w14:textId="77777777"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0486C09" w14:textId="77777777" w:rsidR="00C00E39" w:rsidRPr="00250AAB" w:rsidRDefault="00C00E39">
            <w:pPr>
              <w:jc w:val="right"/>
              <w:rPr>
                <w:rFonts w:ascii="Tahoma" w:hAnsi="Tahoma" w:cs="Tahoma"/>
                <w:sz w:val="18"/>
                <w:szCs w:val="18"/>
              </w:rPr>
            </w:pPr>
          </w:p>
        </w:tc>
      </w:tr>
      <w:tr w:rsidR="00C00E39" w:rsidRPr="00250AAB" w14:paraId="629A2A80"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4A81EF1A" w14:textId="77777777"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5BE95E1" w14:textId="77777777"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14:paraId="2B88C5FC" w14:textId="77777777" w:rsidR="00C00E39" w:rsidRPr="00250AAB" w:rsidRDefault="00C00E39">
            <w:pPr>
              <w:jc w:val="center"/>
              <w:rPr>
                <w:rFonts w:ascii="Tahoma" w:hAnsi="Tahoma" w:cs="Tahoma"/>
                <w:sz w:val="18"/>
                <w:szCs w:val="18"/>
              </w:rPr>
            </w:pPr>
            <w:r w:rsidRPr="00250AAB">
              <w:rPr>
                <w:rFonts w:ascii="Tahoma" w:hAnsi="Tahoma" w:cs="Tahoma"/>
                <w:sz w:val="18"/>
                <w:szCs w:val="18"/>
              </w:rPr>
              <w:t>07</w:t>
            </w:r>
          </w:p>
        </w:tc>
        <w:tc>
          <w:tcPr>
            <w:tcW w:w="4394" w:type="dxa"/>
            <w:tcBorders>
              <w:top w:val="single" w:sz="4" w:space="0" w:color="auto"/>
              <w:left w:val="nil"/>
              <w:bottom w:val="single" w:sz="4" w:space="0" w:color="auto"/>
              <w:right w:val="single" w:sz="4" w:space="0" w:color="auto"/>
            </w:tcBorders>
            <w:shd w:val="clear" w:color="auto" w:fill="auto"/>
            <w:vAlign w:val="center"/>
          </w:tcPr>
          <w:p w14:paraId="39202818" w14:textId="77777777" w:rsidR="00C00E39" w:rsidRPr="00250AAB" w:rsidRDefault="00C00E39">
            <w:pPr>
              <w:rPr>
                <w:rFonts w:ascii="Tahoma" w:hAnsi="Tahoma" w:cs="Tahoma"/>
                <w:sz w:val="18"/>
                <w:szCs w:val="18"/>
              </w:rPr>
            </w:pPr>
            <w:r w:rsidRPr="00250AAB">
              <w:rPr>
                <w:rFonts w:ascii="Tahoma" w:hAnsi="Tahoma" w:cs="Tahoma"/>
                <w:sz w:val="18"/>
                <w:szCs w:val="18"/>
              </w:rPr>
              <w:t>Müzik Aletleri ve Aksesuarları</w:t>
            </w:r>
          </w:p>
        </w:tc>
        <w:tc>
          <w:tcPr>
            <w:tcW w:w="992" w:type="dxa"/>
            <w:tcBorders>
              <w:top w:val="single" w:sz="4" w:space="0" w:color="auto"/>
              <w:left w:val="nil"/>
              <w:bottom w:val="single" w:sz="4" w:space="0" w:color="auto"/>
              <w:right w:val="single" w:sz="4" w:space="0" w:color="auto"/>
            </w:tcBorders>
            <w:shd w:val="clear" w:color="auto" w:fill="auto"/>
            <w:vAlign w:val="center"/>
          </w:tcPr>
          <w:p w14:paraId="21AEE881" w14:textId="77777777"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E1A50CA" w14:textId="77777777" w:rsidR="00C00E39" w:rsidRPr="00250AAB" w:rsidRDefault="00C00E39">
            <w:pPr>
              <w:jc w:val="right"/>
              <w:rPr>
                <w:rFonts w:ascii="Tahoma" w:hAnsi="Tahoma" w:cs="Tahoma"/>
                <w:sz w:val="18"/>
                <w:szCs w:val="18"/>
              </w:rPr>
            </w:pPr>
          </w:p>
        </w:tc>
      </w:tr>
      <w:tr w:rsidR="00C00E39" w:rsidRPr="00250AAB" w14:paraId="4BF4FD18"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4F5D5787" w14:textId="77777777"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AF3A684" w14:textId="77777777"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14:paraId="0047F2F1" w14:textId="77777777" w:rsidR="00C00E39" w:rsidRPr="00250AAB" w:rsidRDefault="00C00E39">
            <w:pPr>
              <w:jc w:val="center"/>
              <w:rPr>
                <w:rFonts w:ascii="Tahoma" w:hAnsi="Tahoma" w:cs="Tahoma"/>
                <w:sz w:val="18"/>
                <w:szCs w:val="18"/>
              </w:rPr>
            </w:pPr>
            <w:r w:rsidRPr="00250AAB">
              <w:rPr>
                <w:rFonts w:ascii="Tahoma" w:hAnsi="Tahoma" w:cs="Tahoma"/>
                <w:sz w:val="18"/>
                <w:szCs w:val="18"/>
              </w:rPr>
              <w:t>08</w:t>
            </w:r>
          </w:p>
        </w:tc>
        <w:tc>
          <w:tcPr>
            <w:tcW w:w="4394" w:type="dxa"/>
            <w:tcBorders>
              <w:top w:val="single" w:sz="4" w:space="0" w:color="auto"/>
              <w:left w:val="nil"/>
              <w:bottom w:val="single" w:sz="4" w:space="0" w:color="auto"/>
              <w:right w:val="single" w:sz="4" w:space="0" w:color="auto"/>
            </w:tcBorders>
            <w:shd w:val="clear" w:color="auto" w:fill="auto"/>
            <w:vAlign w:val="center"/>
          </w:tcPr>
          <w:p w14:paraId="633FCAFC" w14:textId="77777777" w:rsidR="00C00E39" w:rsidRPr="00250AAB" w:rsidRDefault="00C00E39">
            <w:pPr>
              <w:rPr>
                <w:rFonts w:ascii="Tahoma" w:hAnsi="Tahoma" w:cs="Tahoma"/>
                <w:sz w:val="18"/>
                <w:szCs w:val="18"/>
              </w:rPr>
            </w:pPr>
            <w:r w:rsidRPr="00250AAB">
              <w:rPr>
                <w:rFonts w:ascii="Tahoma" w:hAnsi="Tahoma" w:cs="Tahoma"/>
                <w:sz w:val="18"/>
                <w:szCs w:val="18"/>
              </w:rPr>
              <w:t>Spor Amaçlı Kullanılan Cihaz ve Aletler</w:t>
            </w:r>
          </w:p>
        </w:tc>
        <w:tc>
          <w:tcPr>
            <w:tcW w:w="992" w:type="dxa"/>
            <w:tcBorders>
              <w:top w:val="single" w:sz="4" w:space="0" w:color="auto"/>
              <w:left w:val="nil"/>
              <w:bottom w:val="single" w:sz="4" w:space="0" w:color="auto"/>
              <w:right w:val="single" w:sz="4" w:space="0" w:color="auto"/>
            </w:tcBorders>
            <w:shd w:val="clear" w:color="auto" w:fill="auto"/>
            <w:vAlign w:val="center"/>
          </w:tcPr>
          <w:p w14:paraId="215B11AC" w14:textId="77777777"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DC1B978" w14:textId="77777777" w:rsidR="00C00E39" w:rsidRPr="00250AAB" w:rsidRDefault="00C00E39">
            <w:pPr>
              <w:jc w:val="right"/>
              <w:rPr>
                <w:rFonts w:ascii="Tahoma" w:hAnsi="Tahoma" w:cs="Tahoma"/>
                <w:sz w:val="18"/>
                <w:szCs w:val="18"/>
              </w:rPr>
            </w:pPr>
          </w:p>
        </w:tc>
      </w:tr>
      <w:tr w:rsidR="00C00E39" w:rsidRPr="00250AAB" w14:paraId="00DC0D34"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109E6D05" w14:textId="77777777" w:rsidR="00C00E39" w:rsidRPr="00250AAB" w:rsidRDefault="00C00E39">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28C9107D" w14:textId="77777777"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14:paraId="448A63AD" w14:textId="77777777"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14:paraId="0C1EBCA4" w14:textId="77777777" w:rsidR="00C00E39" w:rsidRPr="00250AAB" w:rsidRDefault="00C00E39">
            <w:pPr>
              <w:rPr>
                <w:rFonts w:ascii="Tahoma" w:hAnsi="Tahoma" w:cs="Tahoma"/>
                <w:sz w:val="18"/>
                <w:szCs w:val="18"/>
              </w:rPr>
            </w:pPr>
            <w:r w:rsidRPr="00250AAB">
              <w:rPr>
                <w:rFonts w:ascii="Tahoma" w:hAnsi="Tahoma" w:cs="Tahoma"/>
                <w:sz w:val="18"/>
                <w:szCs w:val="18"/>
              </w:rPr>
              <w:t>Otomobiller</w:t>
            </w:r>
          </w:p>
        </w:tc>
        <w:tc>
          <w:tcPr>
            <w:tcW w:w="992" w:type="dxa"/>
            <w:tcBorders>
              <w:top w:val="single" w:sz="4" w:space="0" w:color="auto"/>
              <w:left w:val="nil"/>
              <w:bottom w:val="single" w:sz="4" w:space="0" w:color="auto"/>
              <w:right w:val="single" w:sz="4" w:space="0" w:color="auto"/>
            </w:tcBorders>
            <w:shd w:val="clear" w:color="auto" w:fill="auto"/>
            <w:vAlign w:val="center"/>
          </w:tcPr>
          <w:p w14:paraId="12379C6C" w14:textId="77777777"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A78A197" w14:textId="77777777" w:rsidR="00C00E39" w:rsidRPr="00250AAB" w:rsidRDefault="00C00E39">
            <w:pPr>
              <w:jc w:val="right"/>
              <w:rPr>
                <w:rFonts w:ascii="Tahoma" w:hAnsi="Tahoma" w:cs="Tahoma"/>
                <w:sz w:val="18"/>
                <w:szCs w:val="18"/>
              </w:rPr>
            </w:pPr>
          </w:p>
        </w:tc>
      </w:tr>
      <w:tr w:rsidR="00C00E39" w:rsidRPr="00250AAB" w14:paraId="003F157E"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14F3345F" w14:textId="77777777" w:rsidR="00C00E39" w:rsidRPr="00250AAB" w:rsidRDefault="00C00E39">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512CE7FE" w14:textId="77777777"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14:paraId="42CCEB8E" w14:textId="77777777"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14:paraId="4A757483" w14:textId="77777777" w:rsidR="00C00E39" w:rsidRPr="00250AAB" w:rsidRDefault="00C00E39">
            <w:pPr>
              <w:rPr>
                <w:rFonts w:ascii="Tahoma" w:hAnsi="Tahoma" w:cs="Tahoma"/>
                <w:sz w:val="18"/>
                <w:szCs w:val="18"/>
              </w:rPr>
            </w:pPr>
            <w:r w:rsidRPr="00250AAB">
              <w:rPr>
                <w:rFonts w:ascii="Tahoma" w:hAnsi="Tahoma" w:cs="Tahoma"/>
                <w:sz w:val="18"/>
                <w:szCs w:val="18"/>
              </w:rPr>
              <w:t>Yolcu Taşıma Araçları</w:t>
            </w:r>
          </w:p>
        </w:tc>
        <w:tc>
          <w:tcPr>
            <w:tcW w:w="992" w:type="dxa"/>
            <w:tcBorders>
              <w:top w:val="single" w:sz="4" w:space="0" w:color="auto"/>
              <w:left w:val="nil"/>
              <w:bottom w:val="single" w:sz="4" w:space="0" w:color="auto"/>
              <w:right w:val="single" w:sz="4" w:space="0" w:color="auto"/>
            </w:tcBorders>
            <w:shd w:val="clear" w:color="auto" w:fill="auto"/>
            <w:vAlign w:val="center"/>
          </w:tcPr>
          <w:p w14:paraId="17039BD6" w14:textId="77777777"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07E16D8" w14:textId="77777777" w:rsidR="00C00E39" w:rsidRPr="00250AAB" w:rsidRDefault="00C00E39">
            <w:pPr>
              <w:jc w:val="right"/>
              <w:rPr>
                <w:rFonts w:ascii="Tahoma" w:hAnsi="Tahoma" w:cs="Tahoma"/>
                <w:sz w:val="18"/>
                <w:szCs w:val="18"/>
              </w:rPr>
            </w:pPr>
          </w:p>
        </w:tc>
      </w:tr>
      <w:tr w:rsidR="00C00E39" w:rsidRPr="00250AAB" w14:paraId="382F6222"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0F283F05" w14:textId="77777777" w:rsidR="00C00E39" w:rsidRPr="00250AAB" w:rsidRDefault="00C00E39">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1606634B" w14:textId="77777777"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14:paraId="0E1BF25D" w14:textId="77777777"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14:paraId="612DA383" w14:textId="77777777" w:rsidR="00C00E39" w:rsidRPr="00250AAB" w:rsidRDefault="00C00E39">
            <w:pPr>
              <w:rPr>
                <w:rFonts w:ascii="Tahoma" w:hAnsi="Tahoma" w:cs="Tahoma"/>
                <w:sz w:val="18"/>
                <w:szCs w:val="18"/>
              </w:rPr>
            </w:pPr>
            <w:r w:rsidRPr="00250AAB">
              <w:rPr>
                <w:rFonts w:ascii="Tahoma" w:hAnsi="Tahoma" w:cs="Tahoma"/>
                <w:sz w:val="18"/>
                <w:szCs w:val="18"/>
              </w:rPr>
              <w:t>Yük Taşıma Araçları</w:t>
            </w:r>
          </w:p>
        </w:tc>
        <w:tc>
          <w:tcPr>
            <w:tcW w:w="992" w:type="dxa"/>
            <w:tcBorders>
              <w:top w:val="single" w:sz="4" w:space="0" w:color="auto"/>
              <w:left w:val="nil"/>
              <w:bottom w:val="single" w:sz="4" w:space="0" w:color="auto"/>
              <w:right w:val="single" w:sz="4" w:space="0" w:color="auto"/>
            </w:tcBorders>
            <w:shd w:val="clear" w:color="auto" w:fill="auto"/>
            <w:vAlign w:val="center"/>
          </w:tcPr>
          <w:p w14:paraId="2EE6CE9A" w14:textId="77777777"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790C701" w14:textId="77777777" w:rsidR="00C00E39" w:rsidRPr="00250AAB" w:rsidRDefault="00C00E39">
            <w:pPr>
              <w:jc w:val="right"/>
              <w:rPr>
                <w:rFonts w:ascii="Tahoma" w:hAnsi="Tahoma" w:cs="Tahoma"/>
                <w:sz w:val="18"/>
                <w:szCs w:val="18"/>
              </w:rPr>
            </w:pPr>
          </w:p>
        </w:tc>
      </w:tr>
      <w:tr w:rsidR="00C00E39" w:rsidRPr="00250AAB" w14:paraId="34C31738"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0CD473FE" w14:textId="77777777" w:rsidR="00C00E39" w:rsidRPr="00250AAB" w:rsidRDefault="00C00E39">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D728F3F" w14:textId="77777777"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14:paraId="3EEE31AA" w14:textId="77777777" w:rsidR="00C00E39" w:rsidRPr="00250AAB" w:rsidRDefault="00C00E39">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14:paraId="52F40F10" w14:textId="77777777" w:rsidR="00C00E39" w:rsidRPr="00250AAB" w:rsidRDefault="00C00E39">
            <w:pPr>
              <w:rPr>
                <w:rFonts w:ascii="Tahoma" w:hAnsi="Tahoma" w:cs="Tahoma"/>
                <w:sz w:val="18"/>
                <w:szCs w:val="18"/>
              </w:rPr>
            </w:pPr>
            <w:r w:rsidRPr="00250AAB">
              <w:rPr>
                <w:rFonts w:ascii="Tahoma" w:hAnsi="Tahoma" w:cs="Tahoma"/>
                <w:sz w:val="18"/>
                <w:szCs w:val="18"/>
              </w:rPr>
              <w:t>Özel Amaçlı Taşıtlar</w:t>
            </w:r>
          </w:p>
        </w:tc>
        <w:tc>
          <w:tcPr>
            <w:tcW w:w="992" w:type="dxa"/>
            <w:tcBorders>
              <w:top w:val="single" w:sz="4" w:space="0" w:color="auto"/>
              <w:left w:val="nil"/>
              <w:bottom w:val="single" w:sz="4" w:space="0" w:color="auto"/>
              <w:right w:val="single" w:sz="4" w:space="0" w:color="auto"/>
            </w:tcBorders>
            <w:shd w:val="clear" w:color="auto" w:fill="auto"/>
            <w:vAlign w:val="center"/>
          </w:tcPr>
          <w:p w14:paraId="77F2BD83" w14:textId="77777777"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65D4F97" w14:textId="77777777" w:rsidR="00C00E39" w:rsidRPr="00250AAB" w:rsidRDefault="00C00E39">
            <w:pPr>
              <w:jc w:val="right"/>
              <w:rPr>
                <w:rFonts w:ascii="Tahoma" w:hAnsi="Tahoma" w:cs="Tahoma"/>
                <w:sz w:val="18"/>
                <w:szCs w:val="18"/>
              </w:rPr>
            </w:pPr>
          </w:p>
        </w:tc>
      </w:tr>
      <w:tr w:rsidR="00C00E39" w:rsidRPr="00250AAB" w14:paraId="3BF4A01E"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3B5E7E22" w14:textId="77777777" w:rsidR="00C00E39" w:rsidRPr="00250AAB" w:rsidRDefault="00C00E39">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319C06F" w14:textId="77777777"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14:paraId="7DF8333E" w14:textId="77777777" w:rsidR="00C00E39" w:rsidRPr="00250AAB" w:rsidRDefault="00C00E39">
            <w:pPr>
              <w:jc w:val="center"/>
              <w:rPr>
                <w:rFonts w:ascii="Tahoma" w:hAnsi="Tahoma" w:cs="Tahoma"/>
                <w:sz w:val="18"/>
                <w:szCs w:val="18"/>
              </w:rPr>
            </w:pPr>
            <w:r w:rsidRPr="00250AAB">
              <w:rPr>
                <w:rFonts w:ascii="Tahoma" w:hAnsi="Tahoma" w:cs="Tahoma"/>
                <w:sz w:val="18"/>
                <w:szCs w:val="18"/>
              </w:rPr>
              <w:t>06</w:t>
            </w:r>
          </w:p>
        </w:tc>
        <w:tc>
          <w:tcPr>
            <w:tcW w:w="4394" w:type="dxa"/>
            <w:tcBorders>
              <w:top w:val="single" w:sz="4" w:space="0" w:color="auto"/>
              <w:left w:val="nil"/>
              <w:bottom w:val="single" w:sz="4" w:space="0" w:color="auto"/>
              <w:right w:val="single" w:sz="4" w:space="0" w:color="auto"/>
            </w:tcBorders>
            <w:shd w:val="clear" w:color="auto" w:fill="auto"/>
            <w:vAlign w:val="center"/>
          </w:tcPr>
          <w:p w14:paraId="35D2D852" w14:textId="77777777" w:rsidR="00C00E39" w:rsidRPr="00250AAB" w:rsidRDefault="00C00E39">
            <w:pPr>
              <w:rPr>
                <w:rFonts w:ascii="Tahoma" w:hAnsi="Tahoma" w:cs="Tahoma"/>
                <w:sz w:val="18"/>
                <w:szCs w:val="18"/>
              </w:rPr>
            </w:pPr>
            <w:r w:rsidRPr="00250AAB">
              <w:rPr>
                <w:rFonts w:ascii="Tahoma" w:hAnsi="Tahoma" w:cs="Tahoma"/>
                <w:sz w:val="18"/>
                <w:szCs w:val="18"/>
              </w:rPr>
              <w:t>Mopet ve Motosikletler</w:t>
            </w:r>
          </w:p>
        </w:tc>
        <w:tc>
          <w:tcPr>
            <w:tcW w:w="992" w:type="dxa"/>
            <w:tcBorders>
              <w:top w:val="single" w:sz="4" w:space="0" w:color="auto"/>
              <w:left w:val="nil"/>
              <w:bottom w:val="single" w:sz="4" w:space="0" w:color="auto"/>
              <w:right w:val="single" w:sz="4" w:space="0" w:color="auto"/>
            </w:tcBorders>
            <w:shd w:val="clear" w:color="auto" w:fill="auto"/>
            <w:vAlign w:val="center"/>
          </w:tcPr>
          <w:p w14:paraId="74C192EF" w14:textId="77777777"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12ED02A" w14:textId="77777777" w:rsidR="00C00E39" w:rsidRPr="00250AAB" w:rsidRDefault="00C00E39">
            <w:pPr>
              <w:jc w:val="right"/>
              <w:rPr>
                <w:rFonts w:ascii="Tahoma" w:hAnsi="Tahoma" w:cs="Tahoma"/>
                <w:sz w:val="18"/>
                <w:szCs w:val="18"/>
              </w:rPr>
            </w:pPr>
          </w:p>
        </w:tc>
      </w:tr>
      <w:tr w:rsidR="00C00E39" w:rsidRPr="00250AAB" w14:paraId="3D409CFD"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32AF75F7" w14:textId="77777777" w:rsidR="00C00E39" w:rsidRPr="00250AAB" w:rsidRDefault="00C00E39">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104D611F" w14:textId="77777777"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14:paraId="03939451" w14:textId="77777777" w:rsidR="00C00E39" w:rsidRPr="00250AAB" w:rsidRDefault="00C00E39">
            <w:pPr>
              <w:jc w:val="center"/>
              <w:rPr>
                <w:rFonts w:ascii="Tahoma" w:hAnsi="Tahoma" w:cs="Tahoma"/>
                <w:sz w:val="18"/>
                <w:szCs w:val="18"/>
              </w:rPr>
            </w:pPr>
            <w:r w:rsidRPr="00250AAB">
              <w:rPr>
                <w:rFonts w:ascii="Tahoma" w:hAnsi="Tahoma" w:cs="Tahoma"/>
                <w:sz w:val="18"/>
                <w:szCs w:val="18"/>
              </w:rPr>
              <w:t>07</w:t>
            </w:r>
          </w:p>
        </w:tc>
        <w:tc>
          <w:tcPr>
            <w:tcW w:w="4394" w:type="dxa"/>
            <w:tcBorders>
              <w:top w:val="single" w:sz="4" w:space="0" w:color="auto"/>
              <w:left w:val="nil"/>
              <w:bottom w:val="single" w:sz="4" w:space="0" w:color="auto"/>
              <w:right w:val="single" w:sz="4" w:space="0" w:color="auto"/>
            </w:tcBorders>
            <w:shd w:val="clear" w:color="auto" w:fill="auto"/>
            <w:vAlign w:val="center"/>
          </w:tcPr>
          <w:p w14:paraId="4FADA7CA" w14:textId="77777777" w:rsidR="00C00E39" w:rsidRPr="00250AAB" w:rsidRDefault="00C00E39">
            <w:pPr>
              <w:rPr>
                <w:rFonts w:ascii="Tahoma" w:hAnsi="Tahoma" w:cs="Tahoma"/>
                <w:sz w:val="18"/>
                <w:szCs w:val="18"/>
              </w:rPr>
            </w:pPr>
            <w:r w:rsidRPr="00250AAB">
              <w:rPr>
                <w:rFonts w:ascii="Tahoma" w:hAnsi="Tahoma" w:cs="Tahoma"/>
                <w:sz w:val="18"/>
                <w:szCs w:val="18"/>
              </w:rPr>
              <w:t>Motorsuz Kara Araçları</w:t>
            </w:r>
          </w:p>
        </w:tc>
        <w:tc>
          <w:tcPr>
            <w:tcW w:w="992" w:type="dxa"/>
            <w:tcBorders>
              <w:top w:val="single" w:sz="4" w:space="0" w:color="auto"/>
              <w:left w:val="nil"/>
              <w:bottom w:val="single" w:sz="4" w:space="0" w:color="auto"/>
              <w:right w:val="single" w:sz="4" w:space="0" w:color="auto"/>
            </w:tcBorders>
            <w:shd w:val="clear" w:color="auto" w:fill="auto"/>
            <w:vAlign w:val="center"/>
          </w:tcPr>
          <w:p w14:paraId="540ACB58" w14:textId="77777777"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D27DC71" w14:textId="77777777" w:rsidR="00C00E39" w:rsidRPr="00250AAB" w:rsidRDefault="00C00E39">
            <w:pPr>
              <w:jc w:val="right"/>
              <w:rPr>
                <w:rFonts w:ascii="Tahoma" w:hAnsi="Tahoma" w:cs="Tahoma"/>
                <w:sz w:val="18"/>
                <w:szCs w:val="18"/>
              </w:rPr>
            </w:pPr>
          </w:p>
        </w:tc>
      </w:tr>
      <w:tr w:rsidR="00C00E39" w:rsidRPr="00250AAB" w14:paraId="52CA9460"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72D369C1" w14:textId="77777777" w:rsidR="00C00E39" w:rsidRPr="00250AAB" w:rsidRDefault="00C00E39">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38CF4C5" w14:textId="77777777"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14:paraId="4196F385" w14:textId="77777777" w:rsidR="00C00E39" w:rsidRPr="00250AAB" w:rsidRDefault="00C00E39">
            <w:pPr>
              <w:jc w:val="center"/>
              <w:rPr>
                <w:rFonts w:ascii="Tahoma" w:hAnsi="Tahoma" w:cs="Tahoma"/>
                <w:sz w:val="18"/>
                <w:szCs w:val="18"/>
              </w:rPr>
            </w:pPr>
            <w:r w:rsidRPr="00250AAB">
              <w:rPr>
                <w:rFonts w:ascii="Tahoma" w:hAnsi="Tahoma" w:cs="Tahoma"/>
                <w:sz w:val="18"/>
                <w:szCs w:val="18"/>
              </w:rPr>
              <w:t>06</w:t>
            </w:r>
          </w:p>
        </w:tc>
        <w:tc>
          <w:tcPr>
            <w:tcW w:w="4394" w:type="dxa"/>
            <w:tcBorders>
              <w:top w:val="single" w:sz="4" w:space="0" w:color="auto"/>
              <w:left w:val="nil"/>
              <w:bottom w:val="single" w:sz="4" w:space="0" w:color="auto"/>
              <w:right w:val="single" w:sz="4" w:space="0" w:color="auto"/>
            </w:tcBorders>
            <w:shd w:val="clear" w:color="auto" w:fill="auto"/>
            <w:vAlign w:val="center"/>
          </w:tcPr>
          <w:p w14:paraId="570919DE" w14:textId="77777777" w:rsidR="00C00E39" w:rsidRPr="00250AAB" w:rsidRDefault="00C00E39">
            <w:pPr>
              <w:rPr>
                <w:rFonts w:ascii="Tahoma" w:hAnsi="Tahoma" w:cs="Tahoma"/>
                <w:sz w:val="18"/>
                <w:szCs w:val="18"/>
              </w:rPr>
            </w:pPr>
            <w:r w:rsidRPr="00250AAB">
              <w:rPr>
                <w:rFonts w:ascii="Tahoma" w:hAnsi="Tahoma" w:cs="Tahoma"/>
                <w:sz w:val="18"/>
                <w:szCs w:val="18"/>
              </w:rPr>
              <w:t>Tekneler</w:t>
            </w:r>
          </w:p>
        </w:tc>
        <w:tc>
          <w:tcPr>
            <w:tcW w:w="992" w:type="dxa"/>
            <w:tcBorders>
              <w:top w:val="single" w:sz="4" w:space="0" w:color="auto"/>
              <w:left w:val="nil"/>
              <w:bottom w:val="single" w:sz="4" w:space="0" w:color="auto"/>
              <w:right w:val="single" w:sz="4" w:space="0" w:color="auto"/>
            </w:tcBorders>
            <w:shd w:val="clear" w:color="auto" w:fill="auto"/>
            <w:vAlign w:val="center"/>
          </w:tcPr>
          <w:p w14:paraId="133250B6" w14:textId="77777777"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C4F21A6" w14:textId="77777777" w:rsidR="00C00E39" w:rsidRPr="00250AAB" w:rsidRDefault="00C00E39">
            <w:pPr>
              <w:jc w:val="right"/>
              <w:rPr>
                <w:rFonts w:ascii="Tahoma" w:hAnsi="Tahoma" w:cs="Tahoma"/>
                <w:sz w:val="18"/>
                <w:szCs w:val="18"/>
              </w:rPr>
            </w:pPr>
          </w:p>
        </w:tc>
      </w:tr>
      <w:tr w:rsidR="00C00E39" w:rsidRPr="00250AAB" w14:paraId="262C321F"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40AB141F" w14:textId="77777777" w:rsidR="00C00E39" w:rsidRPr="00250AAB" w:rsidRDefault="00C00E39">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E2FBCA7" w14:textId="77777777"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14:paraId="0865593E" w14:textId="77777777" w:rsidR="00C00E39" w:rsidRPr="00250AAB" w:rsidRDefault="00C00E39">
            <w:pPr>
              <w:jc w:val="center"/>
              <w:rPr>
                <w:rFonts w:ascii="Tahoma" w:hAnsi="Tahoma" w:cs="Tahoma"/>
                <w:sz w:val="18"/>
                <w:szCs w:val="18"/>
              </w:rPr>
            </w:pPr>
            <w:r w:rsidRPr="00250AAB">
              <w:rPr>
                <w:rFonts w:ascii="Tahoma" w:hAnsi="Tahoma" w:cs="Tahoma"/>
                <w:sz w:val="18"/>
                <w:szCs w:val="18"/>
              </w:rPr>
              <w:t>07</w:t>
            </w:r>
          </w:p>
        </w:tc>
        <w:tc>
          <w:tcPr>
            <w:tcW w:w="4394" w:type="dxa"/>
            <w:tcBorders>
              <w:top w:val="single" w:sz="4" w:space="0" w:color="auto"/>
              <w:left w:val="nil"/>
              <w:bottom w:val="single" w:sz="4" w:space="0" w:color="auto"/>
              <w:right w:val="single" w:sz="4" w:space="0" w:color="auto"/>
            </w:tcBorders>
            <w:shd w:val="clear" w:color="auto" w:fill="auto"/>
            <w:vAlign w:val="center"/>
          </w:tcPr>
          <w:p w14:paraId="331D5BB1" w14:textId="77777777" w:rsidR="00C00E39" w:rsidRPr="00250AAB" w:rsidRDefault="00C00E39">
            <w:pPr>
              <w:rPr>
                <w:rFonts w:ascii="Tahoma" w:hAnsi="Tahoma" w:cs="Tahoma"/>
                <w:sz w:val="18"/>
                <w:szCs w:val="18"/>
              </w:rPr>
            </w:pPr>
            <w:r w:rsidRPr="00250AAB">
              <w:rPr>
                <w:rFonts w:ascii="Tahoma" w:hAnsi="Tahoma" w:cs="Tahoma"/>
                <w:sz w:val="18"/>
                <w:szCs w:val="18"/>
              </w:rPr>
              <w:t>Botlar</w:t>
            </w:r>
          </w:p>
        </w:tc>
        <w:tc>
          <w:tcPr>
            <w:tcW w:w="992" w:type="dxa"/>
            <w:tcBorders>
              <w:top w:val="single" w:sz="4" w:space="0" w:color="auto"/>
              <w:left w:val="nil"/>
              <w:bottom w:val="single" w:sz="4" w:space="0" w:color="auto"/>
              <w:right w:val="single" w:sz="4" w:space="0" w:color="auto"/>
            </w:tcBorders>
            <w:shd w:val="clear" w:color="auto" w:fill="auto"/>
            <w:vAlign w:val="center"/>
          </w:tcPr>
          <w:p w14:paraId="085369AC" w14:textId="77777777"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309B332" w14:textId="77777777" w:rsidR="00C00E39" w:rsidRPr="00250AAB" w:rsidRDefault="00C00E39">
            <w:pPr>
              <w:jc w:val="right"/>
              <w:rPr>
                <w:rFonts w:ascii="Tahoma" w:hAnsi="Tahoma" w:cs="Tahoma"/>
                <w:sz w:val="18"/>
                <w:szCs w:val="18"/>
              </w:rPr>
            </w:pPr>
          </w:p>
        </w:tc>
      </w:tr>
      <w:tr w:rsidR="00C00E39" w:rsidRPr="00250AAB" w14:paraId="0759E6D4"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088BA882" w14:textId="77777777"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0CC3427" w14:textId="77777777"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14:paraId="64F9AD75" w14:textId="77777777"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14:paraId="598053EB" w14:textId="77777777" w:rsidR="00C00E39" w:rsidRPr="00250AAB" w:rsidRDefault="00C00E39">
            <w:pPr>
              <w:rPr>
                <w:rFonts w:ascii="Tahoma" w:hAnsi="Tahoma" w:cs="Tahoma"/>
                <w:sz w:val="18"/>
                <w:szCs w:val="18"/>
              </w:rPr>
            </w:pPr>
            <w:r w:rsidRPr="00250AAB">
              <w:rPr>
                <w:rFonts w:ascii="Tahoma" w:hAnsi="Tahoma" w:cs="Tahoma"/>
                <w:sz w:val="18"/>
                <w:szCs w:val="18"/>
              </w:rPr>
              <w:t>Döşeme Demirbaşları</w:t>
            </w:r>
          </w:p>
        </w:tc>
        <w:tc>
          <w:tcPr>
            <w:tcW w:w="992" w:type="dxa"/>
            <w:tcBorders>
              <w:top w:val="single" w:sz="4" w:space="0" w:color="auto"/>
              <w:left w:val="nil"/>
              <w:bottom w:val="single" w:sz="4" w:space="0" w:color="auto"/>
              <w:right w:val="single" w:sz="4" w:space="0" w:color="auto"/>
            </w:tcBorders>
            <w:shd w:val="clear" w:color="auto" w:fill="auto"/>
            <w:vAlign w:val="center"/>
          </w:tcPr>
          <w:p w14:paraId="2B204639" w14:textId="77777777"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032C91C" w14:textId="77777777" w:rsidR="00C00E39" w:rsidRPr="00250AAB" w:rsidRDefault="00C00E39">
            <w:pPr>
              <w:jc w:val="right"/>
              <w:rPr>
                <w:rFonts w:ascii="Tahoma" w:hAnsi="Tahoma" w:cs="Tahoma"/>
                <w:sz w:val="18"/>
                <w:szCs w:val="18"/>
              </w:rPr>
            </w:pPr>
          </w:p>
        </w:tc>
      </w:tr>
      <w:tr w:rsidR="00C00E39" w:rsidRPr="00250AAB" w14:paraId="289A33F2"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1EF91A93" w14:textId="77777777"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557D3EC9" w14:textId="77777777"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14:paraId="40DE8680" w14:textId="77777777"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14:paraId="33DAC267" w14:textId="77777777" w:rsidR="00C00E39" w:rsidRPr="00250AAB" w:rsidRDefault="00C00E39">
            <w:pPr>
              <w:rPr>
                <w:rFonts w:ascii="Tahoma" w:hAnsi="Tahoma" w:cs="Tahoma"/>
                <w:sz w:val="18"/>
                <w:szCs w:val="18"/>
              </w:rPr>
            </w:pPr>
            <w:r w:rsidRPr="00250AAB">
              <w:rPr>
                <w:rFonts w:ascii="Tahoma" w:hAnsi="Tahoma" w:cs="Tahoma"/>
                <w:sz w:val="18"/>
                <w:szCs w:val="18"/>
              </w:rPr>
              <w:t>Temsil ve Tören Demirbaşları</w:t>
            </w:r>
          </w:p>
        </w:tc>
        <w:tc>
          <w:tcPr>
            <w:tcW w:w="992" w:type="dxa"/>
            <w:tcBorders>
              <w:top w:val="single" w:sz="4" w:space="0" w:color="auto"/>
              <w:left w:val="nil"/>
              <w:bottom w:val="single" w:sz="4" w:space="0" w:color="auto"/>
              <w:right w:val="single" w:sz="4" w:space="0" w:color="auto"/>
            </w:tcBorders>
            <w:shd w:val="clear" w:color="auto" w:fill="auto"/>
            <w:vAlign w:val="center"/>
          </w:tcPr>
          <w:p w14:paraId="6A60C474" w14:textId="77777777"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D5D8A95" w14:textId="77777777" w:rsidR="00C00E39" w:rsidRPr="00250AAB" w:rsidRDefault="00C00E39">
            <w:pPr>
              <w:jc w:val="right"/>
              <w:rPr>
                <w:rFonts w:ascii="Tahoma" w:hAnsi="Tahoma" w:cs="Tahoma"/>
                <w:sz w:val="18"/>
                <w:szCs w:val="18"/>
              </w:rPr>
            </w:pPr>
          </w:p>
        </w:tc>
      </w:tr>
      <w:tr w:rsidR="00C00E39" w:rsidRPr="00250AAB" w14:paraId="585FA382"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3EC79F22" w14:textId="77777777"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0B30BB7D" w14:textId="77777777"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14:paraId="67955F9B" w14:textId="77777777"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14:paraId="6881BC29" w14:textId="77777777" w:rsidR="00C00E39" w:rsidRPr="00250AAB" w:rsidRDefault="00C00E39">
            <w:pPr>
              <w:rPr>
                <w:rFonts w:ascii="Tahoma" w:hAnsi="Tahoma" w:cs="Tahoma"/>
                <w:sz w:val="18"/>
                <w:szCs w:val="18"/>
              </w:rPr>
            </w:pPr>
            <w:r w:rsidRPr="00250AAB">
              <w:rPr>
                <w:rFonts w:ascii="Tahoma" w:hAnsi="Tahoma" w:cs="Tahoma"/>
                <w:sz w:val="18"/>
                <w:szCs w:val="18"/>
              </w:rPr>
              <w:t>Koruyucu Giysi ve Malzemeler</w:t>
            </w:r>
          </w:p>
        </w:tc>
        <w:tc>
          <w:tcPr>
            <w:tcW w:w="992" w:type="dxa"/>
            <w:tcBorders>
              <w:top w:val="single" w:sz="4" w:space="0" w:color="auto"/>
              <w:left w:val="nil"/>
              <w:bottom w:val="single" w:sz="4" w:space="0" w:color="auto"/>
              <w:right w:val="single" w:sz="4" w:space="0" w:color="auto"/>
            </w:tcBorders>
            <w:shd w:val="clear" w:color="auto" w:fill="auto"/>
            <w:vAlign w:val="center"/>
          </w:tcPr>
          <w:p w14:paraId="541C5E97" w14:textId="77777777"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F659DB2" w14:textId="77777777" w:rsidR="00C00E39" w:rsidRPr="00250AAB" w:rsidRDefault="00C00E39">
            <w:pPr>
              <w:jc w:val="right"/>
              <w:rPr>
                <w:rFonts w:ascii="Tahoma" w:hAnsi="Tahoma" w:cs="Tahoma"/>
                <w:sz w:val="18"/>
                <w:szCs w:val="18"/>
              </w:rPr>
            </w:pPr>
          </w:p>
        </w:tc>
      </w:tr>
      <w:tr w:rsidR="00C00E39" w:rsidRPr="00250AAB" w14:paraId="2678D01C"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68109701" w14:textId="77777777"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5F7DE6F7" w14:textId="77777777"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14:paraId="7C127741" w14:textId="77777777" w:rsidR="00C00E39" w:rsidRPr="00250AAB" w:rsidRDefault="00C00E39">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14:paraId="6B75FD89" w14:textId="77777777" w:rsidR="00C00E39" w:rsidRPr="00250AAB" w:rsidRDefault="00C00E39">
            <w:pPr>
              <w:rPr>
                <w:rFonts w:ascii="Tahoma" w:hAnsi="Tahoma" w:cs="Tahoma"/>
                <w:sz w:val="18"/>
                <w:szCs w:val="18"/>
              </w:rPr>
            </w:pPr>
            <w:r w:rsidRPr="00250AAB">
              <w:rPr>
                <w:rFonts w:ascii="Tahoma" w:hAnsi="Tahoma" w:cs="Tahoma"/>
                <w:sz w:val="18"/>
                <w:szCs w:val="18"/>
              </w:rPr>
              <w:t>Seyahat, Muhafaza ve Taşıma Amaçlı Demirbaş Niteliğindeki Taşınırlar</w:t>
            </w:r>
          </w:p>
        </w:tc>
        <w:tc>
          <w:tcPr>
            <w:tcW w:w="992" w:type="dxa"/>
            <w:tcBorders>
              <w:top w:val="single" w:sz="4" w:space="0" w:color="auto"/>
              <w:left w:val="nil"/>
              <w:bottom w:val="single" w:sz="4" w:space="0" w:color="auto"/>
              <w:right w:val="single" w:sz="4" w:space="0" w:color="auto"/>
            </w:tcBorders>
            <w:shd w:val="clear" w:color="auto" w:fill="auto"/>
            <w:vAlign w:val="center"/>
          </w:tcPr>
          <w:p w14:paraId="288C539A" w14:textId="77777777"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A7004E7" w14:textId="77777777" w:rsidR="00C00E39" w:rsidRPr="00250AAB" w:rsidRDefault="00C00E39">
            <w:pPr>
              <w:jc w:val="right"/>
              <w:rPr>
                <w:rFonts w:ascii="Tahoma" w:hAnsi="Tahoma" w:cs="Tahoma"/>
                <w:sz w:val="18"/>
                <w:szCs w:val="18"/>
              </w:rPr>
            </w:pPr>
          </w:p>
        </w:tc>
      </w:tr>
      <w:tr w:rsidR="00C00E39" w:rsidRPr="00250AAB" w14:paraId="140421B3"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03D492E0" w14:textId="77777777"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0D13408B" w14:textId="77777777"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14:paraId="369FCB92" w14:textId="77777777" w:rsidR="00C00E39" w:rsidRPr="00250AAB" w:rsidRDefault="00C00E39">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14:paraId="2B5166EC" w14:textId="77777777" w:rsidR="00C00E39" w:rsidRPr="00250AAB" w:rsidRDefault="00C00E39">
            <w:pPr>
              <w:rPr>
                <w:rFonts w:ascii="Tahoma" w:hAnsi="Tahoma" w:cs="Tahoma"/>
                <w:sz w:val="18"/>
                <w:szCs w:val="18"/>
              </w:rPr>
            </w:pPr>
            <w:r w:rsidRPr="00250AAB">
              <w:rPr>
                <w:rFonts w:ascii="Tahoma" w:hAnsi="Tahoma" w:cs="Tahoma"/>
                <w:sz w:val="18"/>
                <w:szCs w:val="18"/>
              </w:rPr>
              <w:t>Hastanede Kullanılan Demirbaş Niteliğindeki Taşınırlar</w:t>
            </w:r>
          </w:p>
        </w:tc>
        <w:tc>
          <w:tcPr>
            <w:tcW w:w="992" w:type="dxa"/>
            <w:tcBorders>
              <w:top w:val="single" w:sz="4" w:space="0" w:color="auto"/>
              <w:left w:val="nil"/>
              <w:bottom w:val="single" w:sz="4" w:space="0" w:color="auto"/>
              <w:right w:val="single" w:sz="4" w:space="0" w:color="auto"/>
            </w:tcBorders>
            <w:shd w:val="clear" w:color="auto" w:fill="auto"/>
            <w:vAlign w:val="center"/>
          </w:tcPr>
          <w:p w14:paraId="6CE63F21" w14:textId="77777777"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810B532" w14:textId="77777777" w:rsidR="00C00E39" w:rsidRPr="00250AAB" w:rsidRDefault="00C00E39">
            <w:pPr>
              <w:jc w:val="right"/>
              <w:rPr>
                <w:rFonts w:ascii="Tahoma" w:hAnsi="Tahoma" w:cs="Tahoma"/>
                <w:sz w:val="18"/>
                <w:szCs w:val="18"/>
              </w:rPr>
            </w:pPr>
          </w:p>
        </w:tc>
      </w:tr>
      <w:tr w:rsidR="003D0C27" w:rsidRPr="00250AAB" w14:paraId="7538BBEF"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7D8D7E08" w14:textId="77777777" w:rsidR="003D0C27" w:rsidRPr="00250AAB" w:rsidRDefault="003D0C27" w:rsidP="003D0C27">
            <w:pPr>
              <w:jc w:val="center"/>
              <w:rPr>
                <w:rFonts w:ascii="Tahoma" w:hAnsi="Tahoma" w:cs="Tahoma"/>
                <w:sz w:val="18"/>
                <w:szCs w:val="18"/>
              </w:rPr>
            </w:pPr>
            <w:r w:rsidRPr="00250AAB">
              <w:rPr>
                <w:rFonts w:ascii="Tahoma" w:hAnsi="Tahoma" w:cs="Tahoma"/>
                <w:sz w:val="18"/>
                <w:szCs w:val="18"/>
              </w:rPr>
              <w:lastRenderedPageBreak/>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828E6FA" w14:textId="77777777" w:rsidR="003D0C27" w:rsidRPr="00250AAB" w:rsidRDefault="003D0C27" w:rsidP="003D0C27">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14:paraId="1431D838" w14:textId="77777777" w:rsidR="003D0C27" w:rsidRPr="00250AAB" w:rsidRDefault="003D0C27" w:rsidP="003D0C27">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14:paraId="57409630" w14:textId="77777777" w:rsidR="003D0C27" w:rsidRPr="00250AAB" w:rsidRDefault="003D0C27" w:rsidP="003D0C27">
            <w:pPr>
              <w:rPr>
                <w:rFonts w:ascii="Tahoma" w:hAnsi="Tahoma" w:cs="Tahoma"/>
                <w:sz w:val="18"/>
                <w:szCs w:val="18"/>
              </w:rPr>
            </w:pPr>
            <w:r w:rsidRPr="00250AAB">
              <w:rPr>
                <w:rFonts w:ascii="Tahoma" w:hAnsi="Tahoma" w:cs="Tahoma"/>
                <w:sz w:val="18"/>
                <w:szCs w:val="18"/>
              </w:rPr>
              <w:t>Bilgisayarlar ve Sunucular</w:t>
            </w:r>
          </w:p>
        </w:tc>
        <w:tc>
          <w:tcPr>
            <w:tcW w:w="992" w:type="dxa"/>
            <w:tcBorders>
              <w:top w:val="single" w:sz="4" w:space="0" w:color="auto"/>
              <w:left w:val="nil"/>
              <w:bottom w:val="single" w:sz="4" w:space="0" w:color="auto"/>
              <w:right w:val="single" w:sz="4" w:space="0" w:color="auto"/>
            </w:tcBorders>
            <w:shd w:val="clear" w:color="auto" w:fill="auto"/>
            <w:vAlign w:val="center"/>
          </w:tcPr>
          <w:p w14:paraId="63CE91F7" w14:textId="77777777" w:rsidR="003D0C27" w:rsidRPr="003D0C27" w:rsidRDefault="003D0C27" w:rsidP="003D0C27">
            <w:pPr>
              <w:jc w:val="center"/>
              <w:rPr>
                <w:rFonts w:ascii="Tahoma" w:hAnsi="Tahoma" w:cs="Tahoma"/>
                <w:sz w:val="18"/>
                <w:szCs w:val="18"/>
              </w:rPr>
            </w:pPr>
            <w:r w:rsidRPr="003D0C27">
              <w:rPr>
                <w:rFonts w:ascii="Tahoma" w:hAnsi="Tahoma" w:cs="Tahoma"/>
                <w:sz w:val="18"/>
                <w:szCs w:val="18"/>
              </w:rPr>
              <w:t>Adet</w:t>
            </w:r>
          </w:p>
        </w:tc>
        <w:tc>
          <w:tcPr>
            <w:tcW w:w="992" w:type="dxa"/>
            <w:tcBorders>
              <w:top w:val="single" w:sz="4" w:space="0" w:color="auto"/>
              <w:left w:val="nil"/>
              <w:bottom w:val="single" w:sz="4" w:space="0" w:color="auto"/>
              <w:right w:val="single" w:sz="4" w:space="0" w:color="auto"/>
            </w:tcBorders>
            <w:shd w:val="clear" w:color="auto" w:fill="auto"/>
            <w:vAlign w:val="center"/>
          </w:tcPr>
          <w:p w14:paraId="06C2AB78" w14:textId="3F396CF9" w:rsidR="003D0C27" w:rsidRPr="003D0C27" w:rsidRDefault="006B4816" w:rsidP="003D0C27">
            <w:pPr>
              <w:jc w:val="center"/>
              <w:rPr>
                <w:rFonts w:ascii="Tahoma" w:hAnsi="Tahoma" w:cs="Tahoma"/>
                <w:sz w:val="18"/>
                <w:szCs w:val="18"/>
              </w:rPr>
            </w:pPr>
            <w:r>
              <w:rPr>
                <w:rFonts w:ascii="Tahoma" w:hAnsi="Tahoma" w:cs="Tahoma"/>
                <w:sz w:val="18"/>
                <w:szCs w:val="18"/>
              </w:rPr>
              <w:t>14</w:t>
            </w:r>
          </w:p>
        </w:tc>
      </w:tr>
      <w:tr w:rsidR="006B4816" w:rsidRPr="00250AAB" w14:paraId="755F2B7D"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1C8EB983" w14:textId="77777777" w:rsidR="006B4816" w:rsidRPr="00250AAB" w:rsidRDefault="006B4816" w:rsidP="006B4816">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2A6F8978" w14:textId="77777777" w:rsidR="006B4816" w:rsidRPr="00250AAB" w:rsidRDefault="006B4816" w:rsidP="006B4816">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14:paraId="13F980E3" w14:textId="77777777" w:rsidR="006B4816" w:rsidRPr="00250AAB" w:rsidRDefault="006B4816" w:rsidP="006B4816">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14:paraId="65D23218" w14:textId="77777777" w:rsidR="006B4816" w:rsidRPr="00250AAB" w:rsidRDefault="006B4816" w:rsidP="006B4816">
            <w:pPr>
              <w:rPr>
                <w:rFonts w:ascii="Tahoma" w:hAnsi="Tahoma" w:cs="Tahoma"/>
                <w:sz w:val="18"/>
                <w:szCs w:val="18"/>
              </w:rPr>
            </w:pPr>
            <w:r w:rsidRPr="00250AAB">
              <w:rPr>
                <w:rFonts w:ascii="Tahoma" w:hAnsi="Tahoma" w:cs="Tahoma"/>
                <w:sz w:val="18"/>
                <w:szCs w:val="18"/>
              </w:rPr>
              <w:t>Bilgisayar Çevre Birimleri</w:t>
            </w:r>
          </w:p>
        </w:tc>
        <w:tc>
          <w:tcPr>
            <w:tcW w:w="992" w:type="dxa"/>
            <w:tcBorders>
              <w:top w:val="single" w:sz="4" w:space="0" w:color="auto"/>
              <w:left w:val="nil"/>
              <w:bottom w:val="single" w:sz="4" w:space="0" w:color="auto"/>
              <w:right w:val="single" w:sz="4" w:space="0" w:color="auto"/>
            </w:tcBorders>
            <w:shd w:val="clear" w:color="auto" w:fill="auto"/>
            <w:vAlign w:val="center"/>
          </w:tcPr>
          <w:p w14:paraId="4BD8B44F" w14:textId="77777777" w:rsidR="006B4816" w:rsidRPr="003D0C27" w:rsidRDefault="006B4816" w:rsidP="006B4816">
            <w:pPr>
              <w:jc w:val="center"/>
              <w:rPr>
                <w:rFonts w:ascii="Tahoma" w:hAnsi="Tahoma" w:cs="Tahoma"/>
                <w:sz w:val="18"/>
                <w:szCs w:val="18"/>
              </w:rPr>
            </w:pPr>
            <w:r w:rsidRPr="003D0C27">
              <w:rPr>
                <w:rFonts w:ascii="Tahoma" w:hAnsi="Tahoma" w:cs="Tahoma"/>
                <w:sz w:val="18"/>
                <w:szCs w:val="18"/>
              </w:rPr>
              <w:t>Adet</w:t>
            </w:r>
          </w:p>
        </w:tc>
        <w:tc>
          <w:tcPr>
            <w:tcW w:w="992" w:type="dxa"/>
            <w:tcBorders>
              <w:top w:val="single" w:sz="4" w:space="0" w:color="auto"/>
              <w:left w:val="nil"/>
              <w:bottom w:val="single" w:sz="4" w:space="0" w:color="auto"/>
              <w:right w:val="single" w:sz="4" w:space="0" w:color="auto"/>
            </w:tcBorders>
            <w:shd w:val="clear" w:color="auto" w:fill="auto"/>
            <w:vAlign w:val="center"/>
          </w:tcPr>
          <w:p w14:paraId="538A22A0" w14:textId="1F2C57FA" w:rsidR="006B4816" w:rsidRPr="006B4816" w:rsidRDefault="006B4816" w:rsidP="006B4816">
            <w:pPr>
              <w:jc w:val="center"/>
              <w:rPr>
                <w:rFonts w:ascii="Tahoma" w:hAnsi="Tahoma" w:cs="Tahoma"/>
                <w:sz w:val="18"/>
                <w:szCs w:val="18"/>
              </w:rPr>
            </w:pPr>
            <w:r w:rsidRPr="006B4816">
              <w:rPr>
                <w:rFonts w:ascii="Tahoma" w:hAnsi="Tahoma" w:cs="Tahoma"/>
                <w:sz w:val="18"/>
                <w:szCs w:val="18"/>
              </w:rPr>
              <w:t>16</w:t>
            </w:r>
          </w:p>
        </w:tc>
      </w:tr>
      <w:tr w:rsidR="006B4816" w:rsidRPr="00250AAB" w14:paraId="7FCF241C"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5F1452AB" w14:textId="77777777" w:rsidR="006B4816" w:rsidRPr="00250AAB" w:rsidRDefault="006B4816" w:rsidP="006B4816">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29B4587E" w14:textId="77777777" w:rsidR="006B4816" w:rsidRPr="00250AAB" w:rsidRDefault="006B4816" w:rsidP="006B4816">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14:paraId="06B3A29C" w14:textId="77777777" w:rsidR="006B4816" w:rsidRPr="00250AAB" w:rsidRDefault="006B4816" w:rsidP="006B4816">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14:paraId="3471DD11" w14:textId="77777777" w:rsidR="006B4816" w:rsidRPr="00250AAB" w:rsidRDefault="006B4816" w:rsidP="006B4816">
            <w:pPr>
              <w:rPr>
                <w:rFonts w:ascii="Tahoma" w:hAnsi="Tahoma" w:cs="Tahoma"/>
                <w:sz w:val="18"/>
                <w:szCs w:val="18"/>
              </w:rPr>
            </w:pPr>
            <w:r w:rsidRPr="00250AAB">
              <w:rPr>
                <w:rFonts w:ascii="Tahoma" w:hAnsi="Tahoma" w:cs="Tahoma"/>
                <w:sz w:val="18"/>
                <w:szCs w:val="18"/>
              </w:rPr>
              <w:t>Teksir ve Çoğaltma Makineleri</w:t>
            </w:r>
          </w:p>
        </w:tc>
        <w:tc>
          <w:tcPr>
            <w:tcW w:w="992" w:type="dxa"/>
            <w:tcBorders>
              <w:top w:val="single" w:sz="4" w:space="0" w:color="auto"/>
              <w:left w:val="nil"/>
              <w:bottom w:val="single" w:sz="4" w:space="0" w:color="auto"/>
              <w:right w:val="single" w:sz="4" w:space="0" w:color="auto"/>
            </w:tcBorders>
            <w:shd w:val="clear" w:color="auto" w:fill="auto"/>
            <w:vAlign w:val="center"/>
          </w:tcPr>
          <w:p w14:paraId="0F3A96F7" w14:textId="77777777" w:rsidR="006B4816" w:rsidRPr="003D0C27" w:rsidRDefault="006B4816" w:rsidP="006B4816">
            <w:pPr>
              <w:jc w:val="center"/>
              <w:rPr>
                <w:rFonts w:ascii="Tahoma" w:hAnsi="Tahoma" w:cs="Tahoma"/>
                <w:sz w:val="18"/>
                <w:szCs w:val="18"/>
              </w:rPr>
            </w:pPr>
            <w:r w:rsidRPr="003D0C27">
              <w:rPr>
                <w:rFonts w:ascii="Tahoma" w:hAnsi="Tahoma" w:cs="Tahoma"/>
                <w:sz w:val="18"/>
                <w:szCs w:val="18"/>
              </w:rPr>
              <w:t>Adet</w:t>
            </w:r>
          </w:p>
        </w:tc>
        <w:tc>
          <w:tcPr>
            <w:tcW w:w="992" w:type="dxa"/>
            <w:tcBorders>
              <w:top w:val="single" w:sz="4" w:space="0" w:color="auto"/>
              <w:left w:val="nil"/>
              <w:bottom w:val="single" w:sz="4" w:space="0" w:color="auto"/>
              <w:right w:val="single" w:sz="4" w:space="0" w:color="auto"/>
            </w:tcBorders>
            <w:shd w:val="clear" w:color="auto" w:fill="auto"/>
            <w:vAlign w:val="center"/>
          </w:tcPr>
          <w:p w14:paraId="55BE47A3" w14:textId="0E259FF3" w:rsidR="006B4816" w:rsidRPr="006B4816" w:rsidRDefault="006B4816" w:rsidP="006B4816">
            <w:pPr>
              <w:jc w:val="center"/>
              <w:rPr>
                <w:rFonts w:ascii="Tahoma" w:hAnsi="Tahoma" w:cs="Tahoma"/>
                <w:sz w:val="18"/>
                <w:szCs w:val="18"/>
              </w:rPr>
            </w:pPr>
            <w:r w:rsidRPr="006B4816">
              <w:rPr>
                <w:rFonts w:ascii="Tahoma" w:hAnsi="Tahoma" w:cs="Tahoma"/>
                <w:sz w:val="18"/>
                <w:szCs w:val="18"/>
              </w:rPr>
              <w:t>2</w:t>
            </w:r>
          </w:p>
        </w:tc>
      </w:tr>
      <w:tr w:rsidR="006B4816" w:rsidRPr="00250AAB" w14:paraId="73A707ED"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48A93597" w14:textId="77777777" w:rsidR="006B4816" w:rsidRPr="00250AAB" w:rsidRDefault="006B4816" w:rsidP="006B4816">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1E79BF98" w14:textId="77777777" w:rsidR="006B4816" w:rsidRPr="00250AAB" w:rsidRDefault="006B4816" w:rsidP="006B4816">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14:paraId="3FB7E69C" w14:textId="77777777" w:rsidR="006B4816" w:rsidRPr="00250AAB" w:rsidRDefault="006B4816" w:rsidP="006B4816">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14:paraId="0D16D7F3" w14:textId="77777777" w:rsidR="006B4816" w:rsidRPr="00250AAB" w:rsidRDefault="006B4816" w:rsidP="006B4816">
            <w:pPr>
              <w:rPr>
                <w:rFonts w:ascii="Tahoma" w:hAnsi="Tahoma" w:cs="Tahoma"/>
                <w:sz w:val="18"/>
                <w:szCs w:val="18"/>
              </w:rPr>
            </w:pPr>
            <w:r w:rsidRPr="00250AAB">
              <w:rPr>
                <w:rFonts w:ascii="Tahoma" w:hAnsi="Tahoma" w:cs="Tahoma"/>
                <w:sz w:val="18"/>
                <w:szCs w:val="18"/>
              </w:rPr>
              <w:t>Haberleşme Cihazları</w:t>
            </w:r>
          </w:p>
        </w:tc>
        <w:tc>
          <w:tcPr>
            <w:tcW w:w="992" w:type="dxa"/>
            <w:tcBorders>
              <w:top w:val="single" w:sz="4" w:space="0" w:color="auto"/>
              <w:left w:val="nil"/>
              <w:bottom w:val="single" w:sz="4" w:space="0" w:color="auto"/>
              <w:right w:val="single" w:sz="4" w:space="0" w:color="auto"/>
            </w:tcBorders>
            <w:shd w:val="clear" w:color="auto" w:fill="auto"/>
            <w:vAlign w:val="center"/>
          </w:tcPr>
          <w:p w14:paraId="4067409F" w14:textId="77777777" w:rsidR="006B4816" w:rsidRPr="003D0C27" w:rsidRDefault="006B4816" w:rsidP="006B4816">
            <w:pPr>
              <w:jc w:val="center"/>
              <w:rPr>
                <w:rFonts w:ascii="Tahoma" w:hAnsi="Tahoma" w:cs="Tahoma"/>
                <w:sz w:val="18"/>
                <w:szCs w:val="18"/>
              </w:rPr>
            </w:pPr>
            <w:r w:rsidRPr="003D0C27">
              <w:rPr>
                <w:rFonts w:ascii="Tahoma" w:hAnsi="Tahoma" w:cs="Tahoma"/>
                <w:sz w:val="18"/>
                <w:szCs w:val="18"/>
              </w:rPr>
              <w:t>Adet</w:t>
            </w:r>
          </w:p>
        </w:tc>
        <w:tc>
          <w:tcPr>
            <w:tcW w:w="992" w:type="dxa"/>
            <w:tcBorders>
              <w:top w:val="single" w:sz="4" w:space="0" w:color="auto"/>
              <w:left w:val="nil"/>
              <w:bottom w:val="single" w:sz="4" w:space="0" w:color="auto"/>
              <w:right w:val="single" w:sz="4" w:space="0" w:color="auto"/>
            </w:tcBorders>
            <w:shd w:val="clear" w:color="auto" w:fill="auto"/>
            <w:vAlign w:val="center"/>
          </w:tcPr>
          <w:p w14:paraId="5426E834" w14:textId="47A6E706" w:rsidR="006B4816" w:rsidRPr="006B4816" w:rsidRDefault="006B4816" w:rsidP="006B4816">
            <w:pPr>
              <w:jc w:val="center"/>
              <w:rPr>
                <w:rFonts w:ascii="Tahoma" w:hAnsi="Tahoma" w:cs="Tahoma"/>
                <w:sz w:val="18"/>
                <w:szCs w:val="18"/>
              </w:rPr>
            </w:pPr>
            <w:r w:rsidRPr="006B4816">
              <w:rPr>
                <w:rFonts w:ascii="Tahoma" w:hAnsi="Tahoma" w:cs="Tahoma"/>
                <w:sz w:val="18"/>
                <w:szCs w:val="18"/>
              </w:rPr>
              <w:t>8</w:t>
            </w:r>
          </w:p>
        </w:tc>
      </w:tr>
      <w:tr w:rsidR="006B4816" w:rsidRPr="00250AAB" w14:paraId="61CFC3BD"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69E804A8" w14:textId="77777777" w:rsidR="006B4816" w:rsidRPr="00250AAB" w:rsidRDefault="006B4816" w:rsidP="006B4816">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0507A116" w14:textId="77777777" w:rsidR="006B4816" w:rsidRPr="00250AAB" w:rsidRDefault="006B4816" w:rsidP="006B4816">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14:paraId="10BB8CBB" w14:textId="77777777" w:rsidR="006B4816" w:rsidRPr="00250AAB" w:rsidRDefault="006B4816" w:rsidP="006B4816">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14:paraId="06129D35" w14:textId="77777777" w:rsidR="006B4816" w:rsidRPr="00250AAB" w:rsidRDefault="006B4816" w:rsidP="006B4816">
            <w:pPr>
              <w:rPr>
                <w:rFonts w:ascii="Tahoma" w:hAnsi="Tahoma" w:cs="Tahoma"/>
                <w:sz w:val="18"/>
                <w:szCs w:val="18"/>
              </w:rPr>
            </w:pPr>
            <w:r w:rsidRPr="00250AAB">
              <w:rPr>
                <w:rFonts w:ascii="Tahoma" w:hAnsi="Tahoma" w:cs="Tahoma"/>
                <w:sz w:val="18"/>
                <w:szCs w:val="18"/>
              </w:rPr>
              <w:t>Ses, Görüntü ve Sunum Cihazları</w:t>
            </w:r>
          </w:p>
        </w:tc>
        <w:tc>
          <w:tcPr>
            <w:tcW w:w="992" w:type="dxa"/>
            <w:tcBorders>
              <w:top w:val="single" w:sz="4" w:space="0" w:color="auto"/>
              <w:left w:val="nil"/>
              <w:bottom w:val="single" w:sz="4" w:space="0" w:color="auto"/>
              <w:right w:val="single" w:sz="4" w:space="0" w:color="auto"/>
            </w:tcBorders>
            <w:shd w:val="clear" w:color="auto" w:fill="auto"/>
            <w:vAlign w:val="center"/>
          </w:tcPr>
          <w:p w14:paraId="1325A15F" w14:textId="77777777" w:rsidR="006B4816" w:rsidRPr="003D0C27" w:rsidRDefault="006B4816" w:rsidP="006B4816">
            <w:pPr>
              <w:jc w:val="center"/>
              <w:rPr>
                <w:rFonts w:ascii="Tahoma" w:hAnsi="Tahoma" w:cs="Tahoma"/>
                <w:sz w:val="18"/>
                <w:szCs w:val="18"/>
              </w:rPr>
            </w:pPr>
            <w:r w:rsidRPr="003D0C27">
              <w:rPr>
                <w:rFonts w:ascii="Tahoma" w:hAnsi="Tahoma" w:cs="Tahoma"/>
                <w:sz w:val="18"/>
                <w:szCs w:val="18"/>
              </w:rPr>
              <w:t>Adet</w:t>
            </w:r>
          </w:p>
        </w:tc>
        <w:tc>
          <w:tcPr>
            <w:tcW w:w="992" w:type="dxa"/>
            <w:tcBorders>
              <w:top w:val="single" w:sz="4" w:space="0" w:color="auto"/>
              <w:left w:val="nil"/>
              <w:bottom w:val="single" w:sz="4" w:space="0" w:color="auto"/>
              <w:right w:val="single" w:sz="4" w:space="0" w:color="auto"/>
            </w:tcBorders>
            <w:shd w:val="clear" w:color="auto" w:fill="auto"/>
            <w:vAlign w:val="center"/>
          </w:tcPr>
          <w:p w14:paraId="25AC65F2" w14:textId="4C8D3736" w:rsidR="006B4816" w:rsidRPr="006B4816" w:rsidRDefault="006B4816" w:rsidP="006B4816">
            <w:pPr>
              <w:jc w:val="center"/>
              <w:rPr>
                <w:rFonts w:ascii="Tahoma" w:hAnsi="Tahoma" w:cs="Tahoma"/>
                <w:sz w:val="18"/>
                <w:szCs w:val="18"/>
              </w:rPr>
            </w:pPr>
            <w:r w:rsidRPr="006B4816">
              <w:rPr>
                <w:rFonts w:ascii="Tahoma" w:hAnsi="Tahoma" w:cs="Tahoma"/>
                <w:sz w:val="18"/>
                <w:szCs w:val="18"/>
              </w:rPr>
              <w:t>2</w:t>
            </w:r>
          </w:p>
        </w:tc>
      </w:tr>
      <w:tr w:rsidR="006B4816" w:rsidRPr="00250AAB" w14:paraId="3D8B1548"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7A9506CB" w14:textId="77777777" w:rsidR="006B4816" w:rsidRPr="00250AAB" w:rsidRDefault="006B4816" w:rsidP="006B4816">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232917B" w14:textId="77777777" w:rsidR="006B4816" w:rsidRPr="00250AAB" w:rsidRDefault="006B4816" w:rsidP="006B4816">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14:paraId="2903FFB7" w14:textId="77777777" w:rsidR="006B4816" w:rsidRPr="00250AAB" w:rsidRDefault="006B4816" w:rsidP="006B4816">
            <w:pPr>
              <w:jc w:val="center"/>
              <w:rPr>
                <w:rFonts w:ascii="Tahoma" w:hAnsi="Tahoma" w:cs="Tahoma"/>
                <w:sz w:val="18"/>
                <w:szCs w:val="18"/>
              </w:rPr>
            </w:pPr>
            <w:r w:rsidRPr="00250AAB">
              <w:rPr>
                <w:rFonts w:ascii="Tahoma" w:hAnsi="Tahoma" w:cs="Tahoma"/>
                <w:sz w:val="18"/>
                <w:szCs w:val="18"/>
              </w:rPr>
              <w:t>06</w:t>
            </w:r>
          </w:p>
        </w:tc>
        <w:tc>
          <w:tcPr>
            <w:tcW w:w="4394" w:type="dxa"/>
            <w:tcBorders>
              <w:top w:val="single" w:sz="4" w:space="0" w:color="auto"/>
              <w:left w:val="nil"/>
              <w:bottom w:val="single" w:sz="4" w:space="0" w:color="auto"/>
              <w:right w:val="single" w:sz="4" w:space="0" w:color="auto"/>
            </w:tcBorders>
            <w:shd w:val="clear" w:color="auto" w:fill="auto"/>
            <w:vAlign w:val="center"/>
          </w:tcPr>
          <w:p w14:paraId="1975D5C4" w14:textId="77777777" w:rsidR="006B4816" w:rsidRPr="00250AAB" w:rsidRDefault="006B4816" w:rsidP="006B4816">
            <w:pPr>
              <w:rPr>
                <w:rFonts w:ascii="Tahoma" w:hAnsi="Tahoma" w:cs="Tahoma"/>
                <w:sz w:val="18"/>
                <w:szCs w:val="18"/>
              </w:rPr>
            </w:pPr>
            <w:r w:rsidRPr="00250AAB">
              <w:rPr>
                <w:rFonts w:ascii="Tahoma" w:hAnsi="Tahoma" w:cs="Tahoma"/>
                <w:sz w:val="18"/>
                <w:szCs w:val="18"/>
              </w:rPr>
              <w:t>Aydınlatma Cihazları</w:t>
            </w:r>
          </w:p>
        </w:tc>
        <w:tc>
          <w:tcPr>
            <w:tcW w:w="992" w:type="dxa"/>
            <w:tcBorders>
              <w:top w:val="single" w:sz="4" w:space="0" w:color="auto"/>
              <w:left w:val="nil"/>
              <w:bottom w:val="single" w:sz="4" w:space="0" w:color="auto"/>
              <w:right w:val="single" w:sz="4" w:space="0" w:color="auto"/>
            </w:tcBorders>
            <w:shd w:val="clear" w:color="auto" w:fill="auto"/>
            <w:vAlign w:val="center"/>
          </w:tcPr>
          <w:p w14:paraId="58968237" w14:textId="77777777" w:rsidR="006B4816" w:rsidRPr="003D0C27" w:rsidRDefault="006B4816" w:rsidP="006B4816">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10E52CC" w14:textId="77777777" w:rsidR="006B4816" w:rsidRPr="006B4816" w:rsidRDefault="006B4816" w:rsidP="006B4816">
            <w:pPr>
              <w:jc w:val="center"/>
              <w:rPr>
                <w:rFonts w:ascii="Tahoma" w:hAnsi="Tahoma" w:cs="Tahoma"/>
                <w:sz w:val="18"/>
                <w:szCs w:val="18"/>
              </w:rPr>
            </w:pPr>
          </w:p>
        </w:tc>
      </w:tr>
      <w:tr w:rsidR="006B4816" w:rsidRPr="00250AAB" w14:paraId="69CF14DD"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1BBC3556" w14:textId="77777777" w:rsidR="006B4816" w:rsidRPr="00250AAB" w:rsidRDefault="006B4816" w:rsidP="006B4816">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1E56F757" w14:textId="77777777" w:rsidR="006B4816" w:rsidRPr="00250AAB" w:rsidRDefault="006B4816" w:rsidP="006B4816">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14:paraId="095B88F2" w14:textId="77777777" w:rsidR="006B4816" w:rsidRPr="00250AAB" w:rsidRDefault="006B4816" w:rsidP="006B4816">
            <w:pPr>
              <w:jc w:val="center"/>
              <w:rPr>
                <w:rFonts w:ascii="Tahoma" w:hAnsi="Tahoma" w:cs="Tahoma"/>
                <w:sz w:val="18"/>
                <w:szCs w:val="18"/>
              </w:rPr>
            </w:pPr>
            <w:r w:rsidRPr="00250AAB">
              <w:rPr>
                <w:rFonts w:ascii="Tahoma" w:hAnsi="Tahoma" w:cs="Tahoma"/>
                <w:sz w:val="18"/>
                <w:szCs w:val="18"/>
              </w:rPr>
              <w:t>99</w:t>
            </w:r>
          </w:p>
        </w:tc>
        <w:tc>
          <w:tcPr>
            <w:tcW w:w="4394" w:type="dxa"/>
            <w:tcBorders>
              <w:top w:val="single" w:sz="4" w:space="0" w:color="auto"/>
              <w:left w:val="nil"/>
              <w:bottom w:val="single" w:sz="4" w:space="0" w:color="auto"/>
              <w:right w:val="single" w:sz="4" w:space="0" w:color="auto"/>
            </w:tcBorders>
            <w:shd w:val="clear" w:color="auto" w:fill="auto"/>
            <w:vAlign w:val="center"/>
          </w:tcPr>
          <w:p w14:paraId="17A15235" w14:textId="77777777" w:rsidR="006B4816" w:rsidRPr="00250AAB" w:rsidRDefault="006B4816" w:rsidP="006B4816">
            <w:pPr>
              <w:rPr>
                <w:rFonts w:ascii="Tahoma" w:hAnsi="Tahoma" w:cs="Tahoma"/>
                <w:sz w:val="18"/>
                <w:szCs w:val="18"/>
              </w:rPr>
            </w:pPr>
            <w:r w:rsidRPr="00250AAB">
              <w:rPr>
                <w:rFonts w:ascii="Tahoma" w:hAnsi="Tahoma" w:cs="Tahoma"/>
                <w:sz w:val="18"/>
                <w:szCs w:val="18"/>
              </w:rPr>
              <w:t>Diğer Büro Makineleri ve Aletleri Grubu</w:t>
            </w:r>
          </w:p>
        </w:tc>
        <w:tc>
          <w:tcPr>
            <w:tcW w:w="992" w:type="dxa"/>
            <w:tcBorders>
              <w:top w:val="single" w:sz="4" w:space="0" w:color="auto"/>
              <w:left w:val="nil"/>
              <w:bottom w:val="single" w:sz="4" w:space="0" w:color="auto"/>
              <w:right w:val="single" w:sz="4" w:space="0" w:color="auto"/>
            </w:tcBorders>
            <w:shd w:val="clear" w:color="auto" w:fill="auto"/>
            <w:vAlign w:val="center"/>
          </w:tcPr>
          <w:p w14:paraId="22DB67C3" w14:textId="77777777" w:rsidR="006B4816" w:rsidRPr="003D0C27" w:rsidRDefault="006B4816" w:rsidP="006B4816">
            <w:pPr>
              <w:jc w:val="center"/>
              <w:rPr>
                <w:rFonts w:ascii="Tahoma" w:hAnsi="Tahoma" w:cs="Tahoma"/>
                <w:sz w:val="18"/>
                <w:szCs w:val="18"/>
              </w:rPr>
            </w:pPr>
            <w:r w:rsidRPr="003D0C27">
              <w:rPr>
                <w:rFonts w:ascii="Tahoma" w:hAnsi="Tahoma" w:cs="Tahoma"/>
                <w:sz w:val="18"/>
                <w:szCs w:val="18"/>
              </w:rPr>
              <w:t>Adet</w:t>
            </w:r>
          </w:p>
        </w:tc>
        <w:tc>
          <w:tcPr>
            <w:tcW w:w="992" w:type="dxa"/>
            <w:tcBorders>
              <w:top w:val="single" w:sz="4" w:space="0" w:color="auto"/>
              <w:left w:val="nil"/>
              <w:bottom w:val="single" w:sz="4" w:space="0" w:color="auto"/>
              <w:right w:val="single" w:sz="4" w:space="0" w:color="auto"/>
            </w:tcBorders>
            <w:shd w:val="clear" w:color="auto" w:fill="auto"/>
            <w:vAlign w:val="center"/>
          </w:tcPr>
          <w:p w14:paraId="562879A2" w14:textId="76483027" w:rsidR="006B4816" w:rsidRPr="006B4816" w:rsidRDefault="006B4816" w:rsidP="006B4816">
            <w:pPr>
              <w:jc w:val="center"/>
              <w:rPr>
                <w:rFonts w:ascii="Tahoma" w:hAnsi="Tahoma" w:cs="Tahoma"/>
                <w:sz w:val="18"/>
                <w:szCs w:val="18"/>
              </w:rPr>
            </w:pPr>
            <w:r w:rsidRPr="006B4816">
              <w:rPr>
                <w:rFonts w:ascii="Tahoma" w:hAnsi="Tahoma" w:cs="Tahoma"/>
                <w:sz w:val="18"/>
                <w:szCs w:val="18"/>
              </w:rPr>
              <w:t>5</w:t>
            </w:r>
          </w:p>
        </w:tc>
      </w:tr>
      <w:tr w:rsidR="006B4816" w:rsidRPr="00250AAB" w14:paraId="677225EB"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48605A65" w14:textId="77777777" w:rsidR="006B4816" w:rsidRPr="00250AAB" w:rsidRDefault="006B4816" w:rsidP="006B4816">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378B50D" w14:textId="77777777" w:rsidR="006B4816" w:rsidRPr="00250AAB" w:rsidRDefault="006B4816" w:rsidP="006B4816">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14:paraId="38C67DD4" w14:textId="77777777" w:rsidR="006B4816" w:rsidRPr="00250AAB" w:rsidRDefault="006B4816" w:rsidP="006B4816">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14:paraId="31D5FA25" w14:textId="77777777" w:rsidR="006B4816" w:rsidRPr="00250AAB" w:rsidRDefault="006B4816" w:rsidP="006B4816">
            <w:pPr>
              <w:rPr>
                <w:rFonts w:ascii="Tahoma" w:hAnsi="Tahoma" w:cs="Tahoma"/>
                <w:sz w:val="18"/>
                <w:szCs w:val="18"/>
              </w:rPr>
            </w:pPr>
            <w:r w:rsidRPr="00250AAB">
              <w:rPr>
                <w:rFonts w:ascii="Tahoma" w:hAnsi="Tahoma" w:cs="Tahoma"/>
                <w:sz w:val="18"/>
                <w:szCs w:val="18"/>
              </w:rPr>
              <w:t>Büro Mobilyaları</w:t>
            </w:r>
          </w:p>
        </w:tc>
        <w:tc>
          <w:tcPr>
            <w:tcW w:w="992" w:type="dxa"/>
            <w:tcBorders>
              <w:top w:val="single" w:sz="4" w:space="0" w:color="auto"/>
              <w:left w:val="nil"/>
              <w:bottom w:val="single" w:sz="4" w:space="0" w:color="auto"/>
              <w:right w:val="single" w:sz="4" w:space="0" w:color="auto"/>
            </w:tcBorders>
            <w:shd w:val="clear" w:color="auto" w:fill="auto"/>
            <w:vAlign w:val="center"/>
          </w:tcPr>
          <w:p w14:paraId="78EA25E5" w14:textId="77777777" w:rsidR="006B4816" w:rsidRPr="003D0C27" w:rsidRDefault="006B4816" w:rsidP="006B4816">
            <w:pPr>
              <w:jc w:val="center"/>
              <w:rPr>
                <w:rFonts w:ascii="Tahoma" w:hAnsi="Tahoma" w:cs="Tahoma"/>
                <w:sz w:val="18"/>
                <w:szCs w:val="18"/>
              </w:rPr>
            </w:pPr>
            <w:r w:rsidRPr="003D0C27">
              <w:rPr>
                <w:rFonts w:ascii="Tahoma" w:hAnsi="Tahoma" w:cs="Tahoma"/>
                <w:sz w:val="18"/>
                <w:szCs w:val="18"/>
              </w:rPr>
              <w:t>Adet</w:t>
            </w:r>
          </w:p>
        </w:tc>
        <w:tc>
          <w:tcPr>
            <w:tcW w:w="992" w:type="dxa"/>
            <w:tcBorders>
              <w:top w:val="single" w:sz="4" w:space="0" w:color="auto"/>
              <w:left w:val="nil"/>
              <w:bottom w:val="single" w:sz="4" w:space="0" w:color="auto"/>
              <w:right w:val="single" w:sz="4" w:space="0" w:color="auto"/>
            </w:tcBorders>
            <w:shd w:val="clear" w:color="auto" w:fill="auto"/>
            <w:vAlign w:val="center"/>
          </w:tcPr>
          <w:p w14:paraId="4A6C3197" w14:textId="77777777" w:rsidR="006B4816" w:rsidRDefault="006B4816" w:rsidP="006B4816">
            <w:pPr>
              <w:jc w:val="center"/>
              <w:rPr>
                <w:rFonts w:ascii="Tahoma" w:hAnsi="Tahoma" w:cs="Tahoma"/>
                <w:sz w:val="18"/>
                <w:szCs w:val="18"/>
              </w:rPr>
            </w:pPr>
            <w:r>
              <w:rPr>
                <w:rFonts w:ascii="Tahoma" w:hAnsi="Tahoma" w:cs="Tahoma"/>
                <w:sz w:val="18"/>
                <w:szCs w:val="18"/>
              </w:rPr>
              <w:t>124</w:t>
            </w:r>
          </w:p>
          <w:p w14:paraId="49BCB4D5" w14:textId="47E4ADDB" w:rsidR="006B4816" w:rsidRPr="003D0C27" w:rsidRDefault="006B4816" w:rsidP="006B4816">
            <w:pPr>
              <w:jc w:val="center"/>
              <w:rPr>
                <w:rFonts w:ascii="Tahoma" w:hAnsi="Tahoma" w:cs="Tahoma"/>
                <w:sz w:val="18"/>
                <w:szCs w:val="18"/>
              </w:rPr>
            </w:pPr>
          </w:p>
        </w:tc>
      </w:tr>
      <w:tr w:rsidR="003D0C27" w:rsidRPr="00250AAB" w14:paraId="3E541E62"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2125A0B5" w14:textId="77777777" w:rsidR="003D0C27" w:rsidRPr="00250AAB" w:rsidRDefault="003D0C27" w:rsidP="003D0C27">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B930EA7" w14:textId="77777777" w:rsidR="003D0C27" w:rsidRPr="00250AAB" w:rsidRDefault="003D0C27" w:rsidP="003D0C27">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14:paraId="13A600C6" w14:textId="77777777" w:rsidR="003D0C27" w:rsidRPr="00250AAB" w:rsidRDefault="003D0C27" w:rsidP="003D0C27">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14:paraId="6278792E" w14:textId="77777777" w:rsidR="003D0C27" w:rsidRPr="00250AAB" w:rsidRDefault="003D0C27" w:rsidP="003D0C27">
            <w:pPr>
              <w:rPr>
                <w:rFonts w:ascii="Tahoma" w:hAnsi="Tahoma" w:cs="Tahoma"/>
                <w:sz w:val="18"/>
                <w:szCs w:val="18"/>
              </w:rPr>
            </w:pPr>
            <w:r w:rsidRPr="00250AAB">
              <w:rPr>
                <w:rFonts w:ascii="Tahoma" w:hAnsi="Tahoma" w:cs="Tahoma"/>
                <w:sz w:val="18"/>
                <w:szCs w:val="18"/>
              </w:rPr>
              <w:t>Misafirhane, Konaklama ve Barınma Amaçlı Mobilyalar</w:t>
            </w:r>
          </w:p>
        </w:tc>
        <w:tc>
          <w:tcPr>
            <w:tcW w:w="992" w:type="dxa"/>
            <w:tcBorders>
              <w:top w:val="single" w:sz="4" w:space="0" w:color="auto"/>
              <w:left w:val="nil"/>
              <w:bottom w:val="single" w:sz="4" w:space="0" w:color="auto"/>
              <w:right w:val="single" w:sz="4" w:space="0" w:color="auto"/>
            </w:tcBorders>
            <w:shd w:val="clear" w:color="auto" w:fill="auto"/>
            <w:vAlign w:val="center"/>
          </w:tcPr>
          <w:p w14:paraId="42CDBDF7" w14:textId="77777777" w:rsidR="003D0C27" w:rsidRPr="003D0C27" w:rsidRDefault="003D0C27" w:rsidP="003D0C27">
            <w:pPr>
              <w:jc w:val="center"/>
              <w:rPr>
                <w:rFonts w:ascii="Tahoma" w:hAnsi="Tahoma" w:cs="Tahoma"/>
                <w:sz w:val="18"/>
                <w:szCs w:val="18"/>
              </w:rPr>
            </w:pPr>
            <w:r w:rsidRPr="003D0C27">
              <w:rPr>
                <w:rFonts w:ascii="Tahoma" w:hAnsi="Tahoma" w:cs="Tahoma"/>
                <w:sz w:val="18"/>
                <w:szCs w:val="18"/>
              </w:rPr>
              <w:t>Adet</w:t>
            </w:r>
          </w:p>
        </w:tc>
        <w:tc>
          <w:tcPr>
            <w:tcW w:w="992" w:type="dxa"/>
            <w:tcBorders>
              <w:top w:val="single" w:sz="4" w:space="0" w:color="auto"/>
              <w:left w:val="nil"/>
              <w:bottom w:val="single" w:sz="4" w:space="0" w:color="auto"/>
              <w:right w:val="single" w:sz="4" w:space="0" w:color="auto"/>
            </w:tcBorders>
            <w:shd w:val="clear" w:color="auto" w:fill="auto"/>
            <w:vAlign w:val="center"/>
          </w:tcPr>
          <w:p w14:paraId="69FD87EA" w14:textId="77777777" w:rsidR="003D0C27" w:rsidRPr="003D0C27" w:rsidRDefault="003D0C27" w:rsidP="003D0C27">
            <w:pPr>
              <w:jc w:val="center"/>
              <w:rPr>
                <w:rFonts w:ascii="Tahoma" w:hAnsi="Tahoma" w:cs="Tahoma"/>
                <w:sz w:val="18"/>
                <w:szCs w:val="18"/>
              </w:rPr>
            </w:pPr>
            <w:r w:rsidRPr="003D0C27">
              <w:rPr>
                <w:rFonts w:ascii="Tahoma" w:hAnsi="Tahoma" w:cs="Tahoma"/>
                <w:sz w:val="18"/>
                <w:szCs w:val="18"/>
              </w:rPr>
              <w:t>3</w:t>
            </w:r>
          </w:p>
        </w:tc>
      </w:tr>
      <w:tr w:rsidR="00C00E39" w:rsidRPr="00250AAB" w14:paraId="1EE478B4"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3C1E718A" w14:textId="77777777"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6F69019" w14:textId="77777777"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14:paraId="6C030E88" w14:textId="77777777"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14:paraId="4C51768F" w14:textId="77777777" w:rsidR="00C00E39" w:rsidRPr="00250AAB" w:rsidRDefault="00C00E39">
            <w:pPr>
              <w:rPr>
                <w:rFonts w:ascii="Tahoma" w:hAnsi="Tahoma" w:cs="Tahoma"/>
                <w:sz w:val="18"/>
                <w:szCs w:val="18"/>
              </w:rPr>
            </w:pPr>
            <w:r w:rsidRPr="00250AAB">
              <w:rPr>
                <w:rFonts w:ascii="Tahoma" w:hAnsi="Tahoma" w:cs="Tahoma"/>
                <w:sz w:val="18"/>
                <w:szCs w:val="18"/>
              </w:rPr>
              <w:t>Kafeterya ve Yemekhane Mobilyaları</w:t>
            </w:r>
          </w:p>
        </w:tc>
        <w:tc>
          <w:tcPr>
            <w:tcW w:w="992" w:type="dxa"/>
            <w:tcBorders>
              <w:top w:val="single" w:sz="4" w:space="0" w:color="auto"/>
              <w:left w:val="nil"/>
              <w:bottom w:val="single" w:sz="4" w:space="0" w:color="auto"/>
              <w:right w:val="single" w:sz="4" w:space="0" w:color="auto"/>
            </w:tcBorders>
            <w:shd w:val="clear" w:color="auto" w:fill="auto"/>
            <w:vAlign w:val="center"/>
          </w:tcPr>
          <w:p w14:paraId="6C3E2F3A" w14:textId="77777777"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8A6B7C3" w14:textId="77777777" w:rsidR="00C00E39" w:rsidRPr="00250AAB" w:rsidRDefault="00C00E39">
            <w:pPr>
              <w:jc w:val="right"/>
              <w:rPr>
                <w:rFonts w:ascii="Tahoma" w:hAnsi="Tahoma" w:cs="Tahoma"/>
                <w:sz w:val="18"/>
                <w:szCs w:val="18"/>
              </w:rPr>
            </w:pPr>
          </w:p>
        </w:tc>
      </w:tr>
      <w:tr w:rsidR="00C00E39" w:rsidRPr="00250AAB" w14:paraId="06435C37"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3DF74218" w14:textId="77777777"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51AF6F1B" w14:textId="77777777"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14:paraId="52463739" w14:textId="77777777" w:rsidR="00C00E39" w:rsidRPr="00250AAB" w:rsidRDefault="00C00E39">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14:paraId="6AC16C6E" w14:textId="77777777" w:rsidR="00C00E39" w:rsidRPr="00250AAB" w:rsidRDefault="00C00E39">
            <w:pPr>
              <w:rPr>
                <w:rFonts w:ascii="Tahoma" w:hAnsi="Tahoma" w:cs="Tahoma"/>
                <w:sz w:val="18"/>
                <w:szCs w:val="18"/>
              </w:rPr>
            </w:pPr>
            <w:r w:rsidRPr="00250AAB">
              <w:rPr>
                <w:rFonts w:ascii="Tahoma" w:hAnsi="Tahoma" w:cs="Tahoma"/>
                <w:sz w:val="18"/>
                <w:szCs w:val="18"/>
              </w:rPr>
              <w:t>Seminer ve Sunum Amaçlı Ürünler</w:t>
            </w:r>
          </w:p>
        </w:tc>
        <w:tc>
          <w:tcPr>
            <w:tcW w:w="992" w:type="dxa"/>
            <w:tcBorders>
              <w:top w:val="single" w:sz="4" w:space="0" w:color="auto"/>
              <w:left w:val="nil"/>
              <w:bottom w:val="single" w:sz="4" w:space="0" w:color="auto"/>
              <w:right w:val="single" w:sz="4" w:space="0" w:color="auto"/>
            </w:tcBorders>
            <w:shd w:val="clear" w:color="auto" w:fill="auto"/>
            <w:vAlign w:val="center"/>
          </w:tcPr>
          <w:p w14:paraId="1969B94A" w14:textId="77777777"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7F612FE" w14:textId="77777777" w:rsidR="00C00E39" w:rsidRPr="00250AAB" w:rsidRDefault="00C00E39">
            <w:pPr>
              <w:jc w:val="right"/>
              <w:rPr>
                <w:rFonts w:ascii="Tahoma" w:hAnsi="Tahoma" w:cs="Tahoma"/>
                <w:sz w:val="18"/>
                <w:szCs w:val="18"/>
              </w:rPr>
            </w:pPr>
          </w:p>
        </w:tc>
      </w:tr>
      <w:tr w:rsidR="00C00E39" w:rsidRPr="00250AAB" w14:paraId="59452C50"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61355776" w14:textId="77777777"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56692D85" w14:textId="77777777" w:rsidR="00C00E39" w:rsidRPr="00250AAB" w:rsidRDefault="00C00E39">
            <w:pPr>
              <w:jc w:val="center"/>
              <w:rPr>
                <w:rFonts w:ascii="Tahoma" w:hAnsi="Tahoma" w:cs="Tahoma"/>
                <w:sz w:val="18"/>
                <w:szCs w:val="18"/>
              </w:rPr>
            </w:pPr>
            <w:r w:rsidRPr="00250AAB">
              <w:rPr>
                <w:rFonts w:ascii="Tahoma" w:hAnsi="Tahoma" w:cs="Tahoma"/>
                <w:sz w:val="18"/>
                <w:szCs w:val="18"/>
              </w:rPr>
              <w:t>04</w:t>
            </w:r>
          </w:p>
        </w:tc>
        <w:tc>
          <w:tcPr>
            <w:tcW w:w="993" w:type="dxa"/>
            <w:tcBorders>
              <w:top w:val="single" w:sz="4" w:space="0" w:color="auto"/>
              <w:left w:val="nil"/>
              <w:bottom w:val="single" w:sz="4" w:space="0" w:color="auto"/>
              <w:right w:val="single" w:sz="4" w:space="0" w:color="auto"/>
            </w:tcBorders>
            <w:shd w:val="clear" w:color="auto" w:fill="auto"/>
            <w:vAlign w:val="center"/>
          </w:tcPr>
          <w:p w14:paraId="1C04377D" w14:textId="77777777"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14:paraId="68D166A9" w14:textId="77777777" w:rsidR="00C00E39" w:rsidRPr="00250AAB" w:rsidRDefault="00C00E39">
            <w:pPr>
              <w:rPr>
                <w:rFonts w:ascii="Tahoma" w:hAnsi="Tahoma" w:cs="Tahoma"/>
                <w:sz w:val="18"/>
                <w:szCs w:val="18"/>
              </w:rPr>
            </w:pPr>
            <w:r w:rsidRPr="00250AAB">
              <w:rPr>
                <w:rFonts w:ascii="Tahoma" w:hAnsi="Tahoma" w:cs="Tahoma"/>
                <w:sz w:val="18"/>
                <w:szCs w:val="18"/>
              </w:rPr>
              <w:t>Yemek Hazırlama Ekipmanları</w:t>
            </w:r>
          </w:p>
        </w:tc>
        <w:tc>
          <w:tcPr>
            <w:tcW w:w="992" w:type="dxa"/>
            <w:tcBorders>
              <w:top w:val="single" w:sz="4" w:space="0" w:color="auto"/>
              <w:left w:val="nil"/>
              <w:bottom w:val="single" w:sz="4" w:space="0" w:color="auto"/>
              <w:right w:val="single" w:sz="4" w:space="0" w:color="auto"/>
            </w:tcBorders>
            <w:shd w:val="clear" w:color="auto" w:fill="auto"/>
            <w:vAlign w:val="center"/>
          </w:tcPr>
          <w:p w14:paraId="445C60B3" w14:textId="77777777"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6F67DCF" w14:textId="77777777" w:rsidR="00C00E39" w:rsidRPr="00250AAB" w:rsidRDefault="00C00E39">
            <w:pPr>
              <w:jc w:val="right"/>
              <w:rPr>
                <w:rFonts w:ascii="Tahoma" w:hAnsi="Tahoma" w:cs="Tahoma"/>
                <w:sz w:val="18"/>
                <w:szCs w:val="18"/>
              </w:rPr>
            </w:pPr>
          </w:p>
        </w:tc>
      </w:tr>
      <w:tr w:rsidR="00C00E39" w:rsidRPr="00250AAB" w14:paraId="30323EAE"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4DC1E928" w14:textId="77777777"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231A732F" w14:textId="77777777" w:rsidR="00C00E39" w:rsidRPr="00250AAB" w:rsidRDefault="00C00E39">
            <w:pPr>
              <w:jc w:val="center"/>
              <w:rPr>
                <w:rFonts w:ascii="Tahoma" w:hAnsi="Tahoma" w:cs="Tahoma"/>
                <w:sz w:val="18"/>
                <w:szCs w:val="18"/>
              </w:rPr>
            </w:pPr>
            <w:r w:rsidRPr="00250AAB">
              <w:rPr>
                <w:rFonts w:ascii="Tahoma" w:hAnsi="Tahoma" w:cs="Tahoma"/>
                <w:sz w:val="18"/>
                <w:szCs w:val="18"/>
              </w:rPr>
              <w:t>06</w:t>
            </w:r>
          </w:p>
        </w:tc>
        <w:tc>
          <w:tcPr>
            <w:tcW w:w="993" w:type="dxa"/>
            <w:tcBorders>
              <w:top w:val="single" w:sz="4" w:space="0" w:color="auto"/>
              <w:left w:val="nil"/>
              <w:bottom w:val="single" w:sz="4" w:space="0" w:color="auto"/>
              <w:right w:val="single" w:sz="4" w:space="0" w:color="auto"/>
            </w:tcBorders>
            <w:shd w:val="clear" w:color="auto" w:fill="auto"/>
            <w:vAlign w:val="center"/>
          </w:tcPr>
          <w:p w14:paraId="48C188C6" w14:textId="77777777" w:rsidR="00C00E39" w:rsidRPr="00250AAB" w:rsidRDefault="00C00E39">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14:paraId="43A8DE55" w14:textId="77777777" w:rsidR="00C00E39" w:rsidRPr="00250AAB" w:rsidRDefault="00C00E39">
            <w:pPr>
              <w:rPr>
                <w:rFonts w:ascii="Tahoma" w:hAnsi="Tahoma" w:cs="Tahoma"/>
                <w:sz w:val="18"/>
                <w:szCs w:val="18"/>
              </w:rPr>
            </w:pPr>
            <w:r w:rsidRPr="00250AAB">
              <w:rPr>
                <w:rFonts w:ascii="Tahoma" w:hAnsi="Tahoma" w:cs="Tahoma"/>
                <w:sz w:val="18"/>
                <w:szCs w:val="18"/>
              </w:rPr>
              <w:t>Güzel Sanat Eserleri</w:t>
            </w:r>
          </w:p>
        </w:tc>
        <w:tc>
          <w:tcPr>
            <w:tcW w:w="992" w:type="dxa"/>
            <w:tcBorders>
              <w:top w:val="single" w:sz="4" w:space="0" w:color="auto"/>
              <w:left w:val="nil"/>
              <w:bottom w:val="single" w:sz="4" w:space="0" w:color="auto"/>
              <w:right w:val="single" w:sz="4" w:space="0" w:color="auto"/>
            </w:tcBorders>
            <w:shd w:val="clear" w:color="auto" w:fill="auto"/>
            <w:vAlign w:val="center"/>
          </w:tcPr>
          <w:p w14:paraId="40664AE1" w14:textId="77777777"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F537813" w14:textId="77777777" w:rsidR="00C00E39" w:rsidRPr="00250AAB" w:rsidRDefault="00C00E39">
            <w:pPr>
              <w:jc w:val="right"/>
              <w:rPr>
                <w:rFonts w:ascii="Tahoma" w:hAnsi="Tahoma" w:cs="Tahoma"/>
                <w:sz w:val="18"/>
                <w:szCs w:val="18"/>
              </w:rPr>
            </w:pPr>
          </w:p>
        </w:tc>
      </w:tr>
    </w:tbl>
    <w:p w14:paraId="129B6185" w14:textId="77777777" w:rsidR="00D07291" w:rsidRDefault="00D07291" w:rsidP="00033C71">
      <w:pPr>
        <w:spacing w:after="0" w:line="240" w:lineRule="auto"/>
        <w:jc w:val="both"/>
        <w:rPr>
          <w:rFonts w:ascii="Tahoma" w:hAnsi="Tahoma" w:cs="Tahoma"/>
        </w:rPr>
      </w:pPr>
    </w:p>
    <w:p w14:paraId="6DF8E9A7" w14:textId="77777777" w:rsidR="00BB606E" w:rsidRDefault="00BB606E" w:rsidP="00033C71">
      <w:pPr>
        <w:spacing w:after="0" w:line="240" w:lineRule="auto"/>
        <w:jc w:val="both"/>
        <w:rPr>
          <w:rFonts w:ascii="Tahoma" w:hAnsi="Tahoma" w:cs="Tahoma"/>
        </w:rPr>
      </w:pPr>
    </w:p>
    <w:p w14:paraId="50196D4F" w14:textId="77777777" w:rsidR="001964C3" w:rsidRDefault="001964C3" w:rsidP="00033C71">
      <w:pPr>
        <w:spacing w:after="0" w:line="240" w:lineRule="auto"/>
        <w:jc w:val="both"/>
        <w:rPr>
          <w:rFonts w:ascii="Tahoma" w:hAnsi="Tahoma" w:cs="Tahoma"/>
        </w:rPr>
      </w:pPr>
    </w:p>
    <w:p w14:paraId="18221665" w14:textId="77777777" w:rsidR="001964C3" w:rsidRDefault="001964C3" w:rsidP="00033C71">
      <w:pPr>
        <w:spacing w:after="0" w:line="240" w:lineRule="auto"/>
        <w:jc w:val="both"/>
        <w:rPr>
          <w:rFonts w:ascii="Tahoma" w:hAnsi="Tahoma" w:cs="Tahoma"/>
        </w:rPr>
      </w:pPr>
    </w:p>
    <w:p w14:paraId="206A9F76" w14:textId="77777777" w:rsidR="001964C3" w:rsidRDefault="001964C3" w:rsidP="00033C71">
      <w:pPr>
        <w:spacing w:after="0" w:line="240" w:lineRule="auto"/>
        <w:jc w:val="both"/>
        <w:rPr>
          <w:rFonts w:ascii="Tahoma" w:hAnsi="Tahoma" w:cs="Tahoma"/>
        </w:rPr>
      </w:pPr>
    </w:p>
    <w:p w14:paraId="48FF36A2" w14:textId="77777777" w:rsidR="001964C3" w:rsidRDefault="001964C3" w:rsidP="00033C71">
      <w:pPr>
        <w:spacing w:after="0" w:line="240" w:lineRule="auto"/>
        <w:jc w:val="both"/>
        <w:rPr>
          <w:rFonts w:ascii="Tahoma" w:hAnsi="Tahoma" w:cs="Tahoma"/>
        </w:rPr>
      </w:pPr>
    </w:p>
    <w:p w14:paraId="00781468" w14:textId="77777777" w:rsidR="001964C3" w:rsidRDefault="001964C3" w:rsidP="00033C71">
      <w:pPr>
        <w:spacing w:after="0" w:line="240" w:lineRule="auto"/>
        <w:jc w:val="both"/>
        <w:rPr>
          <w:rFonts w:ascii="Tahoma" w:hAnsi="Tahoma" w:cs="Tahoma"/>
        </w:rPr>
      </w:pPr>
    </w:p>
    <w:p w14:paraId="18788310" w14:textId="77777777" w:rsidR="001964C3" w:rsidRDefault="001964C3" w:rsidP="00033C71">
      <w:pPr>
        <w:spacing w:after="0" w:line="240" w:lineRule="auto"/>
        <w:jc w:val="both"/>
        <w:rPr>
          <w:rFonts w:ascii="Tahoma" w:hAnsi="Tahoma" w:cs="Tahoma"/>
        </w:rPr>
      </w:pPr>
    </w:p>
    <w:p w14:paraId="1A3A599B" w14:textId="77777777" w:rsidR="001964C3" w:rsidRDefault="001964C3" w:rsidP="00033C71">
      <w:pPr>
        <w:spacing w:after="0" w:line="240" w:lineRule="auto"/>
        <w:jc w:val="both"/>
        <w:rPr>
          <w:rFonts w:ascii="Tahoma" w:hAnsi="Tahoma" w:cs="Tahoma"/>
        </w:rPr>
      </w:pPr>
    </w:p>
    <w:p w14:paraId="0128B0AB" w14:textId="77777777" w:rsidR="00BB606E" w:rsidRPr="00250AAB" w:rsidRDefault="00BB606E" w:rsidP="00033C71">
      <w:pPr>
        <w:spacing w:after="0" w:line="240" w:lineRule="auto"/>
        <w:jc w:val="both"/>
        <w:rPr>
          <w:rFonts w:ascii="Tahoma" w:hAnsi="Tahoma" w:cs="Tahoma"/>
        </w:rPr>
      </w:pPr>
    </w:p>
    <w:tbl>
      <w:tblPr>
        <w:tblW w:w="9089" w:type="dxa"/>
        <w:tblInd w:w="53" w:type="dxa"/>
        <w:tblLayout w:type="fixed"/>
        <w:tblCellMar>
          <w:left w:w="70" w:type="dxa"/>
          <w:right w:w="70" w:type="dxa"/>
        </w:tblCellMar>
        <w:tblLook w:val="04A0" w:firstRow="1" w:lastRow="0" w:firstColumn="1" w:lastColumn="0" w:noHBand="0" w:noVBand="1"/>
      </w:tblPr>
      <w:tblGrid>
        <w:gridCol w:w="792"/>
        <w:gridCol w:w="926"/>
        <w:gridCol w:w="993"/>
        <w:gridCol w:w="4394"/>
        <w:gridCol w:w="992"/>
        <w:gridCol w:w="992"/>
      </w:tblGrid>
      <w:tr w:rsidR="00C00E39" w:rsidRPr="00250AAB" w14:paraId="6DA57AD6" w14:textId="77777777" w:rsidTr="00A229D5">
        <w:trPr>
          <w:trHeight w:hRule="exact" w:val="284"/>
        </w:trPr>
        <w:tc>
          <w:tcPr>
            <w:tcW w:w="9089" w:type="dxa"/>
            <w:gridSpan w:val="6"/>
            <w:tcBorders>
              <w:top w:val="single" w:sz="8" w:space="0" w:color="auto"/>
              <w:left w:val="single" w:sz="8" w:space="0" w:color="auto"/>
              <w:bottom w:val="single" w:sz="8" w:space="0" w:color="auto"/>
              <w:right w:val="single" w:sz="8" w:space="0" w:color="auto"/>
            </w:tcBorders>
            <w:shd w:val="clear" w:color="auto" w:fill="F79646"/>
            <w:vAlign w:val="center"/>
          </w:tcPr>
          <w:p w14:paraId="110E537C" w14:textId="77777777" w:rsidR="00C00E39" w:rsidRPr="00071618" w:rsidRDefault="00E75607" w:rsidP="005C7D0F">
            <w:pPr>
              <w:pStyle w:val="Stil3"/>
              <w:rPr>
                <w:sz w:val="18"/>
                <w:szCs w:val="18"/>
              </w:rPr>
            </w:pPr>
            <w:bookmarkStart w:id="151" w:name="_Toc156207215"/>
            <w:bookmarkStart w:id="152" w:name="_Toc187217217"/>
            <w:r w:rsidRPr="005C7D0F">
              <w:rPr>
                <w:b w:val="0"/>
                <w:sz w:val="18"/>
                <w:szCs w:val="18"/>
              </w:rPr>
              <w:t>Ek 2</w:t>
            </w:r>
            <w:r w:rsidR="00C00E39" w:rsidRPr="005C7D0F">
              <w:rPr>
                <w:b w:val="0"/>
                <w:sz w:val="18"/>
                <w:szCs w:val="18"/>
              </w:rPr>
              <w:t>: Demirbaşlar Listesi (2)</w:t>
            </w:r>
            <w:bookmarkEnd w:id="151"/>
            <w:bookmarkEnd w:id="152"/>
          </w:p>
        </w:tc>
      </w:tr>
      <w:tr w:rsidR="00C00E39" w:rsidRPr="00250AAB" w14:paraId="0638D9AE" w14:textId="77777777" w:rsidTr="00C00E39">
        <w:trPr>
          <w:trHeight w:hRule="exact" w:val="567"/>
        </w:trPr>
        <w:tc>
          <w:tcPr>
            <w:tcW w:w="792" w:type="dxa"/>
            <w:tcBorders>
              <w:top w:val="nil"/>
              <w:left w:val="single" w:sz="8" w:space="0" w:color="auto"/>
              <w:bottom w:val="single" w:sz="4" w:space="0" w:color="auto"/>
              <w:right w:val="nil"/>
            </w:tcBorders>
            <w:shd w:val="clear" w:color="000000" w:fill="C0C0C0"/>
            <w:vAlign w:val="center"/>
          </w:tcPr>
          <w:p w14:paraId="00665154" w14:textId="77777777" w:rsidR="00C00E39" w:rsidRPr="00250AAB" w:rsidRDefault="00C00E39" w:rsidP="00385F0A">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Hesap Kodu</w:t>
            </w:r>
          </w:p>
        </w:tc>
        <w:tc>
          <w:tcPr>
            <w:tcW w:w="926" w:type="dxa"/>
            <w:tcBorders>
              <w:top w:val="nil"/>
              <w:left w:val="single" w:sz="4" w:space="0" w:color="auto"/>
              <w:bottom w:val="single" w:sz="4" w:space="0" w:color="auto"/>
              <w:right w:val="single" w:sz="4" w:space="0" w:color="auto"/>
            </w:tcBorders>
            <w:shd w:val="clear" w:color="000000" w:fill="C0C0C0"/>
            <w:vAlign w:val="center"/>
          </w:tcPr>
          <w:p w14:paraId="704ABCD5" w14:textId="77777777" w:rsidR="00C00E39" w:rsidRPr="00250AAB" w:rsidRDefault="00C00E39" w:rsidP="00385F0A">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I. Düzey Kodu</w:t>
            </w:r>
          </w:p>
        </w:tc>
        <w:tc>
          <w:tcPr>
            <w:tcW w:w="993" w:type="dxa"/>
            <w:tcBorders>
              <w:top w:val="nil"/>
              <w:left w:val="nil"/>
              <w:bottom w:val="single" w:sz="4" w:space="0" w:color="auto"/>
              <w:right w:val="single" w:sz="4" w:space="0" w:color="auto"/>
            </w:tcBorders>
            <w:shd w:val="clear" w:color="000000" w:fill="C0C0C0"/>
            <w:vAlign w:val="center"/>
          </w:tcPr>
          <w:p w14:paraId="7E3B35DB" w14:textId="77777777" w:rsidR="00C00E39" w:rsidRPr="00250AAB" w:rsidRDefault="00C00E39" w:rsidP="00385F0A">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II.Düzey Kodu</w:t>
            </w:r>
          </w:p>
        </w:tc>
        <w:tc>
          <w:tcPr>
            <w:tcW w:w="4394" w:type="dxa"/>
            <w:tcBorders>
              <w:top w:val="nil"/>
              <w:left w:val="nil"/>
              <w:bottom w:val="single" w:sz="4" w:space="0" w:color="auto"/>
              <w:right w:val="single" w:sz="4" w:space="0" w:color="auto"/>
            </w:tcBorders>
            <w:shd w:val="clear" w:color="000000" w:fill="C0C0C0"/>
            <w:vAlign w:val="center"/>
          </w:tcPr>
          <w:p w14:paraId="408E1229" w14:textId="77777777" w:rsidR="00C00E39" w:rsidRPr="00250AAB" w:rsidRDefault="00C00E39" w:rsidP="00385F0A">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DAYANIKLI TAŞINIRLAR</w:t>
            </w:r>
          </w:p>
        </w:tc>
        <w:tc>
          <w:tcPr>
            <w:tcW w:w="992" w:type="dxa"/>
            <w:tcBorders>
              <w:top w:val="nil"/>
              <w:left w:val="nil"/>
              <w:bottom w:val="single" w:sz="4" w:space="0" w:color="auto"/>
              <w:right w:val="single" w:sz="4" w:space="0" w:color="auto"/>
            </w:tcBorders>
            <w:shd w:val="clear" w:color="000000" w:fill="C0C0C0"/>
            <w:vAlign w:val="center"/>
          </w:tcPr>
          <w:p w14:paraId="255B95A0" w14:textId="77777777" w:rsidR="00C00E39" w:rsidRPr="00250AAB" w:rsidRDefault="00C00E39" w:rsidP="00385F0A">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Ölçü Birimi</w:t>
            </w:r>
          </w:p>
        </w:tc>
        <w:tc>
          <w:tcPr>
            <w:tcW w:w="992" w:type="dxa"/>
            <w:tcBorders>
              <w:top w:val="nil"/>
              <w:left w:val="nil"/>
              <w:bottom w:val="single" w:sz="4" w:space="0" w:color="auto"/>
              <w:right w:val="single" w:sz="8" w:space="0" w:color="auto"/>
            </w:tcBorders>
            <w:shd w:val="clear" w:color="000000" w:fill="C0C0C0"/>
            <w:vAlign w:val="center"/>
          </w:tcPr>
          <w:p w14:paraId="4587CFBA" w14:textId="77777777" w:rsidR="00C00E39" w:rsidRPr="00250AAB" w:rsidRDefault="00C00E39" w:rsidP="00385F0A">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Miktarı</w:t>
            </w:r>
          </w:p>
        </w:tc>
      </w:tr>
      <w:tr w:rsidR="00C00E39" w:rsidRPr="00250AAB" w14:paraId="1AA0248B"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4E03AA26"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DA347A5"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06</w:t>
            </w:r>
          </w:p>
        </w:tc>
        <w:tc>
          <w:tcPr>
            <w:tcW w:w="993" w:type="dxa"/>
            <w:tcBorders>
              <w:top w:val="single" w:sz="4" w:space="0" w:color="auto"/>
              <w:left w:val="nil"/>
              <w:bottom w:val="single" w:sz="4" w:space="0" w:color="auto"/>
              <w:right w:val="single" w:sz="4" w:space="0" w:color="auto"/>
            </w:tcBorders>
            <w:shd w:val="clear" w:color="auto" w:fill="auto"/>
            <w:vAlign w:val="center"/>
          </w:tcPr>
          <w:p w14:paraId="7C008EF5"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08</w:t>
            </w:r>
          </w:p>
        </w:tc>
        <w:tc>
          <w:tcPr>
            <w:tcW w:w="4394" w:type="dxa"/>
            <w:tcBorders>
              <w:top w:val="single" w:sz="4" w:space="0" w:color="auto"/>
              <w:left w:val="nil"/>
              <w:bottom w:val="single" w:sz="4" w:space="0" w:color="auto"/>
              <w:right w:val="single" w:sz="4" w:space="0" w:color="auto"/>
            </w:tcBorders>
            <w:shd w:val="clear" w:color="auto" w:fill="auto"/>
            <w:vAlign w:val="center"/>
          </w:tcPr>
          <w:p w14:paraId="3C793D52" w14:textId="77777777" w:rsidR="00C00E39" w:rsidRPr="00250AAB" w:rsidRDefault="00C00E39" w:rsidP="00385F0A">
            <w:pPr>
              <w:rPr>
                <w:rFonts w:ascii="Tahoma" w:hAnsi="Tahoma" w:cs="Tahoma"/>
                <w:sz w:val="18"/>
                <w:szCs w:val="18"/>
              </w:rPr>
            </w:pPr>
            <w:r w:rsidRPr="00250AAB">
              <w:rPr>
                <w:rFonts w:ascii="Tahoma" w:hAnsi="Tahoma" w:cs="Tahoma"/>
                <w:sz w:val="18"/>
                <w:szCs w:val="18"/>
              </w:rPr>
              <w:t>Mühür ve Mühür Baskıları</w:t>
            </w:r>
          </w:p>
        </w:tc>
        <w:tc>
          <w:tcPr>
            <w:tcW w:w="992" w:type="dxa"/>
            <w:tcBorders>
              <w:top w:val="single" w:sz="4" w:space="0" w:color="auto"/>
              <w:left w:val="nil"/>
              <w:bottom w:val="single" w:sz="4" w:space="0" w:color="auto"/>
              <w:right w:val="single" w:sz="4" w:space="0" w:color="auto"/>
            </w:tcBorders>
            <w:shd w:val="clear" w:color="auto" w:fill="auto"/>
            <w:vAlign w:val="center"/>
          </w:tcPr>
          <w:p w14:paraId="1232576C" w14:textId="77777777" w:rsidR="00C00E39" w:rsidRPr="00250AAB" w:rsidRDefault="003D0C27" w:rsidP="00385F0A">
            <w:pPr>
              <w:jc w:val="center"/>
              <w:rPr>
                <w:rFonts w:ascii="Tahoma" w:hAnsi="Tahoma" w:cs="Tahoma"/>
                <w:sz w:val="18"/>
                <w:szCs w:val="18"/>
              </w:rPr>
            </w:pPr>
            <w:r>
              <w:rPr>
                <w:rFonts w:ascii="Tahoma" w:hAnsi="Tahoma" w:cs="Tahoma"/>
                <w:sz w:val="18"/>
                <w:szCs w:val="18"/>
              </w:rPr>
              <w:t>Adet</w:t>
            </w:r>
          </w:p>
        </w:tc>
        <w:tc>
          <w:tcPr>
            <w:tcW w:w="992" w:type="dxa"/>
            <w:tcBorders>
              <w:top w:val="single" w:sz="4" w:space="0" w:color="auto"/>
              <w:left w:val="nil"/>
              <w:bottom w:val="single" w:sz="4" w:space="0" w:color="auto"/>
              <w:right w:val="single" w:sz="4" w:space="0" w:color="auto"/>
            </w:tcBorders>
            <w:shd w:val="clear" w:color="auto" w:fill="auto"/>
            <w:vAlign w:val="center"/>
          </w:tcPr>
          <w:p w14:paraId="30507B8A" w14:textId="77777777" w:rsidR="00C00E39" w:rsidRPr="00250AAB" w:rsidRDefault="003D0C27" w:rsidP="003D0C27">
            <w:pPr>
              <w:jc w:val="center"/>
              <w:rPr>
                <w:rFonts w:ascii="Tahoma" w:hAnsi="Tahoma" w:cs="Tahoma"/>
                <w:sz w:val="18"/>
                <w:szCs w:val="18"/>
              </w:rPr>
            </w:pPr>
            <w:r>
              <w:rPr>
                <w:rFonts w:ascii="Tahoma" w:hAnsi="Tahoma" w:cs="Tahoma"/>
                <w:sz w:val="18"/>
                <w:szCs w:val="18"/>
              </w:rPr>
              <w:t>1</w:t>
            </w:r>
          </w:p>
        </w:tc>
      </w:tr>
      <w:tr w:rsidR="00C00E39" w:rsidRPr="00250AAB" w14:paraId="3D13FC27"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0CA69FF2"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F52CA46"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07</w:t>
            </w:r>
          </w:p>
        </w:tc>
        <w:tc>
          <w:tcPr>
            <w:tcW w:w="993" w:type="dxa"/>
            <w:tcBorders>
              <w:top w:val="single" w:sz="4" w:space="0" w:color="auto"/>
              <w:left w:val="nil"/>
              <w:bottom w:val="single" w:sz="4" w:space="0" w:color="auto"/>
              <w:right w:val="single" w:sz="4" w:space="0" w:color="auto"/>
            </w:tcBorders>
            <w:shd w:val="clear" w:color="auto" w:fill="auto"/>
            <w:vAlign w:val="center"/>
          </w:tcPr>
          <w:p w14:paraId="5626C495"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14:paraId="28506A5D" w14:textId="77777777" w:rsidR="00C00E39" w:rsidRPr="00250AAB" w:rsidRDefault="00C00E39" w:rsidP="00385F0A">
            <w:pPr>
              <w:rPr>
                <w:rFonts w:ascii="Tahoma" w:hAnsi="Tahoma" w:cs="Tahoma"/>
                <w:sz w:val="18"/>
                <w:szCs w:val="18"/>
              </w:rPr>
            </w:pPr>
            <w:r w:rsidRPr="00250AAB">
              <w:rPr>
                <w:rFonts w:ascii="Tahoma" w:hAnsi="Tahoma" w:cs="Tahoma"/>
                <w:sz w:val="18"/>
                <w:szCs w:val="18"/>
              </w:rPr>
              <w:t>Kütüphane Mobilyaları</w:t>
            </w:r>
          </w:p>
        </w:tc>
        <w:tc>
          <w:tcPr>
            <w:tcW w:w="992" w:type="dxa"/>
            <w:tcBorders>
              <w:top w:val="single" w:sz="4" w:space="0" w:color="auto"/>
              <w:left w:val="nil"/>
              <w:bottom w:val="single" w:sz="4" w:space="0" w:color="auto"/>
              <w:right w:val="single" w:sz="4" w:space="0" w:color="auto"/>
            </w:tcBorders>
            <w:shd w:val="clear" w:color="auto" w:fill="auto"/>
            <w:vAlign w:val="center"/>
          </w:tcPr>
          <w:p w14:paraId="300D2A48" w14:textId="77777777"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41BE45A" w14:textId="77777777" w:rsidR="00C00E39" w:rsidRPr="00250AAB" w:rsidRDefault="00C00E39" w:rsidP="00385F0A">
            <w:pPr>
              <w:jc w:val="right"/>
              <w:rPr>
                <w:rFonts w:ascii="Tahoma" w:hAnsi="Tahoma" w:cs="Tahoma"/>
                <w:sz w:val="18"/>
                <w:szCs w:val="18"/>
              </w:rPr>
            </w:pPr>
          </w:p>
        </w:tc>
      </w:tr>
      <w:tr w:rsidR="00C00E39" w:rsidRPr="00250AAB" w14:paraId="4F9D2DE9"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42BD4B7F"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3060D1E"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07</w:t>
            </w:r>
          </w:p>
        </w:tc>
        <w:tc>
          <w:tcPr>
            <w:tcW w:w="993" w:type="dxa"/>
            <w:tcBorders>
              <w:top w:val="single" w:sz="4" w:space="0" w:color="auto"/>
              <w:left w:val="nil"/>
              <w:bottom w:val="single" w:sz="4" w:space="0" w:color="auto"/>
              <w:right w:val="single" w:sz="4" w:space="0" w:color="auto"/>
            </w:tcBorders>
            <w:shd w:val="clear" w:color="auto" w:fill="auto"/>
            <w:vAlign w:val="center"/>
          </w:tcPr>
          <w:p w14:paraId="4A322AC3"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14:paraId="019F6637" w14:textId="77777777" w:rsidR="00C00E39" w:rsidRPr="00250AAB" w:rsidRDefault="00C00E39" w:rsidP="00385F0A">
            <w:pPr>
              <w:rPr>
                <w:rFonts w:ascii="Tahoma" w:hAnsi="Tahoma" w:cs="Tahoma"/>
                <w:sz w:val="18"/>
                <w:szCs w:val="18"/>
              </w:rPr>
            </w:pPr>
            <w:r w:rsidRPr="00250AAB">
              <w:rPr>
                <w:rFonts w:ascii="Tahoma" w:hAnsi="Tahoma" w:cs="Tahoma"/>
                <w:sz w:val="18"/>
                <w:szCs w:val="18"/>
              </w:rPr>
              <w:t>Basılı Yayınlar</w:t>
            </w:r>
          </w:p>
        </w:tc>
        <w:tc>
          <w:tcPr>
            <w:tcW w:w="992" w:type="dxa"/>
            <w:tcBorders>
              <w:top w:val="single" w:sz="4" w:space="0" w:color="auto"/>
              <w:left w:val="nil"/>
              <w:bottom w:val="single" w:sz="4" w:space="0" w:color="auto"/>
              <w:right w:val="single" w:sz="4" w:space="0" w:color="auto"/>
            </w:tcBorders>
            <w:shd w:val="clear" w:color="auto" w:fill="auto"/>
            <w:vAlign w:val="center"/>
          </w:tcPr>
          <w:p w14:paraId="5B210A9F" w14:textId="77777777"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DA149E9" w14:textId="77777777" w:rsidR="00C00E39" w:rsidRPr="00250AAB" w:rsidRDefault="00C00E39" w:rsidP="00385F0A">
            <w:pPr>
              <w:jc w:val="right"/>
              <w:rPr>
                <w:rFonts w:ascii="Tahoma" w:hAnsi="Tahoma" w:cs="Tahoma"/>
                <w:sz w:val="18"/>
                <w:szCs w:val="18"/>
              </w:rPr>
            </w:pPr>
          </w:p>
        </w:tc>
      </w:tr>
      <w:tr w:rsidR="00C00E39" w:rsidRPr="00250AAB" w14:paraId="1F01A4B2"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5BF71B4F"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1DF9378"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07</w:t>
            </w:r>
          </w:p>
        </w:tc>
        <w:tc>
          <w:tcPr>
            <w:tcW w:w="993" w:type="dxa"/>
            <w:tcBorders>
              <w:top w:val="single" w:sz="4" w:space="0" w:color="auto"/>
              <w:left w:val="nil"/>
              <w:bottom w:val="single" w:sz="4" w:space="0" w:color="auto"/>
              <w:right w:val="single" w:sz="4" w:space="0" w:color="auto"/>
            </w:tcBorders>
            <w:shd w:val="clear" w:color="auto" w:fill="auto"/>
            <w:vAlign w:val="center"/>
          </w:tcPr>
          <w:p w14:paraId="69294067"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14:paraId="6E989924" w14:textId="77777777" w:rsidR="00C00E39" w:rsidRPr="00250AAB" w:rsidRDefault="00C00E39" w:rsidP="00385F0A">
            <w:pPr>
              <w:rPr>
                <w:rFonts w:ascii="Tahoma" w:hAnsi="Tahoma" w:cs="Tahoma"/>
                <w:sz w:val="18"/>
                <w:szCs w:val="18"/>
              </w:rPr>
            </w:pPr>
            <w:r w:rsidRPr="00250AAB">
              <w:rPr>
                <w:rFonts w:ascii="Tahoma" w:hAnsi="Tahoma" w:cs="Tahoma"/>
                <w:sz w:val="18"/>
                <w:szCs w:val="18"/>
              </w:rPr>
              <w:t>Görsel ve İşitsel Kaynaklar</w:t>
            </w:r>
          </w:p>
        </w:tc>
        <w:tc>
          <w:tcPr>
            <w:tcW w:w="992" w:type="dxa"/>
            <w:tcBorders>
              <w:top w:val="single" w:sz="4" w:space="0" w:color="auto"/>
              <w:left w:val="nil"/>
              <w:bottom w:val="single" w:sz="4" w:space="0" w:color="auto"/>
              <w:right w:val="single" w:sz="4" w:space="0" w:color="auto"/>
            </w:tcBorders>
            <w:shd w:val="clear" w:color="auto" w:fill="auto"/>
            <w:vAlign w:val="center"/>
          </w:tcPr>
          <w:p w14:paraId="6F37DF3B" w14:textId="77777777"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D7BBCAA" w14:textId="77777777" w:rsidR="00C00E39" w:rsidRPr="00250AAB" w:rsidRDefault="00C00E39" w:rsidP="00385F0A">
            <w:pPr>
              <w:jc w:val="right"/>
              <w:rPr>
                <w:rFonts w:ascii="Tahoma" w:hAnsi="Tahoma" w:cs="Tahoma"/>
                <w:sz w:val="18"/>
                <w:szCs w:val="18"/>
              </w:rPr>
            </w:pPr>
          </w:p>
        </w:tc>
      </w:tr>
      <w:tr w:rsidR="00C00E39" w:rsidRPr="00250AAB" w14:paraId="23022A79"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1D17F976"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BC9F192"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08</w:t>
            </w:r>
          </w:p>
        </w:tc>
        <w:tc>
          <w:tcPr>
            <w:tcW w:w="993" w:type="dxa"/>
            <w:tcBorders>
              <w:top w:val="single" w:sz="4" w:space="0" w:color="auto"/>
              <w:left w:val="nil"/>
              <w:bottom w:val="single" w:sz="4" w:space="0" w:color="auto"/>
              <w:right w:val="single" w:sz="4" w:space="0" w:color="auto"/>
            </w:tcBorders>
            <w:shd w:val="clear" w:color="auto" w:fill="auto"/>
            <w:vAlign w:val="center"/>
          </w:tcPr>
          <w:p w14:paraId="4D452F60"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14:paraId="72375EB2" w14:textId="77777777" w:rsidR="00C00E39" w:rsidRPr="00250AAB" w:rsidRDefault="00C00E39" w:rsidP="00385F0A">
            <w:pPr>
              <w:rPr>
                <w:rFonts w:ascii="Tahoma" w:hAnsi="Tahoma" w:cs="Tahoma"/>
                <w:sz w:val="18"/>
                <w:szCs w:val="18"/>
              </w:rPr>
            </w:pPr>
            <w:r w:rsidRPr="00250AAB">
              <w:rPr>
                <w:rFonts w:ascii="Tahoma" w:hAnsi="Tahoma" w:cs="Tahoma"/>
                <w:sz w:val="18"/>
                <w:szCs w:val="18"/>
              </w:rPr>
              <w:t>Eğitim Mobilyaları ve Donanımları</w:t>
            </w:r>
          </w:p>
        </w:tc>
        <w:tc>
          <w:tcPr>
            <w:tcW w:w="992" w:type="dxa"/>
            <w:tcBorders>
              <w:top w:val="single" w:sz="4" w:space="0" w:color="auto"/>
              <w:left w:val="nil"/>
              <w:bottom w:val="single" w:sz="4" w:space="0" w:color="auto"/>
              <w:right w:val="single" w:sz="4" w:space="0" w:color="auto"/>
            </w:tcBorders>
            <w:shd w:val="clear" w:color="auto" w:fill="auto"/>
            <w:vAlign w:val="center"/>
          </w:tcPr>
          <w:p w14:paraId="5138D749" w14:textId="77777777"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CA7F8D8" w14:textId="77777777" w:rsidR="00C00E39" w:rsidRPr="00250AAB" w:rsidRDefault="00C00E39" w:rsidP="00385F0A">
            <w:pPr>
              <w:jc w:val="right"/>
              <w:rPr>
                <w:rFonts w:ascii="Tahoma" w:hAnsi="Tahoma" w:cs="Tahoma"/>
                <w:sz w:val="18"/>
                <w:szCs w:val="18"/>
              </w:rPr>
            </w:pPr>
          </w:p>
        </w:tc>
      </w:tr>
      <w:tr w:rsidR="00C00E39" w:rsidRPr="00250AAB" w14:paraId="2FC956EC"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252419AF"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4FA0B1D"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08</w:t>
            </w:r>
          </w:p>
        </w:tc>
        <w:tc>
          <w:tcPr>
            <w:tcW w:w="993" w:type="dxa"/>
            <w:tcBorders>
              <w:top w:val="single" w:sz="4" w:space="0" w:color="auto"/>
              <w:left w:val="nil"/>
              <w:bottom w:val="single" w:sz="4" w:space="0" w:color="auto"/>
              <w:right w:val="single" w:sz="4" w:space="0" w:color="auto"/>
            </w:tcBorders>
            <w:shd w:val="clear" w:color="auto" w:fill="auto"/>
            <w:vAlign w:val="center"/>
          </w:tcPr>
          <w:p w14:paraId="37894EBF"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14:paraId="299ECEED" w14:textId="77777777" w:rsidR="00C00E39" w:rsidRPr="00250AAB" w:rsidRDefault="00C00E39" w:rsidP="00385F0A">
            <w:pPr>
              <w:rPr>
                <w:rFonts w:ascii="Tahoma" w:hAnsi="Tahoma" w:cs="Tahoma"/>
                <w:sz w:val="18"/>
                <w:szCs w:val="18"/>
              </w:rPr>
            </w:pPr>
            <w:r w:rsidRPr="00250AAB">
              <w:rPr>
                <w:rFonts w:ascii="Tahoma" w:hAnsi="Tahoma" w:cs="Tahoma"/>
                <w:sz w:val="18"/>
                <w:szCs w:val="18"/>
              </w:rPr>
              <w:t>Öğrenmeyi Kolaylaştırıcı Ekipmanlar</w:t>
            </w:r>
          </w:p>
        </w:tc>
        <w:tc>
          <w:tcPr>
            <w:tcW w:w="992" w:type="dxa"/>
            <w:tcBorders>
              <w:top w:val="single" w:sz="4" w:space="0" w:color="auto"/>
              <w:left w:val="nil"/>
              <w:bottom w:val="single" w:sz="4" w:space="0" w:color="auto"/>
              <w:right w:val="single" w:sz="4" w:space="0" w:color="auto"/>
            </w:tcBorders>
            <w:shd w:val="clear" w:color="auto" w:fill="auto"/>
            <w:vAlign w:val="center"/>
          </w:tcPr>
          <w:p w14:paraId="4C753642" w14:textId="77777777"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7AF6BDA" w14:textId="77777777" w:rsidR="00C00E39" w:rsidRPr="00250AAB" w:rsidRDefault="00C00E39" w:rsidP="00385F0A">
            <w:pPr>
              <w:jc w:val="right"/>
              <w:rPr>
                <w:rFonts w:ascii="Tahoma" w:hAnsi="Tahoma" w:cs="Tahoma"/>
                <w:sz w:val="18"/>
                <w:szCs w:val="18"/>
              </w:rPr>
            </w:pPr>
          </w:p>
        </w:tc>
      </w:tr>
      <w:tr w:rsidR="00C00E39" w:rsidRPr="00250AAB" w14:paraId="14694F45"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5A187592"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7635A12"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09</w:t>
            </w:r>
          </w:p>
        </w:tc>
        <w:tc>
          <w:tcPr>
            <w:tcW w:w="993" w:type="dxa"/>
            <w:tcBorders>
              <w:top w:val="single" w:sz="4" w:space="0" w:color="auto"/>
              <w:left w:val="nil"/>
              <w:bottom w:val="single" w:sz="4" w:space="0" w:color="auto"/>
              <w:right w:val="single" w:sz="4" w:space="0" w:color="auto"/>
            </w:tcBorders>
            <w:shd w:val="clear" w:color="auto" w:fill="auto"/>
            <w:vAlign w:val="center"/>
          </w:tcPr>
          <w:p w14:paraId="3983644B"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14:paraId="00AB5F8D" w14:textId="77777777" w:rsidR="00C00E39" w:rsidRPr="00250AAB" w:rsidRDefault="00C00E39" w:rsidP="00385F0A">
            <w:pPr>
              <w:rPr>
                <w:rFonts w:ascii="Tahoma" w:hAnsi="Tahoma" w:cs="Tahoma"/>
                <w:sz w:val="18"/>
                <w:szCs w:val="18"/>
              </w:rPr>
            </w:pPr>
            <w:r w:rsidRPr="00250AAB">
              <w:rPr>
                <w:rFonts w:ascii="Tahoma" w:hAnsi="Tahoma" w:cs="Tahoma"/>
                <w:sz w:val="18"/>
                <w:szCs w:val="18"/>
              </w:rPr>
              <w:t>Doğa Sporlarında Kullanılan Demirbaşlar</w:t>
            </w:r>
          </w:p>
        </w:tc>
        <w:tc>
          <w:tcPr>
            <w:tcW w:w="992" w:type="dxa"/>
            <w:tcBorders>
              <w:top w:val="single" w:sz="4" w:space="0" w:color="auto"/>
              <w:left w:val="nil"/>
              <w:bottom w:val="single" w:sz="4" w:space="0" w:color="auto"/>
              <w:right w:val="single" w:sz="4" w:space="0" w:color="auto"/>
            </w:tcBorders>
            <w:shd w:val="clear" w:color="auto" w:fill="auto"/>
            <w:vAlign w:val="center"/>
          </w:tcPr>
          <w:p w14:paraId="497D5094" w14:textId="77777777"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7892BFC" w14:textId="77777777" w:rsidR="00C00E39" w:rsidRPr="00250AAB" w:rsidRDefault="00C00E39" w:rsidP="00385F0A">
            <w:pPr>
              <w:jc w:val="right"/>
              <w:rPr>
                <w:rFonts w:ascii="Tahoma" w:hAnsi="Tahoma" w:cs="Tahoma"/>
                <w:sz w:val="18"/>
                <w:szCs w:val="18"/>
              </w:rPr>
            </w:pPr>
          </w:p>
        </w:tc>
      </w:tr>
      <w:tr w:rsidR="00C00E39" w:rsidRPr="00250AAB" w14:paraId="7022E739"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2712D30C"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18374A0E"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09</w:t>
            </w:r>
          </w:p>
        </w:tc>
        <w:tc>
          <w:tcPr>
            <w:tcW w:w="993" w:type="dxa"/>
            <w:tcBorders>
              <w:top w:val="single" w:sz="4" w:space="0" w:color="auto"/>
              <w:left w:val="nil"/>
              <w:bottom w:val="single" w:sz="4" w:space="0" w:color="auto"/>
              <w:right w:val="single" w:sz="4" w:space="0" w:color="auto"/>
            </w:tcBorders>
            <w:shd w:val="clear" w:color="auto" w:fill="auto"/>
            <w:vAlign w:val="center"/>
          </w:tcPr>
          <w:p w14:paraId="1C20B4A2"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14:paraId="2DBE7183" w14:textId="77777777" w:rsidR="00C00E39" w:rsidRPr="00250AAB" w:rsidRDefault="00C00E39" w:rsidP="00385F0A">
            <w:pPr>
              <w:rPr>
                <w:rFonts w:ascii="Tahoma" w:hAnsi="Tahoma" w:cs="Tahoma"/>
                <w:sz w:val="18"/>
                <w:szCs w:val="18"/>
              </w:rPr>
            </w:pPr>
            <w:r w:rsidRPr="00250AAB">
              <w:rPr>
                <w:rFonts w:ascii="Tahoma" w:hAnsi="Tahoma" w:cs="Tahoma"/>
                <w:sz w:val="18"/>
                <w:szCs w:val="18"/>
              </w:rPr>
              <w:t>Salon Sporlarında Kullanılan Demirbaşlar</w:t>
            </w:r>
          </w:p>
        </w:tc>
        <w:tc>
          <w:tcPr>
            <w:tcW w:w="992" w:type="dxa"/>
            <w:tcBorders>
              <w:top w:val="single" w:sz="4" w:space="0" w:color="auto"/>
              <w:left w:val="nil"/>
              <w:bottom w:val="single" w:sz="4" w:space="0" w:color="auto"/>
              <w:right w:val="single" w:sz="4" w:space="0" w:color="auto"/>
            </w:tcBorders>
            <w:shd w:val="clear" w:color="auto" w:fill="auto"/>
            <w:vAlign w:val="center"/>
          </w:tcPr>
          <w:p w14:paraId="7E156D14" w14:textId="77777777"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70684D7" w14:textId="77777777" w:rsidR="00C00E39" w:rsidRPr="00250AAB" w:rsidRDefault="00C00E39" w:rsidP="00385F0A">
            <w:pPr>
              <w:jc w:val="right"/>
              <w:rPr>
                <w:rFonts w:ascii="Tahoma" w:hAnsi="Tahoma" w:cs="Tahoma"/>
                <w:sz w:val="18"/>
                <w:szCs w:val="18"/>
              </w:rPr>
            </w:pPr>
          </w:p>
        </w:tc>
      </w:tr>
      <w:tr w:rsidR="00C00E39" w:rsidRPr="00250AAB" w14:paraId="5F8A65DC"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060D5B9D"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9804AB6"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09</w:t>
            </w:r>
          </w:p>
        </w:tc>
        <w:tc>
          <w:tcPr>
            <w:tcW w:w="993" w:type="dxa"/>
            <w:tcBorders>
              <w:top w:val="single" w:sz="4" w:space="0" w:color="auto"/>
              <w:left w:val="nil"/>
              <w:bottom w:val="single" w:sz="4" w:space="0" w:color="auto"/>
              <w:right w:val="single" w:sz="4" w:space="0" w:color="auto"/>
            </w:tcBorders>
            <w:shd w:val="clear" w:color="auto" w:fill="auto"/>
            <w:vAlign w:val="center"/>
          </w:tcPr>
          <w:p w14:paraId="59BEF631"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14:paraId="0DF799FC" w14:textId="77777777" w:rsidR="00C00E39" w:rsidRPr="00250AAB" w:rsidRDefault="00C00E39" w:rsidP="00385F0A">
            <w:pPr>
              <w:rPr>
                <w:rFonts w:ascii="Tahoma" w:hAnsi="Tahoma" w:cs="Tahoma"/>
                <w:sz w:val="18"/>
                <w:szCs w:val="18"/>
              </w:rPr>
            </w:pPr>
            <w:r w:rsidRPr="00250AAB">
              <w:rPr>
                <w:rFonts w:ascii="Tahoma" w:hAnsi="Tahoma" w:cs="Tahoma"/>
                <w:sz w:val="18"/>
                <w:szCs w:val="18"/>
              </w:rPr>
              <w:t>Saha Sporlarında Kullanılan Demirbaşlar</w:t>
            </w:r>
          </w:p>
        </w:tc>
        <w:tc>
          <w:tcPr>
            <w:tcW w:w="992" w:type="dxa"/>
            <w:tcBorders>
              <w:top w:val="single" w:sz="4" w:space="0" w:color="auto"/>
              <w:left w:val="nil"/>
              <w:bottom w:val="single" w:sz="4" w:space="0" w:color="auto"/>
              <w:right w:val="single" w:sz="4" w:space="0" w:color="auto"/>
            </w:tcBorders>
            <w:shd w:val="clear" w:color="auto" w:fill="auto"/>
            <w:vAlign w:val="center"/>
          </w:tcPr>
          <w:p w14:paraId="6EDB0667" w14:textId="77777777"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3917D8D" w14:textId="77777777" w:rsidR="00C00E39" w:rsidRPr="00250AAB" w:rsidRDefault="00C00E39" w:rsidP="00385F0A">
            <w:pPr>
              <w:jc w:val="right"/>
              <w:rPr>
                <w:rFonts w:ascii="Tahoma" w:hAnsi="Tahoma" w:cs="Tahoma"/>
                <w:sz w:val="18"/>
                <w:szCs w:val="18"/>
              </w:rPr>
            </w:pPr>
          </w:p>
        </w:tc>
      </w:tr>
      <w:tr w:rsidR="00C00E39" w:rsidRPr="00250AAB" w14:paraId="06A9489E"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5B728861"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53E6DAD0"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09</w:t>
            </w:r>
          </w:p>
        </w:tc>
        <w:tc>
          <w:tcPr>
            <w:tcW w:w="993" w:type="dxa"/>
            <w:tcBorders>
              <w:top w:val="single" w:sz="4" w:space="0" w:color="auto"/>
              <w:left w:val="nil"/>
              <w:bottom w:val="single" w:sz="4" w:space="0" w:color="auto"/>
              <w:right w:val="single" w:sz="4" w:space="0" w:color="auto"/>
            </w:tcBorders>
            <w:shd w:val="clear" w:color="auto" w:fill="auto"/>
            <w:vAlign w:val="center"/>
          </w:tcPr>
          <w:p w14:paraId="5A6534C7"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99</w:t>
            </w:r>
          </w:p>
        </w:tc>
        <w:tc>
          <w:tcPr>
            <w:tcW w:w="4394" w:type="dxa"/>
            <w:tcBorders>
              <w:top w:val="single" w:sz="4" w:space="0" w:color="auto"/>
              <w:left w:val="nil"/>
              <w:bottom w:val="single" w:sz="4" w:space="0" w:color="auto"/>
              <w:right w:val="single" w:sz="4" w:space="0" w:color="auto"/>
            </w:tcBorders>
            <w:shd w:val="clear" w:color="auto" w:fill="auto"/>
            <w:vAlign w:val="center"/>
          </w:tcPr>
          <w:p w14:paraId="77A6A09D" w14:textId="77777777" w:rsidR="00C00E39" w:rsidRPr="00250AAB" w:rsidRDefault="00C00E39" w:rsidP="00385F0A">
            <w:pPr>
              <w:rPr>
                <w:rFonts w:ascii="Tahoma" w:hAnsi="Tahoma" w:cs="Tahoma"/>
                <w:sz w:val="18"/>
                <w:szCs w:val="18"/>
              </w:rPr>
            </w:pPr>
            <w:r w:rsidRPr="00250AAB">
              <w:rPr>
                <w:rFonts w:ascii="Tahoma" w:hAnsi="Tahoma" w:cs="Tahoma"/>
                <w:sz w:val="18"/>
                <w:szCs w:val="18"/>
              </w:rPr>
              <w:t>Diğer Spor Amaçlı Kullanılan Demirbaşlar</w:t>
            </w:r>
          </w:p>
        </w:tc>
        <w:tc>
          <w:tcPr>
            <w:tcW w:w="992" w:type="dxa"/>
            <w:tcBorders>
              <w:top w:val="single" w:sz="4" w:space="0" w:color="auto"/>
              <w:left w:val="nil"/>
              <w:bottom w:val="single" w:sz="4" w:space="0" w:color="auto"/>
              <w:right w:val="single" w:sz="4" w:space="0" w:color="auto"/>
            </w:tcBorders>
            <w:shd w:val="clear" w:color="auto" w:fill="auto"/>
            <w:vAlign w:val="center"/>
          </w:tcPr>
          <w:p w14:paraId="4E6C9D92" w14:textId="77777777"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7E5D1AA" w14:textId="77777777" w:rsidR="00C00E39" w:rsidRPr="00250AAB" w:rsidRDefault="00C00E39" w:rsidP="00385F0A">
            <w:pPr>
              <w:jc w:val="right"/>
              <w:rPr>
                <w:rFonts w:ascii="Tahoma" w:hAnsi="Tahoma" w:cs="Tahoma"/>
                <w:sz w:val="18"/>
                <w:szCs w:val="18"/>
              </w:rPr>
            </w:pPr>
          </w:p>
        </w:tc>
      </w:tr>
      <w:tr w:rsidR="00C00E39" w:rsidRPr="00250AAB" w14:paraId="2A5BCB83"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2753916B"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BFE7C4E"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10</w:t>
            </w:r>
          </w:p>
        </w:tc>
        <w:tc>
          <w:tcPr>
            <w:tcW w:w="993" w:type="dxa"/>
            <w:tcBorders>
              <w:top w:val="single" w:sz="4" w:space="0" w:color="auto"/>
              <w:left w:val="nil"/>
              <w:bottom w:val="single" w:sz="4" w:space="0" w:color="auto"/>
              <w:right w:val="single" w:sz="4" w:space="0" w:color="auto"/>
            </w:tcBorders>
            <w:shd w:val="clear" w:color="auto" w:fill="auto"/>
            <w:vAlign w:val="center"/>
          </w:tcPr>
          <w:p w14:paraId="7CF38C48"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14:paraId="26599F18" w14:textId="77777777" w:rsidR="00C00E39" w:rsidRPr="00250AAB" w:rsidRDefault="00C00E39" w:rsidP="00385F0A">
            <w:pPr>
              <w:rPr>
                <w:rFonts w:ascii="Tahoma" w:hAnsi="Tahoma" w:cs="Tahoma"/>
                <w:sz w:val="18"/>
                <w:szCs w:val="18"/>
              </w:rPr>
            </w:pPr>
            <w:r w:rsidRPr="00250AAB">
              <w:rPr>
                <w:rFonts w:ascii="Tahoma" w:hAnsi="Tahoma" w:cs="Tahoma"/>
                <w:sz w:val="18"/>
                <w:szCs w:val="18"/>
              </w:rPr>
              <w:t>Güvenlik ve Korunma Amaçlı Araçlar</w:t>
            </w:r>
          </w:p>
        </w:tc>
        <w:tc>
          <w:tcPr>
            <w:tcW w:w="992" w:type="dxa"/>
            <w:tcBorders>
              <w:top w:val="single" w:sz="4" w:space="0" w:color="auto"/>
              <w:left w:val="nil"/>
              <w:bottom w:val="single" w:sz="4" w:space="0" w:color="auto"/>
              <w:right w:val="single" w:sz="4" w:space="0" w:color="auto"/>
            </w:tcBorders>
            <w:shd w:val="clear" w:color="auto" w:fill="auto"/>
            <w:vAlign w:val="center"/>
          </w:tcPr>
          <w:p w14:paraId="573915C9" w14:textId="77777777"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405B775" w14:textId="77777777" w:rsidR="00C00E39" w:rsidRPr="00250AAB" w:rsidRDefault="00C00E39" w:rsidP="00385F0A">
            <w:pPr>
              <w:jc w:val="right"/>
              <w:rPr>
                <w:rFonts w:ascii="Tahoma" w:hAnsi="Tahoma" w:cs="Tahoma"/>
                <w:sz w:val="18"/>
                <w:szCs w:val="18"/>
              </w:rPr>
            </w:pPr>
          </w:p>
        </w:tc>
      </w:tr>
      <w:tr w:rsidR="00C00E39" w:rsidRPr="00250AAB" w14:paraId="167B23D2"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1E9B296C"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190DCFD"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10</w:t>
            </w:r>
          </w:p>
        </w:tc>
        <w:tc>
          <w:tcPr>
            <w:tcW w:w="993" w:type="dxa"/>
            <w:tcBorders>
              <w:top w:val="single" w:sz="4" w:space="0" w:color="auto"/>
              <w:left w:val="nil"/>
              <w:bottom w:val="single" w:sz="4" w:space="0" w:color="auto"/>
              <w:right w:val="single" w:sz="4" w:space="0" w:color="auto"/>
            </w:tcBorders>
            <w:shd w:val="clear" w:color="auto" w:fill="auto"/>
            <w:vAlign w:val="center"/>
          </w:tcPr>
          <w:p w14:paraId="6D7ABE0F"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14:paraId="18DA31B9" w14:textId="77777777" w:rsidR="00C00E39" w:rsidRPr="00250AAB" w:rsidRDefault="00C00E39" w:rsidP="00385F0A">
            <w:pPr>
              <w:rPr>
                <w:rFonts w:ascii="Tahoma" w:hAnsi="Tahoma" w:cs="Tahoma"/>
                <w:sz w:val="18"/>
                <w:szCs w:val="18"/>
              </w:rPr>
            </w:pPr>
            <w:r w:rsidRPr="00250AAB">
              <w:rPr>
                <w:rFonts w:ascii="Tahoma" w:hAnsi="Tahoma" w:cs="Tahoma"/>
                <w:sz w:val="18"/>
                <w:szCs w:val="18"/>
              </w:rPr>
              <w:t>Kontrol ve Güvenlik Sistemleri</w:t>
            </w:r>
          </w:p>
        </w:tc>
        <w:tc>
          <w:tcPr>
            <w:tcW w:w="992" w:type="dxa"/>
            <w:tcBorders>
              <w:top w:val="single" w:sz="4" w:space="0" w:color="auto"/>
              <w:left w:val="nil"/>
              <w:bottom w:val="single" w:sz="4" w:space="0" w:color="auto"/>
              <w:right w:val="single" w:sz="4" w:space="0" w:color="auto"/>
            </w:tcBorders>
            <w:shd w:val="clear" w:color="auto" w:fill="auto"/>
            <w:vAlign w:val="center"/>
          </w:tcPr>
          <w:p w14:paraId="05B24BD2" w14:textId="77777777"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41360F4" w14:textId="77777777" w:rsidR="00C00E39" w:rsidRPr="00250AAB" w:rsidRDefault="00C00E39" w:rsidP="00385F0A">
            <w:pPr>
              <w:jc w:val="right"/>
              <w:rPr>
                <w:rFonts w:ascii="Tahoma" w:hAnsi="Tahoma" w:cs="Tahoma"/>
                <w:sz w:val="18"/>
                <w:szCs w:val="18"/>
              </w:rPr>
            </w:pPr>
          </w:p>
        </w:tc>
      </w:tr>
      <w:tr w:rsidR="00C00E39" w:rsidRPr="00250AAB" w14:paraId="62F0B22C"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0D19E517"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57666DE"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10</w:t>
            </w:r>
          </w:p>
        </w:tc>
        <w:tc>
          <w:tcPr>
            <w:tcW w:w="993" w:type="dxa"/>
            <w:tcBorders>
              <w:top w:val="single" w:sz="4" w:space="0" w:color="auto"/>
              <w:left w:val="nil"/>
              <w:bottom w:val="single" w:sz="4" w:space="0" w:color="auto"/>
              <w:right w:val="single" w:sz="4" w:space="0" w:color="auto"/>
            </w:tcBorders>
            <w:shd w:val="clear" w:color="auto" w:fill="auto"/>
            <w:vAlign w:val="center"/>
          </w:tcPr>
          <w:p w14:paraId="1A551F61"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14:paraId="4EA17FB7" w14:textId="77777777" w:rsidR="00C00E39" w:rsidRPr="00250AAB" w:rsidRDefault="00C00E39" w:rsidP="00385F0A">
            <w:pPr>
              <w:rPr>
                <w:rFonts w:ascii="Tahoma" w:hAnsi="Tahoma" w:cs="Tahoma"/>
                <w:sz w:val="18"/>
                <w:szCs w:val="18"/>
              </w:rPr>
            </w:pPr>
            <w:r w:rsidRPr="00250AAB">
              <w:rPr>
                <w:rFonts w:ascii="Tahoma" w:hAnsi="Tahoma" w:cs="Tahoma"/>
                <w:sz w:val="18"/>
                <w:szCs w:val="18"/>
              </w:rPr>
              <w:t>Yangın Söndürme ve Tedbir Cihaz ve Araçları</w:t>
            </w:r>
          </w:p>
        </w:tc>
        <w:tc>
          <w:tcPr>
            <w:tcW w:w="992" w:type="dxa"/>
            <w:tcBorders>
              <w:top w:val="single" w:sz="4" w:space="0" w:color="auto"/>
              <w:left w:val="nil"/>
              <w:bottom w:val="single" w:sz="4" w:space="0" w:color="auto"/>
              <w:right w:val="single" w:sz="4" w:space="0" w:color="auto"/>
            </w:tcBorders>
            <w:shd w:val="clear" w:color="auto" w:fill="auto"/>
            <w:vAlign w:val="center"/>
          </w:tcPr>
          <w:p w14:paraId="24AD6128" w14:textId="77777777"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A74EE8F" w14:textId="77777777" w:rsidR="00C00E39" w:rsidRPr="00250AAB" w:rsidRDefault="00C00E39" w:rsidP="00385F0A">
            <w:pPr>
              <w:jc w:val="right"/>
              <w:rPr>
                <w:rFonts w:ascii="Tahoma" w:hAnsi="Tahoma" w:cs="Tahoma"/>
                <w:sz w:val="18"/>
                <w:szCs w:val="18"/>
              </w:rPr>
            </w:pPr>
          </w:p>
        </w:tc>
      </w:tr>
      <w:tr w:rsidR="00C00E39" w:rsidRPr="00250AAB" w14:paraId="0EC361E6"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46F0341A"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080B956D"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11</w:t>
            </w:r>
          </w:p>
        </w:tc>
        <w:tc>
          <w:tcPr>
            <w:tcW w:w="993" w:type="dxa"/>
            <w:tcBorders>
              <w:top w:val="single" w:sz="4" w:space="0" w:color="auto"/>
              <w:left w:val="nil"/>
              <w:bottom w:val="single" w:sz="4" w:space="0" w:color="auto"/>
              <w:right w:val="single" w:sz="4" w:space="0" w:color="auto"/>
            </w:tcBorders>
            <w:shd w:val="clear" w:color="auto" w:fill="auto"/>
            <w:vAlign w:val="center"/>
          </w:tcPr>
          <w:p w14:paraId="3F70311E"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14:paraId="4E19206B" w14:textId="77777777" w:rsidR="00C00E39" w:rsidRPr="00250AAB" w:rsidRDefault="00C00E39" w:rsidP="00385F0A">
            <w:pPr>
              <w:rPr>
                <w:rFonts w:ascii="Tahoma" w:hAnsi="Tahoma" w:cs="Tahoma"/>
                <w:sz w:val="18"/>
                <w:szCs w:val="18"/>
              </w:rPr>
            </w:pPr>
            <w:r w:rsidRPr="00250AAB">
              <w:rPr>
                <w:rFonts w:ascii="Tahoma" w:hAnsi="Tahoma" w:cs="Tahoma"/>
                <w:sz w:val="18"/>
                <w:szCs w:val="18"/>
              </w:rPr>
              <w:t>Duvarda Sergilenen Süs Eşyaları</w:t>
            </w:r>
          </w:p>
        </w:tc>
        <w:tc>
          <w:tcPr>
            <w:tcW w:w="992" w:type="dxa"/>
            <w:tcBorders>
              <w:top w:val="single" w:sz="4" w:space="0" w:color="auto"/>
              <w:left w:val="nil"/>
              <w:bottom w:val="single" w:sz="4" w:space="0" w:color="auto"/>
              <w:right w:val="single" w:sz="4" w:space="0" w:color="auto"/>
            </w:tcBorders>
            <w:shd w:val="clear" w:color="auto" w:fill="auto"/>
            <w:vAlign w:val="center"/>
          </w:tcPr>
          <w:p w14:paraId="34FD7E84" w14:textId="77777777"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BEB5907" w14:textId="77777777" w:rsidR="00C00E39" w:rsidRPr="00250AAB" w:rsidRDefault="00C00E39" w:rsidP="00385F0A">
            <w:pPr>
              <w:jc w:val="right"/>
              <w:rPr>
                <w:rFonts w:ascii="Tahoma" w:hAnsi="Tahoma" w:cs="Tahoma"/>
                <w:sz w:val="18"/>
                <w:szCs w:val="18"/>
              </w:rPr>
            </w:pPr>
          </w:p>
        </w:tc>
      </w:tr>
      <w:tr w:rsidR="00C00E39" w:rsidRPr="00250AAB" w14:paraId="62D53D13"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788F6DDF"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177027E"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11</w:t>
            </w:r>
          </w:p>
        </w:tc>
        <w:tc>
          <w:tcPr>
            <w:tcW w:w="993" w:type="dxa"/>
            <w:tcBorders>
              <w:top w:val="single" w:sz="4" w:space="0" w:color="auto"/>
              <w:left w:val="nil"/>
              <w:bottom w:val="single" w:sz="4" w:space="0" w:color="auto"/>
              <w:right w:val="single" w:sz="4" w:space="0" w:color="auto"/>
            </w:tcBorders>
            <w:shd w:val="clear" w:color="auto" w:fill="auto"/>
            <w:vAlign w:val="center"/>
          </w:tcPr>
          <w:p w14:paraId="3DA766A1"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14:paraId="5A18F392" w14:textId="77777777" w:rsidR="00C00E39" w:rsidRPr="00250AAB" w:rsidRDefault="00C00E39" w:rsidP="00385F0A">
            <w:pPr>
              <w:rPr>
                <w:rFonts w:ascii="Tahoma" w:hAnsi="Tahoma" w:cs="Tahoma"/>
                <w:sz w:val="18"/>
                <w:szCs w:val="18"/>
              </w:rPr>
            </w:pPr>
            <w:r w:rsidRPr="00250AAB">
              <w:rPr>
                <w:rFonts w:ascii="Tahoma" w:hAnsi="Tahoma" w:cs="Tahoma"/>
                <w:sz w:val="18"/>
                <w:szCs w:val="18"/>
              </w:rPr>
              <w:t>Masa, Sehpa ve Zeminde Sergilenen Süs Eşyaları</w:t>
            </w:r>
          </w:p>
        </w:tc>
        <w:tc>
          <w:tcPr>
            <w:tcW w:w="992" w:type="dxa"/>
            <w:tcBorders>
              <w:top w:val="single" w:sz="4" w:space="0" w:color="auto"/>
              <w:left w:val="nil"/>
              <w:bottom w:val="single" w:sz="4" w:space="0" w:color="auto"/>
              <w:right w:val="single" w:sz="4" w:space="0" w:color="auto"/>
            </w:tcBorders>
            <w:shd w:val="clear" w:color="auto" w:fill="auto"/>
            <w:vAlign w:val="center"/>
          </w:tcPr>
          <w:p w14:paraId="0A451404" w14:textId="77777777"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71D871E" w14:textId="77777777" w:rsidR="00C00E39" w:rsidRPr="00250AAB" w:rsidRDefault="00C00E39" w:rsidP="00385F0A">
            <w:pPr>
              <w:jc w:val="right"/>
              <w:rPr>
                <w:rFonts w:ascii="Tahoma" w:hAnsi="Tahoma" w:cs="Tahoma"/>
                <w:sz w:val="18"/>
                <w:szCs w:val="18"/>
              </w:rPr>
            </w:pPr>
          </w:p>
        </w:tc>
      </w:tr>
      <w:tr w:rsidR="00C00E39" w:rsidRPr="00250AAB" w14:paraId="272022AA"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2994DE11"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F17F5B0"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99</w:t>
            </w:r>
          </w:p>
        </w:tc>
        <w:tc>
          <w:tcPr>
            <w:tcW w:w="993" w:type="dxa"/>
            <w:tcBorders>
              <w:top w:val="single" w:sz="4" w:space="0" w:color="auto"/>
              <w:left w:val="nil"/>
              <w:bottom w:val="single" w:sz="4" w:space="0" w:color="auto"/>
              <w:right w:val="single" w:sz="4" w:space="0" w:color="auto"/>
            </w:tcBorders>
            <w:shd w:val="clear" w:color="auto" w:fill="auto"/>
            <w:vAlign w:val="center"/>
          </w:tcPr>
          <w:p w14:paraId="65392DAA"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14:paraId="5D99AC98" w14:textId="77777777" w:rsidR="00C00E39" w:rsidRPr="00250AAB" w:rsidRDefault="00C00E39" w:rsidP="00385F0A">
            <w:pPr>
              <w:rPr>
                <w:rFonts w:ascii="Tahoma" w:hAnsi="Tahoma" w:cs="Tahoma"/>
                <w:sz w:val="18"/>
                <w:szCs w:val="18"/>
              </w:rPr>
            </w:pPr>
            <w:r w:rsidRPr="00250AAB">
              <w:rPr>
                <w:rFonts w:ascii="Tahoma" w:hAnsi="Tahoma" w:cs="Tahoma"/>
                <w:sz w:val="18"/>
                <w:szCs w:val="18"/>
              </w:rPr>
              <w:t>Seyyar Kulube, Kabin,  Büfe, Sandık ve Kafesler</w:t>
            </w:r>
          </w:p>
        </w:tc>
        <w:tc>
          <w:tcPr>
            <w:tcW w:w="992" w:type="dxa"/>
            <w:tcBorders>
              <w:top w:val="single" w:sz="4" w:space="0" w:color="auto"/>
              <w:left w:val="nil"/>
              <w:bottom w:val="single" w:sz="4" w:space="0" w:color="auto"/>
              <w:right w:val="single" w:sz="4" w:space="0" w:color="auto"/>
            </w:tcBorders>
            <w:shd w:val="clear" w:color="auto" w:fill="auto"/>
            <w:vAlign w:val="center"/>
          </w:tcPr>
          <w:p w14:paraId="6B7F3B40" w14:textId="77777777"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B110602" w14:textId="77777777" w:rsidR="00C00E39" w:rsidRPr="00250AAB" w:rsidRDefault="00C00E39" w:rsidP="00385F0A">
            <w:pPr>
              <w:jc w:val="right"/>
              <w:rPr>
                <w:rFonts w:ascii="Tahoma" w:hAnsi="Tahoma" w:cs="Tahoma"/>
                <w:sz w:val="18"/>
                <w:szCs w:val="18"/>
              </w:rPr>
            </w:pPr>
          </w:p>
        </w:tc>
      </w:tr>
      <w:tr w:rsidR="00C00E39" w:rsidRPr="00250AAB" w14:paraId="4B009DEB"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16DEA67B"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6A58489"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99</w:t>
            </w:r>
          </w:p>
        </w:tc>
        <w:tc>
          <w:tcPr>
            <w:tcW w:w="993" w:type="dxa"/>
            <w:tcBorders>
              <w:top w:val="single" w:sz="4" w:space="0" w:color="auto"/>
              <w:left w:val="nil"/>
              <w:bottom w:val="single" w:sz="4" w:space="0" w:color="auto"/>
              <w:right w:val="single" w:sz="4" w:space="0" w:color="auto"/>
            </w:tcBorders>
            <w:shd w:val="clear" w:color="auto" w:fill="auto"/>
            <w:vAlign w:val="center"/>
          </w:tcPr>
          <w:p w14:paraId="46DA8364"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14:paraId="47EF647A" w14:textId="77777777" w:rsidR="00C00E39" w:rsidRPr="00250AAB" w:rsidRDefault="00C00E39" w:rsidP="00385F0A">
            <w:pPr>
              <w:rPr>
                <w:rFonts w:ascii="Tahoma" w:hAnsi="Tahoma" w:cs="Tahoma"/>
                <w:sz w:val="18"/>
                <w:szCs w:val="18"/>
              </w:rPr>
            </w:pPr>
            <w:r w:rsidRPr="00250AAB">
              <w:rPr>
                <w:rFonts w:ascii="Tahoma" w:hAnsi="Tahoma" w:cs="Tahoma"/>
                <w:sz w:val="18"/>
                <w:szCs w:val="18"/>
              </w:rPr>
              <w:t>Seyyar Tanklar ve Tüpler</w:t>
            </w:r>
          </w:p>
        </w:tc>
        <w:tc>
          <w:tcPr>
            <w:tcW w:w="992" w:type="dxa"/>
            <w:tcBorders>
              <w:top w:val="single" w:sz="4" w:space="0" w:color="auto"/>
              <w:left w:val="nil"/>
              <w:bottom w:val="single" w:sz="4" w:space="0" w:color="auto"/>
              <w:right w:val="single" w:sz="4" w:space="0" w:color="auto"/>
            </w:tcBorders>
            <w:shd w:val="clear" w:color="auto" w:fill="auto"/>
            <w:vAlign w:val="center"/>
          </w:tcPr>
          <w:p w14:paraId="45EE6B4B" w14:textId="77777777"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6970751" w14:textId="77777777" w:rsidR="00C00E39" w:rsidRPr="00250AAB" w:rsidRDefault="00C00E39" w:rsidP="00385F0A">
            <w:pPr>
              <w:jc w:val="right"/>
              <w:rPr>
                <w:rFonts w:ascii="Tahoma" w:hAnsi="Tahoma" w:cs="Tahoma"/>
                <w:sz w:val="18"/>
                <w:szCs w:val="18"/>
              </w:rPr>
            </w:pPr>
          </w:p>
        </w:tc>
      </w:tr>
      <w:tr w:rsidR="00C00E39" w:rsidRPr="00250AAB" w14:paraId="57891047"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71B724FF"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1A1348AB"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99</w:t>
            </w:r>
          </w:p>
        </w:tc>
        <w:tc>
          <w:tcPr>
            <w:tcW w:w="993" w:type="dxa"/>
            <w:tcBorders>
              <w:top w:val="single" w:sz="4" w:space="0" w:color="auto"/>
              <w:left w:val="nil"/>
              <w:bottom w:val="single" w:sz="4" w:space="0" w:color="auto"/>
              <w:right w:val="single" w:sz="4" w:space="0" w:color="auto"/>
            </w:tcBorders>
            <w:shd w:val="clear" w:color="auto" w:fill="auto"/>
            <w:vAlign w:val="center"/>
          </w:tcPr>
          <w:p w14:paraId="70D78FAD"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14:paraId="18AFCB99" w14:textId="77777777" w:rsidR="00C00E39" w:rsidRPr="00250AAB" w:rsidRDefault="00C00E39" w:rsidP="00385F0A">
            <w:pPr>
              <w:rPr>
                <w:rFonts w:ascii="Tahoma" w:hAnsi="Tahoma" w:cs="Tahoma"/>
                <w:sz w:val="18"/>
                <w:szCs w:val="18"/>
              </w:rPr>
            </w:pPr>
            <w:r w:rsidRPr="00250AAB">
              <w:rPr>
                <w:rFonts w:ascii="Tahoma" w:hAnsi="Tahoma" w:cs="Tahoma"/>
                <w:sz w:val="18"/>
                <w:szCs w:val="18"/>
              </w:rPr>
              <w:t>Sergileme ve Tanıtım Amaçlı Taşınırlar</w:t>
            </w:r>
          </w:p>
        </w:tc>
        <w:tc>
          <w:tcPr>
            <w:tcW w:w="992" w:type="dxa"/>
            <w:tcBorders>
              <w:top w:val="single" w:sz="4" w:space="0" w:color="auto"/>
              <w:left w:val="nil"/>
              <w:bottom w:val="single" w:sz="4" w:space="0" w:color="auto"/>
              <w:right w:val="single" w:sz="4" w:space="0" w:color="auto"/>
            </w:tcBorders>
            <w:shd w:val="clear" w:color="auto" w:fill="auto"/>
            <w:vAlign w:val="center"/>
          </w:tcPr>
          <w:p w14:paraId="2B2267DA" w14:textId="77777777"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1F6E3AB" w14:textId="77777777" w:rsidR="00C00E39" w:rsidRPr="00250AAB" w:rsidRDefault="00C00E39" w:rsidP="00385F0A">
            <w:pPr>
              <w:jc w:val="right"/>
              <w:rPr>
                <w:rFonts w:ascii="Tahoma" w:hAnsi="Tahoma" w:cs="Tahoma"/>
                <w:sz w:val="18"/>
                <w:szCs w:val="18"/>
              </w:rPr>
            </w:pPr>
          </w:p>
        </w:tc>
      </w:tr>
      <w:tr w:rsidR="00C00E39" w:rsidRPr="00250AAB" w14:paraId="3B203585"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404268FB"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EC24252"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14:paraId="0D77152A"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14:paraId="2C73A9C7" w14:textId="77777777" w:rsidR="00C00E39" w:rsidRPr="00250AAB" w:rsidRDefault="00C00E39" w:rsidP="00385F0A">
            <w:pPr>
              <w:rPr>
                <w:rFonts w:ascii="Tahoma" w:hAnsi="Tahoma" w:cs="Tahoma"/>
                <w:sz w:val="18"/>
                <w:szCs w:val="18"/>
              </w:rPr>
            </w:pPr>
            <w:r w:rsidRPr="00250AAB">
              <w:rPr>
                <w:rFonts w:ascii="Tahoma" w:hAnsi="Tahoma" w:cs="Tahoma"/>
                <w:sz w:val="18"/>
                <w:szCs w:val="18"/>
              </w:rPr>
              <w:t>Tarım ve Ormancılık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14:paraId="6C44EFA3" w14:textId="77777777"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BAA30D5" w14:textId="77777777" w:rsidR="00C00E39" w:rsidRPr="00250AAB" w:rsidRDefault="00C00E39" w:rsidP="00385F0A">
            <w:pPr>
              <w:jc w:val="right"/>
              <w:rPr>
                <w:rFonts w:ascii="Tahoma" w:hAnsi="Tahoma" w:cs="Tahoma"/>
                <w:sz w:val="18"/>
                <w:szCs w:val="18"/>
              </w:rPr>
            </w:pPr>
          </w:p>
        </w:tc>
      </w:tr>
      <w:tr w:rsidR="00C00E39" w:rsidRPr="00250AAB" w14:paraId="6445466E"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5DB1F67F"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0F4A5569"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14:paraId="31BB4682"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14:paraId="788CA6E4" w14:textId="77777777" w:rsidR="00C00E39" w:rsidRPr="00250AAB" w:rsidRDefault="00C00E39" w:rsidP="00385F0A">
            <w:pPr>
              <w:rPr>
                <w:rFonts w:ascii="Tahoma" w:hAnsi="Tahoma" w:cs="Tahoma"/>
                <w:sz w:val="18"/>
                <w:szCs w:val="18"/>
              </w:rPr>
            </w:pPr>
            <w:r w:rsidRPr="00250AAB">
              <w:rPr>
                <w:rFonts w:ascii="Tahoma" w:hAnsi="Tahoma" w:cs="Tahoma"/>
                <w:sz w:val="18"/>
                <w:szCs w:val="18"/>
              </w:rPr>
              <w:t>İnşaat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14:paraId="46EB6579" w14:textId="77777777"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FA0BB7B" w14:textId="77777777" w:rsidR="00C00E39" w:rsidRPr="00250AAB" w:rsidRDefault="00C00E39" w:rsidP="00385F0A">
            <w:pPr>
              <w:jc w:val="right"/>
              <w:rPr>
                <w:rFonts w:ascii="Tahoma" w:hAnsi="Tahoma" w:cs="Tahoma"/>
                <w:sz w:val="18"/>
                <w:szCs w:val="18"/>
              </w:rPr>
            </w:pPr>
          </w:p>
        </w:tc>
      </w:tr>
      <w:tr w:rsidR="00C00E39" w:rsidRPr="00250AAB" w14:paraId="73823B30"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50ABE79D"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DE16353"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14:paraId="7AAC5991"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14:paraId="40F4F79A" w14:textId="77777777" w:rsidR="00C00E39" w:rsidRPr="00250AAB" w:rsidRDefault="00C00E39" w:rsidP="00385F0A">
            <w:pPr>
              <w:rPr>
                <w:rFonts w:ascii="Tahoma" w:hAnsi="Tahoma" w:cs="Tahoma"/>
                <w:sz w:val="18"/>
                <w:szCs w:val="18"/>
              </w:rPr>
            </w:pPr>
            <w:r w:rsidRPr="00250AAB">
              <w:rPr>
                <w:rFonts w:ascii="Tahoma" w:hAnsi="Tahoma" w:cs="Tahoma"/>
                <w:sz w:val="18"/>
                <w:szCs w:val="18"/>
              </w:rPr>
              <w:t>Atölye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14:paraId="10CBA664" w14:textId="77777777"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FBAFCD4" w14:textId="77777777" w:rsidR="00C00E39" w:rsidRPr="00250AAB" w:rsidRDefault="00C00E39" w:rsidP="00385F0A">
            <w:pPr>
              <w:jc w:val="right"/>
              <w:rPr>
                <w:rFonts w:ascii="Tahoma" w:hAnsi="Tahoma" w:cs="Tahoma"/>
                <w:sz w:val="18"/>
                <w:szCs w:val="18"/>
              </w:rPr>
            </w:pPr>
          </w:p>
        </w:tc>
      </w:tr>
      <w:tr w:rsidR="00C00E39" w:rsidRPr="00250AAB" w14:paraId="2E2B8AAB"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6625891C"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909EDEF"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14:paraId="1CF9BFD8"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14:paraId="34418907" w14:textId="77777777" w:rsidR="00C00E39" w:rsidRPr="00250AAB" w:rsidRDefault="00C00E39" w:rsidP="00385F0A">
            <w:pPr>
              <w:rPr>
                <w:rFonts w:ascii="Tahoma" w:hAnsi="Tahoma" w:cs="Tahoma"/>
                <w:sz w:val="18"/>
                <w:szCs w:val="18"/>
              </w:rPr>
            </w:pPr>
            <w:r w:rsidRPr="00250AAB">
              <w:rPr>
                <w:rFonts w:ascii="Tahoma" w:hAnsi="Tahoma" w:cs="Tahoma"/>
                <w:sz w:val="18"/>
                <w:szCs w:val="18"/>
              </w:rPr>
              <w:t>İş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14:paraId="513296ED" w14:textId="77777777"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CD4E395" w14:textId="77777777" w:rsidR="00C00E39" w:rsidRPr="00250AAB" w:rsidRDefault="00C00E39" w:rsidP="00385F0A">
            <w:pPr>
              <w:jc w:val="right"/>
              <w:rPr>
                <w:rFonts w:ascii="Tahoma" w:hAnsi="Tahoma" w:cs="Tahoma"/>
                <w:sz w:val="18"/>
                <w:szCs w:val="18"/>
              </w:rPr>
            </w:pPr>
          </w:p>
        </w:tc>
      </w:tr>
      <w:tr w:rsidR="00C00E39" w:rsidRPr="00250AAB" w14:paraId="64EF25E3" w14:textId="77777777"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14:paraId="57739D28"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0960FBF9"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14:paraId="68AF3D45" w14:textId="77777777" w:rsidR="00C00E39" w:rsidRPr="00250AAB" w:rsidRDefault="00C00E39" w:rsidP="00385F0A">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14:paraId="25CE7AA7" w14:textId="77777777" w:rsidR="00C00E39" w:rsidRPr="00250AAB" w:rsidRDefault="00C00E39" w:rsidP="00385F0A">
            <w:pPr>
              <w:rPr>
                <w:rFonts w:ascii="Tahoma" w:hAnsi="Tahoma" w:cs="Tahoma"/>
                <w:sz w:val="18"/>
                <w:szCs w:val="18"/>
              </w:rPr>
            </w:pPr>
            <w:r w:rsidRPr="00250AAB">
              <w:rPr>
                <w:rFonts w:ascii="Tahoma" w:hAnsi="Tahoma" w:cs="Tahoma"/>
                <w:sz w:val="18"/>
                <w:szCs w:val="18"/>
              </w:rPr>
              <w:t>Güç Elektroniği ve Basınçlı Makineler ile Aletleri</w:t>
            </w:r>
          </w:p>
        </w:tc>
        <w:tc>
          <w:tcPr>
            <w:tcW w:w="992" w:type="dxa"/>
            <w:tcBorders>
              <w:top w:val="single" w:sz="4" w:space="0" w:color="auto"/>
              <w:left w:val="nil"/>
              <w:bottom w:val="single" w:sz="4" w:space="0" w:color="auto"/>
              <w:right w:val="single" w:sz="4" w:space="0" w:color="auto"/>
            </w:tcBorders>
            <w:shd w:val="clear" w:color="auto" w:fill="auto"/>
            <w:vAlign w:val="center"/>
          </w:tcPr>
          <w:p w14:paraId="7D44126F" w14:textId="77777777"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7842E40" w14:textId="77777777" w:rsidR="00C00E39" w:rsidRPr="00250AAB" w:rsidRDefault="00C00E39" w:rsidP="00385F0A">
            <w:pPr>
              <w:jc w:val="right"/>
              <w:rPr>
                <w:rFonts w:ascii="Tahoma" w:hAnsi="Tahoma" w:cs="Tahoma"/>
                <w:sz w:val="18"/>
                <w:szCs w:val="18"/>
              </w:rPr>
            </w:pPr>
          </w:p>
        </w:tc>
      </w:tr>
    </w:tbl>
    <w:p w14:paraId="458D7119" w14:textId="77777777" w:rsidR="00C00E39" w:rsidRPr="00250AAB" w:rsidRDefault="00C00E39" w:rsidP="00033C71">
      <w:pPr>
        <w:spacing w:after="0" w:line="240" w:lineRule="auto"/>
        <w:jc w:val="both"/>
        <w:rPr>
          <w:rFonts w:ascii="Tahoma" w:hAnsi="Tahoma" w:cs="Tahoma"/>
        </w:rPr>
      </w:pPr>
    </w:p>
    <w:p w14:paraId="5E389AAE" w14:textId="4BE865AF" w:rsidR="00240D6C" w:rsidRDefault="00240D6C" w:rsidP="00240D6C">
      <w:pPr>
        <w:pStyle w:val="Balk2"/>
        <w:spacing w:before="0" w:line="240" w:lineRule="auto"/>
        <w:rPr>
          <w:rFonts w:ascii="Tahoma" w:hAnsi="Tahoma" w:cs="Tahoma"/>
          <w:i/>
          <w:sz w:val="24"/>
          <w:szCs w:val="24"/>
        </w:rPr>
      </w:pPr>
      <w:bookmarkStart w:id="153" w:name="_Toc532299260"/>
      <w:bookmarkStart w:id="154" w:name="_Toc156205567"/>
      <w:bookmarkStart w:id="155" w:name="_Toc186724444"/>
      <w:r>
        <w:rPr>
          <w:rFonts w:ascii="Tahoma" w:hAnsi="Tahoma" w:cs="Tahoma"/>
          <w:i/>
          <w:sz w:val="24"/>
          <w:szCs w:val="24"/>
        </w:rPr>
        <w:lastRenderedPageBreak/>
        <w:t>Ek 3: Harcama Yetkilisi İç Kontrol Güvence Beyanı</w:t>
      </w:r>
      <w:bookmarkEnd w:id="153"/>
      <w:bookmarkEnd w:id="154"/>
      <w:bookmarkEnd w:id="155"/>
    </w:p>
    <w:p w14:paraId="3C92F3CE" w14:textId="77777777" w:rsidR="00240D6C" w:rsidRDefault="00240D6C" w:rsidP="00240D6C">
      <w:pPr>
        <w:suppressAutoHyphens/>
        <w:spacing w:after="0" w:line="240" w:lineRule="auto"/>
        <w:jc w:val="both"/>
        <w:rPr>
          <w:rFonts w:ascii="Tahoma" w:hAnsi="Tahoma" w:cs="Tahoma"/>
          <w:b/>
          <w:lang w:eastAsia="ar-SA"/>
        </w:rPr>
      </w:pPr>
    </w:p>
    <w:p w14:paraId="6CA00392" w14:textId="77777777" w:rsidR="00240D6C" w:rsidRDefault="00240D6C" w:rsidP="00240D6C">
      <w:pPr>
        <w:suppressAutoHyphens/>
        <w:spacing w:after="0" w:line="240" w:lineRule="auto"/>
        <w:jc w:val="both"/>
        <w:rPr>
          <w:rFonts w:ascii="Tahoma" w:hAnsi="Tahoma" w:cs="Tahoma"/>
          <w:lang w:eastAsia="ar-SA"/>
        </w:rPr>
      </w:pPr>
    </w:p>
    <w:p w14:paraId="51B5DACB" w14:textId="77777777" w:rsidR="008E4AD8" w:rsidRPr="004C22A0" w:rsidRDefault="008E4AD8" w:rsidP="008E4AD8">
      <w:pPr>
        <w:suppressAutoHyphens/>
        <w:spacing w:after="0" w:line="240" w:lineRule="auto"/>
        <w:jc w:val="both"/>
        <w:rPr>
          <w:rFonts w:ascii="Tahoma" w:hAnsi="Tahoma" w:cs="Tahoma"/>
          <w:lang w:eastAsia="ar-SA"/>
        </w:rPr>
      </w:pPr>
    </w:p>
    <w:p w14:paraId="4897872C" w14:textId="77777777" w:rsidR="008E4AD8" w:rsidRPr="00F76798" w:rsidRDefault="008E4AD8" w:rsidP="008E4AD8">
      <w:pPr>
        <w:spacing w:after="0" w:line="240" w:lineRule="auto"/>
        <w:ind w:firstLine="567"/>
        <w:jc w:val="both"/>
        <w:rPr>
          <w:rFonts w:ascii="Times New Roman" w:hAnsi="Times New Roman"/>
          <w:color w:val="000000"/>
          <w:sz w:val="24"/>
          <w:szCs w:val="24"/>
        </w:rPr>
      </w:pPr>
      <w:r w:rsidRPr="00F76798">
        <w:rPr>
          <w:rFonts w:ascii="Times New Roman" w:hAnsi="Times New Roman"/>
          <w:b/>
          <w:bCs/>
          <w:color w:val="000000"/>
          <w:sz w:val="24"/>
          <w:szCs w:val="24"/>
        </w:rPr>
        <w:t> </w:t>
      </w:r>
    </w:p>
    <w:p w14:paraId="0B62A4F1" w14:textId="77777777" w:rsidR="001964C3" w:rsidRDefault="001964C3" w:rsidP="008E4AD8">
      <w:pPr>
        <w:spacing w:after="0" w:line="240" w:lineRule="auto"/>
        <w:ind w:firstLine="567"/>
        <w:jc w:val="center"/>
        <w:rPr>
          <w:rFonts w:ascii="Times New Roman" w:hAnsi="Times New Roman"/>
          <w:b/>
          <w:bCs/>
          <w:color w:val="000000"/>
          <w:sz w:val="24"/>
          <w:szCs w:val="24"/>
        </w:rPr>
      </w:pPr>
    </w:p>
    <w:p w14:paraId="5D2AEEA0" w14:textId="77777777" w:rsidR="001964C3" w:rsidRDefault="001964C3" w:rsidP="008E4AD8">
      <w:pPr>
        <w:spacing w:after="0" w:line="240" w:lineRule="auto"/>
        <w:ind w:firstLine="567"/>
        <w:jc w:val="center"/>
        <w:rPr>
          <w:rFonts w:ascii="Times New Roman" w:hAnsi="Times New Roman"/>
          <w:b/>
          <w:bCs/>
          <w:color w:val="000000"/>
          <w:sz w:val="24"/>
          <w:szCs w:val="24"/>
        </w:rPr>
      </w:pPr>
    </w:p>
    <w:p w14:paraId="78296C43" w14:textId="625E77E8" w:rsidR="008E4AD8" w:rsidRPr="00F76798" w:rsidRDefault="008E4AD8" w:rsidP="008E4AD8">
      <w:pPr>
        <w:spacing w:after="0" w:line="240" w:lineRule="auto"/>
        <w:ind w:firstLine="567"/>
        <w:jc w:val="center"/>
        <w:rPr>
          <w:rFonts w:ascii="Times New Roman" w:hAnsi="Times New Roman"/>
          <w:color w:val="000000"/>
          <w:sz w:val="24"/>
          <w:szCs w:val="24"/>
        </w:rPr>
      </w:pPr>
      <w:r w:rsidRPr="00F76798">
        <w:rPr>
          <w:rFonts w:ascii="Times New Roman" w:hAnsi="Times New Roman"/>
          <w:b/>
          <w:bCs/>
          <w:color w:val="000000"/>
          <w:sz w:val="24"/>
          <w:szCs w:val="24"/>
        </w:rPr>
        <w:t>Harcama Yetkilisinin İç Kontrol Güvence Beyanı</w:t>
      </w:r>
    </w:p>
    <w:p w14:paraId="682B38E7" w14:textId="77777777" w:rsidR="008E4AD8" w:rsidRPr="00F76798" w:rsidRDefault="008E4AD8" w:rsidP="008E4AD8">
      <w:pPr>
        <w:spacing w:after="0" w:line="240" w:lineRule="auto"/>
        <w:ind w:firstLine="567"/>
        <w:jc w:val="both"/>
        <w:rPr>
          <w:rFonts w:ascii="Times New Roman" w:hAnsi="Times New Roman"/>
          <w:color w:val="000000"/>
          <w:sz w:val="24"/>
          <w:szCs w:val="24"/>
        </w:rPr>
      </w:pPr>
      <w:r w:rsidRPr="00F76798">
        <w:rPr>
          <w:rFonts w:ascii="Times New Roman" w:hAnsi="Times New Roman"/>
          <w:color w:val="000000"/>
          <w:sz w:val="24"/>
          <w:szCs w:val="24"/>
        </w:rPr>
        <w:t> </w:t>
      </w:r>
    </w:p>
    <w:p w14:paraId="32490C0C" w14:textId="77777777" w:rsidR="00527B0B" w:rsidRDefault="00527B0B" w:rsidP="008E4AD8">
      <w:pPr>
        <w:spacing w:after="0" w:line="240" w:lineRule="auto"/>
        <w:ind w:firstLine="567"/>
        <w:jc w:val="both"/>
        <w:rPr>
          <w:rFonts w:ascii="Times New Roman" w:hAnsi="Times New Roman"/>
          <w:color w:val="000000"/>
          <w:sz w:val="24"/>
          <w:szCs w:val="24"/>
        </w:rPr>
      </w:pPr>
    </w:p>
    <w:p w14:paraId="5D32EBC7" w14:textId="2C64CE3F" w:rsidR="008E4AD8" w:rsidRPr="00F76798" w:rsidRDefault="008E4AD8" w:rsidP="008E4AD8">
      <w:pPr>
        <w:spacing w:after="0" w:line="240" w:lineRule="auto"/>
        <w:ind w:firstLine="567"/>
        <w:jc w:val="both"/>
        <w:rPr>
          <w:rFonts w:ascii="Times New Roman" w:hAnsi="Times New Roman"/>
          <w:color w:val="000000"/>
          <w:sz w:val="24"/>
          <w:szCs w:val="24"/>
        </w:rPr>
      </w:pPr>
      <w:r w:rsidRPr="00F76798">
        <w:rPr>
          <w:rFonts w:ascii="Times New Roman" w:hAnsi="Times New Roman"/>
          <w:color w:val="000000"/>
          <w:sz w:val="24"/>
          <w:szCs w:val="24"/>
        </w:rPr>
        <w:t>İÇ KONTROL GÜVENCE BEYANI</w:t>
      </w:r>
      <w:bookmarkStart w:id="156" w:name="_ftnref6"/>
      <w:bookmarkEnd w:id="156"/>
      <w:r w:rsidRPr="00F76798">
        <w:rPr>
          <w:rFonts w:ascii="Times New Roman" w:hAnsi="Times New Roman"/>
          <w:color w:val="000000"/>
          <w:sz w:val="24"/>
          <w:szCs w:val="24"/>
          <w:vertAlign w:val="superscript"/>
        </w:rPr>
        <w:t>[1]</w:t>
      </w:r>
    </w:p>
    <w:p w14:paraId="058C26C9" w14:textId="77777777" w:rsidR="008E4AD8" w:rsidRPr="00F76798" w:rsidRDefault="008E4AD8" w:rsidP="008E4AD8">
      <w:pPr>
        <w:spacing w:after="0" w:line="240" w:lineRule="auto"/>
        <w:ind w:firstLine="567"/>
        <w:jc w:val="both"/>
        <w:rPr>
          <w:rFonts w:ascii="Times New Roman" w:hAnsi="Times New Roman"/>
          <w:color w:val="000000"/>
          <w:sz w:val="24"/>
          <w:szCs w:val="24"/>
        </w:rPr>
      </w:pPr>
      <w:r w:rsidRPr="00F76798">
        <w:rPr>
          <w:rFonts w:ascii="Times New Roman" w:hAnsi="Times New Roman"/>
          <w:color w:val="000000"/>
          <w:sz w:val="24"/>
          <w:szCs w:val="24"/>
        </w:rPr>
        <w:t> </w:t>
      </w:r>
    </w:p>
    <w:p w14:paraId="6CB8994D" w14:textId="77777777" w:rsidR="008E4AD8" w:rsidRPr="00F76798" w:rsidRDefault="008E4AD8" w:rsidP="008E4AD8">
      <w:pPr>
        <w:spacing w:after="0" w:line="240" w:lineRule="auto"/>
        <w:ind w:firstLine="567"/>
        <w:jc w:val="both"/>
        <w:rPr>
          <w:rFonts w:ascii="Times New Roman" w:hAnsi="Times New Roman"/>
          <w:color w:val="000000"/>
          <w:sz w:val="24"/>
          <w:szCs w:val="24"/>
        </w:rPr>
      </w:pPr>
      <w:r w:rsidRPr="00F76798">
        <w:rPr>
          <w:rFonts w:ascii="Times New Roman" w:hAnsi="Times New Roman"/>
          <w:color w:val="000000"/>
          <w:sz w:val="24"/>
          <w:szCs w:val="24"/>
        </w:rPr>
        <w:t>Harcama yetkilisi olarak görev ve yetkilerim çerçevesinde;</w:t>
      </w:r>
    </w:p>
    <w:p w14:paraId="00DE063A" w14:textId="77777777" w:rsidR="008E4AD8" w:rsidRPr="00F76798" w:rsidRDefault="008E4AD8" w:rsidP="008E4AD8">
      <w:pPr>
        <w:spacing w:after="0" w:line="240" w:lineRule="auto"/>
        <w:ind w:firstLine="567"/>
        <w:jc w:val="both"/>
        <w:rPr>
          <w:rFonts w:ascii="Times New Roman" w:hAnsi="Times New Roman"/>
          <w:color w:val="000000"/>
          <w:sz w:val="24"/>
          <w:szCs w:val="24"/>
        </w:rPr>
      </w:pPr>
      <w:r w:rsidRPr="00F76798">
        <w:rPr>
          <w:rFonts w:ascii="Times New Roman" w:hAnsi="Times New Roman"/>
          <w:color w:val="000000"/>
          <w:sz w:val="24"/>
          <w:szCs w:val="24"/>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60A19E3C" w14:textId="49C2D957" w:rsidR="008E4AD8" w:rsidRPr="00F76798" w:rsidRDefault="003C22D6" w:rsidP="008E4AD8">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008E4AD8" w:rsidRPr="00F76798">
        <w:rPr>
          <w:rFonts w:ascii="Times New Roman" w:hAnsi="Times New Roman"/>
          <w:color w:val="000000"/>
          <w:sz w:val="24"/>
          <w:szCs w:val="24"/>
        </w:rPr>
        <w:t>Bu güvence, harcama yetkilisi olarak sahip olduğum bilgi ve değerlendirmeler, yönetim bilgi sistemleri, iç kontrol sistemi değerlendirme raporları, izleme ve değerlendirme raporları ile denetim raporlarına dayanmaktadır.</w:t>
      </w:r>
      <w:r w:rsidR="008E4AD8" w:rsidRPr="00F76798">
        <w:rPr>
          <w:rFonts w:ascii="Times New Roman" w:hAnsi="Times New Roman"/>
          <w:color w:val="000000"/>
          <w:sz w:val="24"/>
          <w:szCs w:val="24"/>
          <w:vertAlign w:val="superscript"/>
        </w:rPr>
        <w:t>[2]</w:t>
      </w:r>
    </w:p>
    <w:p w14:paraId="3340425C" w14:textId="55E75469" w:rsidR="008E4AD8" w:rsidRPr="00F76798" w:rsidRDefault="008E4AD8" w:rsidP="008E4AD8">
      <w:pPr>
        <w:spacing w:after="0" w:line="240" w:lineRule="auto"/>
        <w:ind w:firstLine="567"/>
        <w:jc w:val="both"/>
        <w:rPr>
          <w:rFonts w:ascii="Times New Roman" w:hAnsi="Times New Roman"/>
          <w:color w:val="000000"/>
          <w:sz w:val="24"/>
          <w:szCs w:val="24"/>
        </w:rPr>
      </w:pPr>
      <w:r w:rsidRPr="00F76798">
        <w:rPr>
          <w:rFonts w:ascii="Times New Roman" w:hAnsi="Times New Roman"/>
          <w:color w:val="000000"/>
          <w:sz w:val="24"/>
          <w:szCs w:val="24"/>
        </w:rPr>
        <w:t>Bu raporda yer alan bilgilerin güvenilir, tam ve doğru olduğunu beyan ederim.</w:t>
      </w:r>
      <w:bookmarkStart w:id="157" w:name="_ftnref8"/>
      <w:bookmarkEnd w:id="157"/>
      <w:r w:rsidRPr="00F76798">
        <w:rPr>
          <w:rFonts w:ascii="Times New Roman" w:hAnsi="Times New Roman"/>
          <w:color w:val="000000"/>
          <w:sz w:val="24"/>
          <w:szCs w:val="24"/>
          <w:vertAlign w:val="superscript"/>
        </w:rPr>
        <w:t>[3] </w:t>
      </w:r>
      <w:r w:rsidRPr="00F76798">
        <w:rPr>
          <w:rFonts w:ascii="Times New Roman" w:hAnsi="Times New Roman"/>
          <w:color w:val="000000"/>
          <w:sz w:val="24"/>
          <w:szCs w:val="24"/>
        </w:rPr>
        <w:t>(</w:t>
      </w:r>
      <w:r w:rsidR="00A706BB">
        <w:rPr>
          <w:rFonts w:ascii="Times New Roman" w:hAnsi="Times New Roman"/>
          <w:color w:val="000000"/>
          <w:sz w:val="24"/>
          <w:szCs w:val="24"/>
        </w:rPr>
        <w:t>Mersin-</w:t>
      </w:r>
      <w:r w:rsidR="008478A3">
        <w:rPr>
          <w:rFonts w:ascii="Times New Roman" w:hAnsi="Times New Roman"/>
          <w:color w:val="000000"/>
          <w:sz w:val="24"/>
          <w:szCs w:val="24"/>
        </w:rPr>
        <w:t xml:space="preserve"> </w:t>
      </w:r>
      <w:r w:rsidR="00242C7E">
        <w:rPr>
          <w:rFonts w:ascii="Times New Roman" w:hAnsi="Times New Roman"/>
          <w:color w:val="000000"/>
          <w:sz w:val="24"/>
          <w:szCs w:val="24"/>
        </w:rPr>
        <w:t>07</w:t>
      </w:r>
      <w:r w:rsidR="00A706BB">
        <w:rPr>
          <w:rFonts w:ascii="Times New Roman" w:hAnsi="Times New Roman"/>
          <w:color w:val="000000"/>
          <w:sz w:val="24"/>
          <w:szCs w:val="24"/>
        </w:rPr>
        <w:t>/01/</w:t>
      </w:r>
      <w:r>
        <w:rPr>
          <w:rFonts w:ascii="Times New Roman" w:hAnsi="Times New Roman"/>
          <w:color w:val="000000"/>
          <w:sz w:val="24"/>
          <w:szCs w:val="24"/>
        </w:rPr>
        <w:t>202</w:t>
      </w:r>
      <w:r w:rsidR="00242C7E">
        <w:rPr>
          <w:rFonts w:ascii="Times New Roman" w:hAnsi="Times New Roman"/>
          <w:color w:val="000000"/>
          <w:sz w:val="24"/>
          <w:szCs w:val="24"/>
        </w:rPr>
        <w:t>5</w:t>
      </w:r>
      <w:r w:rsidRPr="00F76798">
        <w:rPr>
          <w:rFonts w:ascii="Times New Roman" w:hAnsi="Times New Roman"/>
          <w:color w:val="000000"/>
          <w:sz w:val="24"/>
          <w:szCs w:val="24"/>
        </w:rPr>
        <w:t>)</w:t>
      </w:r>
    </w:p>
    <w:p w14:paraId="433E8B34" w14:textId="77777777" w:rsidR="008E4AD8" w:rsidRDefault="008E4AD8" w:rsidP="008E4AD8">
      <w:pPr>
        <w:spacing w:after="0" w:line="240" w:lineRule="auto"/>
        <w:ind w:firstLine="567"/>
        <w:jc w:val="right"/>
        <w:rPr>
          <w:rFonts w:ascii="Times New Roman" w:hAnsi="Times New Roman"/>
          <w:color w:val="000000"/>
          <w:sz w:val="24"/>
          <w:szCs w:val="24"/>
        </w:rPr>
      </w:pPr>
    </w:p>
    <w:p w14:paraId="516F242E" w14:textId="77777777" w:rsidR="008E4AD8" w:rsidRDefault="008E4AD8" w:rsidP="008E4AD8">
      <w:pPr>
        <w:spacing w:after="0" w:line="240" w:lineRule="auto"/>
        <w:ind w:firstLine="567"/>
        <w:jc w:val="right"/>
        <w:rPr>
          <w:rFonts w:ascii="Times New Roman" w:hAnsi="Times New Roman"/>
          <w:color w:val="000000"/>
          <w:sz w:val="24"/>
          <w:szCs w:val="24"/>
        </w:rPr>
      </w:pPr>
    </w:p>
    <w:p w14:paraId="0C2DE779" w14:textId="673CFD64" w:rsidR="008E4AD8" w:rsidRPr="00F76798" w:rsidRDefault="008E4AD8" w:rsidP="005137C6">
      <w:pPr>
        <w:spacing w:after="0" w:line="240" w:lineRule="auto"/>
        <w:ind w:left="8496" w:firstLine="708"/>
        <w:rPr>
          <w:rFonts w:ascii="Times New Roman" w:hAnsi="Times New Roman"/>
          <w:color w:val="000000"/>
          <w:sz w:val="24"/>
          <w:szCs w:val="24"/>
        </w:rPr>
      </w:pPr>
      <w:r w:rsidRPr="00F76798">
        <w:rPr>
          <w:rFonts w:ascii="Times New Roman" w:hAnsi="Times New Roman"/>
          <w:color w:val="000000"/>
          <w:sz w:val="24"/>
          <w:szCs w:val="24"/>
        </w:rPr>
        <w:t>İmza</w:t>
      </w:r>
    </w:p>
    <w:p w14:paraId="5815C394" w14:textId="408ED794" w:rsidR="008E4AD8" w:rsidRPr="00F76798" w:rsidRDefault="005137C6" w:rsidP="008E4AD8">
      <w:pPr>
        <w:spacing w:after="0" w:line="240" w:lineRule="auto"/>
        <w:ind w:firstLine="567"/>
        <w:jc w:val="right"/>
        <w:rPr>
          <w:rFonts w:ascii="Times New Roman" w:hAnsi="Times New Roman"/>
          <w:color w:val="000000"/>
          <w:sz w:val="24"/>
          <w:szCs w:val="24"/>
        </w:rPr>
      </w:pPr>
      <w:r>
        <w:rPr>
          <w:rFonts w:ascii="Times New Roman" w:hAnsi="Times New Roman"/>
          <w:color w:val="000000"/>
          <w:sz w:val="24"/>
          <w:szCs w:val="24"/>
        </w:rPr>
        <w:t>Prof</w:t>
      </w:r>
      <w:r w:rsidR="008E4AD8">
        <w:rPr>
          <w:rFonts w:ascii="Times New Roman" w:hAnsi="Times New Roman"/>
          <w:color w:val="000000"/>
          <w:sz w:val="24"/>
          <w:szCs w:val="24"/>
        </w:rPr>
        <w:t>. Dr</w:t>
      </w:r>
      <w:r>
        <w:rPr>
          <w:rFonts w:ascii="Times New Roman" w:hAnsi="Times New Roman"/>
          <w:color w:val="000000"/>
          <w:sz w:val="24"/>
          <w:szCs w:val="24"/>
        </w:rPr>
        <w:t xml:space="preserve"> Hakan AKDAĞ</w:t>
      </w:r>
    </w:p>
    <w:p w14:paraId="55FCEE90" w14:textId="77777777" w:rsidR="008E4AD8" w:rsidRPr="00F76798" w:rsidRDefault="008E4AD8" w:rsidP="008E4AD8">
      <w:pPr>
        <w:spacing w:after="0" w:line="240" w:lineRule="auto"/>
        <w:ind w:left="7788" w:firstLine="708"/>
        <w:jc w:val="center"/>
        <w:rPr>
          <w:rFonts w:ascii="Times New Roman" w:hAnsi="Times New Roman"/>
          <w:color w:val="000000"/>
          <w:sz w:val="24"/>
          <w:szCs w:val="24"/>
        </w:rPr>
      </w:pPr>
      <w:r>
        <w:rPr>
          <w:rFonts w:ascii="Times New Roman" w:hAnsi="Times New Roman"/>
          <w:color w:val="000000"/>
          <w:sz w:val="24"/>
          <w:szCs w:val="24"/>
        </w:rPr>
        <w:t>Enstitü Müdürü</w:t>
      </w:r>
    </w:p>
    <w:p w14:paraId="6358F66F" w14:textId="77777777" w:rsidR="008E4AD8" w:rsidRPr="00F76798" w:rsidRDefault="008E4AD8" w:rsidP="008E4AD8">
      <w:pPr>
        <w:spacing w:after="0" w:line="240" w:lineRule="auto"/>
        <w:ind w:firstLine="567"/>
        <w:jc w:val="right"/>
        <w:rPr>
          <w:rFonts w:ascii="Times New Roman" w:hAnsi="Times New Roman"/>
          <w:color w:val="000000"/>
          <w:sz w:val="24"/>
          <w:szCs w:val="24"/>
        </w:rPr>
      </w:pPr>
      <w:r w:rsidRPr="00F76798">
        <w:rPr>
          <w:rFonts w:ascii="Times New Roman" w:hAnsi="Times New Roman"/>
          <w:color w:val="000000"/>
          <w:sz w:val="24"/>
          <w:szCs w:val="24"/>
        </w:rPr>
        <w:t> </w:t>
      </w:r>
    </w:p>
    <w:p w14:paraId="66F2DE48" w14:textId="77777777" w:rsidR="008E4AD8" w:rsidRPr="00F76798" w:rsidRDefault="008E4AD8" w:rsidP="008E4AD8">
      <w:pPr>
        <w:spacing w:after="0" w:line="240" w:lineRule="auto"/>
        <w:ind w:firstLine="567"/>
        <w:jc w:val="right"/>
        <w:rPr>
          <w:rFonts w:ascii="Times New Roman" w:hAnsi="Times New Roman"/>
          <w:color w:val="000000"/>
          <w:sz w:val="24"/>
          <w:szCs w:val="24"/>
        </w:rPr>
      </w:pPr>
      <w:r w:rsidRPr="00F76798">
        <w:rPr>
          <w:rFonts w:ascii="Times New Roman" w:hAnsi="Times New Roman"/>
          <w:color w:val="000000"/>
          <w:sz w:val="24"/>
          <w:szCs w:val="24"/>
        </w:rPr>
        <w:t> </w:t>
      </w:r>
    </w:p>
    <w:p w14:paraId="0E4667D2" w14:textId="77777777" w:rsidR="008E4AD8" w:rsidRPr="00F76798" w:rsidRDefault="008E4AD8" w:rsidP="008E4AD8">
      <w:pPr>
        <w:spacing w:after="0" w:line="240" w:lineRule="auto"/>
        <w:ind w:firstLine="567"/>
        <w:jc w:val="right"/>
        <w:rPr>
          <w:rFonts w:ascii="Times New Roman" w:hAnsi="Times New Roman"/>
          <w:color w:val="000000"/>
          <w:sz w:val="24"/>
          <w:szCs w:val="24"/>
        </w:rPr>
      </w:pPr>
      <w:r w:rsidRPr="00F76798">
        <w:rPr>
          <w:rFonts w:ascii="Times New Roman" w:hAnsi="Times New Roman"/>
          <w:color w:val="000000"/>
          <w:sz w:val="24"/>
          <w:szCs w:val="24"/>
        </w:rPr>
        <w:t> </w:t>
      </w:r>
    </w:p>
    <w:p w14:paraId="3E0999D6" w14:textId="5D99902D" w:rsidR="008E4AD8" w:rsidRPr="00F76798" w:rsidRDefault="003C22D6" w:rsidP="005137C6">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
    <w:p w14:paraId="115F8993" w14:textId="77777777" w:rsidR="008E4AD8" w:rsidRPr="00F76798" w:rsidRDefault="008E4AD8" w:rsidP="008E4AD8">
      <w:pPr>
        <w:spacing w:after="0" w:line="240" w:lineRule="auto"/>
        <w:ind w:firstLine="567"/>
        <w:jc w:val="right"/>
        <w:rPr>
          <w:rFonts w:ascii="Times New Roman" w:hAnsi="Times New Roman"/>
          <w:color w:val="000000"/>
          <w:sz w:val="24"/>
          <w:szCs w:val="24"/>
        </w:rPr>
      </w:pPr>
      <w:r w:rsidRPr="00F76798">
        <w:rPr>
          <w:rFonts w:ascii="Times New Roman" w:hAnsi="Times New Roman"/>
          <w:color w:val="000000"/>
          <w:sz w:val="24"/>
          <w:szCs w:val="24"/>
        </w:rPr>
        <w:t> </w:t>
      </w:r>
    </w:p>
    <w:p w14:paraId="192D9649" w14:textId="77777777" w:rsidR="008E4AD8" w:rsidRPr="00F76798" w:rsidRDefault="008E4AD8" w:rsidP="00CC62BC">
      <w:pPr>
        <w:spacing w:after="0" w:line="240" w:lineRule="auto"/>
        <w:ind w:firstLine="567"/>
        <w:rPr>
          <w:rFonts w:ascii="Times New Roman" w:hAnsi="Times New Roman"/>
          <w:color w:val="000000"/>
          <w:sz w:val="24"/>
          <w:szCs w:val="24"/>
        </w:rPr>
      </w:pPr>
      <w:r w:rsidRPr="00F76798">
        <w:rPr>
          <w:rFonts w:ascii="Times New Roman" w:hAnsi="Times New Roman"/>
          <w:color w:val="000000"/>
          <w:sz w:val="24"/>
          <w:szCs w:val="24"/>
        </w:rPr>
        <w:t> </w:t>
      </w:r>
    </w:p>
    <w:p w14:paraId="04EB25BF" w14:textId="77777777" w:rsidR="008E4AD8" w:rsidRPr="00F76798" w:rsidRDefault="008E4AD8" w:rsidP="008E4AD8">
      <w:pPr>
        <w:spacing w:after="0" w:line="240" w:lineRule="auto"/>
        <w:ind w:firstLine="567"/>
        <w:jc w:val="right"/>
        <w:rPr>
          <w:rFonts w:ascii="Times New Roman" w:hAnsi="Times New Roman"/>
          <w:color w:val="000000"/>
          <w:sz w:val="24"/>
          <w:szCs w:val="24"/>
        </w:rPr>
      </w:pPr>
      <w:r w:rsidRPr="00F76798">
        <w:rPr>
          <w:rFonts w:ascii="Times New Roman" w:hAnsi="Times New Roman"/>
          <w:color w:val="000000"/>
          <w:sz w:val="24"/>
          <w:szCs w:val="24"/>
        </w:rPr>
        <w:t> </w:t>
      </w:r>
    </w:p>
    <w:p w14:paraId="4C13BED8" w14:textId="77777777" w:rsidR="008E4AD8" w:rsidRPr="00F76798" w:rsidRDefault="008E4AD8" w:rsidP="008E4AD8">
      <w:pPr>
        <w:spacing w:after="0" w:line="240" w:lineRule="auto"/>
        <w:ind w:firstLine="567"/>
        <w:jc w:val="right"/>
        <w:rPr>
          <w:rFonts w:ascii="Times New Roman" w:hAnsi="Times New Roman"/>
          <w:color w:val="000000"/>
          <w:sz w:val="24"/>
          <w:szCs w:val="24"/>
        </w:rPr>
      </w:pPr>
      <w:r w:rsidRPr="00F76798">
        <w:rPr>
          <w:rFonts w:ascii="Times New Roman" w:hAnsi="Times New Roman"/>
          <w:color w:val="000000"/>
          <w:sz w:val="24"/>
          <w:szCs w:val="24"/>
        </w:rPr>
        <w:t> </w:t>
      </w:r>
    </w:p>
    <w:p w14:paraId="164CC367" w14:textId="6264B274" w:rsidR="008E4AD8" w:rsidRPr="00F76798" w:rsidRDefault="008E4AD8" w:rsidP="00C410F0">
      <w:pPr>
        <w:spacing w:after="0" w:line="240" w:lineRule="auto"/>
        <w:ind w:firstLine="567"/>
        <w:jc w:val="right"/>
        <w:rPr>
          <w:rFonts w:ascii="Times New Roman" w:hAnsi="Times New Roman"/>
          <w:color w:val="000000"/>
          <w:sz w:val="24"/>
          <w:szCs w:val="24"/>
        </w:rPr>
      </w:pPr>
      <w:r w:rsidRPr="00F76798">
        <w:rPr>
          <w:rFonts w:ascii="Times New Roman" w:hAnsi="Times New Roman"/>
          <w:color w:val="000000"/>
          <w:sz w:val="24"/>
          <w:szCs w:val="24"/>
        </w:rPr>
        <w:t>  </w:t>
      </w:r>
    </w:p>
    <w:p w14:paraId="19F111E0" w14:textId="77777777" w:rsidR="008E4AD8" w:rsidRPr="00F76798" w:rsidRDefault="008E4AD8" w:rsidP="008E4AD8">
      <w:pPr>
        <w:spacing w:after="0" w:line="240" w:lineRule="auto"/>
        <w:ind w:firstLine="567"/>
        <w:jc w:val="right"/>
        <w:rPr>
          <w:rFonts w:ascii="Times New Roman" w:hAnsi="Times New Roman"/>
          <w:color w:val="000000"/>
          <w:sz w:val="24"/>
          <w:szCs w:val="24"/>
        </w:rPr>
      </w:pPr>
      <w:r w:rsidRPr="00F76798">
        <w:rPr>
          <w:rFonts w:ascii="Times New Roman" w:hAnsi="Times New Roman"/>
          <w:color w:val="000000"/>
          <w:sz w:val="24"/>
          <w:szCs w:val="24"/>
        </w:rPr>
        <w:t> </w:t>
      </w:r>
    </w:p>
    <w:p w14:paraId="6262705F" w14:textId="77777777" w:rsidR="006D1891" w:rsidRPr="00F44279" w:rsidRDefault="006D1891" w:rsidP="006D1891">
      <w:pPr>
        <w:suppressAutoHyphens/>
        <w:spacing w:after="0" w:line="240" w:lineRule="auto"/>
        <w:jc w:val="both"/>
        <w:rPr>
          <w:rFonts w:ascii="Times New Roman" w:hAnsi="Times New Roman"/>
          <w:i/>
          <w:iCs/>
          <w:color w:val="000000"/>
          <w:sz w:val="28"/>
          <w:szCs w:val="24"/>
          <w:vertAlign w:val="superscript"/>
        </w:rPr>
      </w:pPr>
      <w:r w:rsidRPr="00F44279">
        <w:rPr>
          <w:rFonts w:ascii="Times New Roman" w:hAnsi="Times New Roman"/>
          <w:i/>
          <w:iCs/>
          <w:color w:val="000000"/>
          <w:sz w:val="28"/>
          <w:szCs w:val="24"/>
          <w:vertAlign w:val="superscript"/>
        </w:rPr>
        <w:t>[1] Harcama yetkilileri tarafından imzalanan iç kontrol güvence beyanı birim faaliyet raporlarına eklenir.</w:t>
      </w:r>
    </w:p>
    <w:p w14:paraId="757DD3E9" w14:textId="77777777" w:rsidR="006D1891" w:rsidRPr="00F44279" w:rsidRDefault="006D1891" w:rsidP="006D1891">
      <w:pPr>
        <w:suppressAutoHyphens/>
        <w:spacing w:after="0" w:line="240" w:lineRule="auto"/>
        <w:jc w:val="both"/>
        <w:rPr>
          <w:rFonts w:ascii="Times New Roman" w:hAnsi="Times New Roman"/>
          <w:i/>
          <w:iCs/>
          <w:color w:val="000000"/>
          <w:sz w:val="28"/>
          <w:szCs w:val="24"/>
          <w:vertAlign w:val="superscript"/>
        </w:rPr>
      </w:pPr>
      <w:r w:rsidRPr="00F44279">
        <w:rPr>
          <w:rFonts w:ascii="Times New Roman" w:hAnsi="Times New Roman"/>
          <w:i/>
          <w:iCs/>
          <w:color w:val="000000"/>
          <w:sz w:val="28"/>
          <w:szCs w:val="24"/>
          <w:vertAlign w:val="superscript"/>
        </w:rPr>
        <w:t>[2] Yıl içerisinde harcama yetkilisi değişmişse “benden önceki harcama yetkilisi/yetkililerinden almış olduğum bilgiler” ibaresi de eklenir.</w:t>
      </w:r>
    </w:p>
    <w:p w14:paraId="773784F5" w14:textId="77777777" w:rsidR="006D1891" w:rsidRPr="00F44279" w:rsidRDefault="006D1891" w:rsidP="006D1891">
      <w:pPr>
        <w:suppressAutoHyphens/>
        <w:spacing w:after="0" w:line="240" w:lineRule="auto"/>
        <w:jc w:val="both"/>
        <w:rPr>
          <w:rFonts w:ascii="Tahoma" w:hAnsi="Tahoma" w:cs="Tahoma"/>
          <w:sz w:val="24"/>
          <w:lang w:eastAsia="ar-SA"/>
        </w:rPr>
      </w:pPr>
      <w:r w:rsidRPr="00F44279">
        <w:rPr>
          <w:rFonts w:ascii="Times New Roman" w:hAnsi="Times New Roman"/>
          <w:i/>
          <w:iCs/>
          <w:color w:val="000000"/>
          <w:sz w:val="28"/>
          <w:szCs w:val="24"/>
          <w:vertAlign w:val="superscript"/>
        </w:rPr>
        <w:t>[3] Harcama yetkilisinin herhangi bir çekincesi varsa bunlar liste olarak bu beyana eklenir ve beyanın bu çekincelerle birlikte dikkatealınması gerektiği belirtilir.</w:t>
      </w:r>
    </w:p>
    <w:p w14:paraId="50476E7A" w14:textId="0233CE0F" w:rsidR="008E4AD8" w:rsidRPr="00F76798" w:rsidRDefault="008E4AD8" w:rsidP="006D1891">
      <w:pPr>
        <w:spacing w:after="0" w:line="240" w:lineRule="auto"/>
        <w:ind w:firstLine="567"/>
        <w:rPr>
          <w:rFonts w:ascii="Times New Roman" w:hAnsi="Times New Roman"/>
          <w:color w:val="000000"/>
          <w:sz w:val="24"/>
          <w:szCs w:val="24"/>
        </w:rPr>
      </w:pPr>
    </w:p>
    <w:sectPr w:rsidR="008E4AD8" w:rsidRPr="00F76798" w:rsidSect="00740228">
      <w:footerReference w:type="default" r:id="rId71"/>
      <w:pgSz w:w="12240" w:h="15840" w:code="1"/>
      <w:pgMar w:top="720" w:right="720" w:bottom="720"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30598" w14:textId="77777777" w:rsidR="009B5722" w:rsidRDefault="009B5722" w:rsidP="005E072B">
      <w:pPr>
        <w:spacing w:after="0" w:line="240" w:lineRule="auto"/>
      </w:pPr>
      <w:r>
        <w:separator/>
      </w:r>
    </w:p>
  </w:endnote>
  <w:endnote w:type="continuationSeparator" w:id="0">
    <w:p w14:paraId="4538E304" w14:textId="77777777" w:rsidR="009B5722" w:rsidRDefault="009B5722" w:rsidP="005E0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n-e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altName w:val="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Nimbus Sans L">
    <w:altName w:val="Arial"/>
    <w:charset w:val="00"/>
    <w:family w:val="swiss"/>
    <w:pitch w:val="variable"/>
  </w:font>
  <w:font w:name="Kochi Mincho">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3A91" w14:textId="57AC4BE6" w:rsidR="003869BC" w:rsidRDefault="003869BC" w:rsidP="00C747B2">
    <w:pPr>
      <w:pStyle w:val="AltBilgi"/>
      <w:rPr>
        <w:rStyle w:val="stBilgiChar"/>
      </w:rPr>
    </w:pPr>
    <w:r>
      <w:rPr>
        <w:rStyle w:val="stBilgiChar"/>
      </w:rPr>
      <w:fldChar w:fldCharType="begin"/>
    </w:r>
    <w:r>
      <w:rPr>
        <w:rStyle w:val="stBilgiChar"/>
      </w:rPr>
      <w:instrText xml:space="preserve">PAGE  </w:instrText>
    </w:r>
    <w:r>
      <w:rPr>
        <w:rStyle w:val="stBilgiChar"/>
      </w:rPr>
      <w:fldChar w:fldCharType="separate"/>
    </w:r>
    <w:r>
      <w:rPr>
        <w:rStyle w:val="stBilgiChar"/>
        <w:noProof/>
      </w:rPr>
      <w:t>11</w:t>
    </w:r>
    <w:r>
      <w:rPr>
        <w:rStyle w:val="stBilgiChar"/>
      </w:rPr>
      <w:fldChar w:fldCharType="end"/>
    </w:r>
  </w:p>
  <w:p w14:paraId="7AC18E3C" w14:textId="77777777" w:rsidR="003869BC" w:rsidRDefault="003869BC" w:rsidP="00C747B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93729"/>
      <w:docPartObj>
        <w:docPartGallery w:val="Page Numbers (Bottom of Page)"/>
        <w:docPartUnique/>
      </w:docPartObj>
    </w:sdtPr>
    <w:sdtEndPr/>
    <w:sdtContent>
      <w:p w14:paraId="387C971F" w14:textId="701DB517" w:rsidR="003869BC" w:rsidRDefault="003869BC">
        <w:pPr>
          <w:pStyle w:val="AltBilgi"/>
          <w:jc w:val="right"/>
        </w:pPr>
        <w:r>
          <w:fldChar w:fldCharType="begin"/>
        </w:r>
        <w:r>
          <w:instrText>PAGE   \* MERGEFORMAT</w:instrText>
        </w:r>
        <w:r>
          <w:fldChar w:fldCharType="separate"/>
        </w:r>
        <w:r w:rsidR="00797B32">
          <w:rPr>
            <w:noProof/>
          </w:rPr>
          <w:t>3</w:t>
        </w:r>
        <w:r>
          <w:fldChar w:fldCharType="end"/>
        </w:r>
      </w:p>
    </w:sdtContent>
  </w:sdt>
  <w:p w14:paraId="4848DA4C" w14:textId="77777777" w:rsidR="003869BC" w:rsidRDefault="003869B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49B0" w14:textId="77777777" w:rsidR="003869BC" w:rsidRDefault="003869BC">
    <w:pPr>
      <w:pStyle w:val="AltBilgi"/>
      <w:jc w:val="right"/>
    </w:pPr>
    <w:r>
      <w:fldChar w:fldCharType="begin"/>
    </w:r>
    <w:r>
      <w:instrText xml:space="preserve"> PAGE   \* MERGEFORMAT </w:instrText>
    </w:r>
    <w:r>
      <w:fldChar w:fldCharType="separate"/>
    </w:r>
    <w:r>
      <w:rPr>
        <w:noProof/>
      </w:rPr>
      <w:t>1</w:t>
    </w:r>
    <w:r>
      <w:rPr>
        <w:noProof/>
      </w:rPr>
      <w:fldChar w:fldCharType="end"/>
    </w:r>
  </w:p>
  <w:p w14:paraId="6B2CC1EC" w14:textId="77777777" w:rsidR="003869BC" w:rsidRPr="00311D5F" w:rsidRDefault="003869BC" w:rsidP="00C747B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5A187" w14:textId="6360580A" w:rsidR="003869BC" w:rsidRDefault="003869BC">
    <w:pPr>
      <w:pStyle w:val="AltBilgi"/>
      <w:jc w:val="right"/>
    </w:pPr>
    <w:r>
      <w:fldChar w:fldCharType="begin"/>
    </w:r>
    <w:r>
      <w:instrText xml:space="preserve"> PAGE   \* MERGEFORMAT </w:instrText>
    </w:r>
    <w:r>
      <w:fldChar w:fldCharType="separate"/>
    </w:r>
    <w:r w:rsidR="00797B32">
      <w:rPr>
        <w:noProof/>
      </w:rPr>
      <w:t>4</w:t>
    </w:r>
    <w:r>
      <w:rPr>
        <w:noProof/>
      </w:rPr>
      <w:fldChar w:fldCharType="end"/>
    </w:r>
  </w:p>
  <w:p w14:paraId="7FA29600" w14:textId="77777777" w:rsidR="003869BC" w:rsidRDefault="003869BC">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B162" w14:textId="0062EEC8" w:rsidR="003869BC" w:rsidRDefault="003869BC">
    <w:pPr>
      <w:pStyle w:val="AltBilgi"/>
      <w:jc w:val="right"/>
    </w:pPr>
    <w:r>
      <w:fldChar w:fldCharType="begin"/>
    </w:r>
    <w:r>
      <w:instrText xml:space="preserve"> PAGE   \* MERGEFORMAT </w:instrText>
    </w:r>
    <w:r>
      <w:fldChar w:fldCharType="separate"/>
    </w:r>
    <w:r w:rsidR="00797B32">
      <w:rPr>
        <w:noProof/>
      </w:rPr>
      <w:t>5</w:t>
    </w:r>
    <w:r>
      <w:rPr>
        <w:noProof/>
      </w:rPr>
      <w:fldChar w:fldCharType="end"/>
    </w:r>
  </w:p>
  <w:p w14:paraId="6100C009" w14:textId="77777777" w:rsidR="003869BC" w:rsidRDefault="003869B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9DC85" w14:textId="1A53DA39" w:rsidR="003869BC" w:rsidRDefault="003869BC">
    <w:pPr>
      <w:pStyle w:val="AltBilgi"/>
      <w:jc w:val="right"/>
    </w:pPr>
    <w:r>
      <w:fldChar w:fldCharType="begin"/>
    </w:r>
    <w:r>
      <w:instrText xml:space="preserve"> PAGE   \* MERGEFORMAT </w:instrText>
    </w:r>
    <w:r>
      <w:fldChar w:fldCharType="separate"/>
    </w:r>
    <w:r w:rsidR="00797B32">
      <w:rPr>
        <w:noProof/>
      </w:rPr>
      <w:t>10</w:t>
    </w:r>
    <w:r>
      <w:rPr>
        <w:noProof/>
      </w:rPr>
      <w:fldChar w:fldCharType="end"/>
    </w:r>
  </w:p>
  <w:p w14:paraId="4E3DB68D" w14:textId="77777777" w:rsidR="003869BC" w:rsidRDefault="003869B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AB4B" w14:textId="529ED1E0" w:rsidR="003869BC" w:rsidRDefault="003869BC">
    <w:pPr>
      <w:pStyle w:val="AltBilgi"/>
      <w:jc w:val="right"/>
    </w:pPr>
    <w:r>
      <w:fldChar w:fldCharType="begin"/>
    </w:r>
    <w:r>
      <w:instrText xml:space="preserve"> PAGE   \* MERGEFORMAT </w:instrText>
    </w:r>
    <w:r>
      <w:fldChar w:fldCharType="separate"/>
    </w:r>
    <w:r w:rsidR="00797B32">
      <w:rPr>
        <w:noProof/>
      </w:rPr>
      <w:t>17</w:t>
    </w:r>
    <w:r>
      <w:rPr>
        <w:noProof/>
      </w:rPr>
      <w:fldChar w:fldCharType="end"/>
    </w:r>
  </w:p>
  <w:p w14:paraId="13BB0755" w14:textId="77777777" w:rsidR="003869BC" w:rsidRDefault="003869B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2661" w14:textId="29B5485C" w:rsidR="003869BC" w:rsidRDefault="003869BC">
    <w:pPr>
      <w:pStyle w:val="AltBilgi"/>
      <w:jc w:val="right"/>
    </w:pPr>
    <w:r>
      <w:fldChar w:fldCharType="begin"/>
    </w:r>
    <w:r>
      <w:instrText xml:space="preserve"> PAGE   \* MERGEFORMAT </w:instrText>
    </w:r>
    <w:r>
      <w:fldChar w:fldCharType="separate"/>
    </w:r>
    <w:r w:rsidR="00797B32">
      <w:rPr>
        <w:noProof/>
      </w:rPr>
      <w:t>18</w:t>
    </w:r>
    <w:r>
      <w:rPr>
        <w:noProof/>
      </w:rPr>
      <w:fldChar w:fldCharType="end"/>
    </w:r>
  </w:p>
  <w:p w14:paraId="0D34FB82" w14:textId="77777777" w:rsidR="003869BC" w:rsidRDefault="003869B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87ED" w14:textId="1DB14D2B" w:rsidR="003869BC" w:rsidRDefault="003869BC">
    <w:pPr>
      <w:pStyle w:val="AltBilgi"/>
      <w:jc w:val="right"/>
    </w:pPr>
    <w:r>
      <w:fldChar w:fldCharType="begin"/>
    </w:r>
    <w:r>
      <w:instrText xml:space="preserve"> PAGE   \* MERGEFORMAT </w:instrText>
    </w:r>
    <w:r>
      <w:fldChar w:fldCharType="separate"/>
    </w:r>
    <w:r w:rsidR="00797B32">
      <w:rPr>
        <w:noProof/>
      </w:rPr>
      <w:t>25</w:t>
    </w:r>
    <w:r>
      <w:rPr>
        <w:noProof/>
      </w:rPr>
      <w:fldChar w:fldCharType="end"/>
    </w:r>
  </w:p>
  <w:p w14:paraId="36995681" w14:textId="77777777" w:rsidR="003869BC" w:rsidRDefault="003869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33F57" w14:textId="77777777" w:rsidR="009B5722" w:rsidRDefault="009B5722" w:rsidP="005E072B">
      <w:pPr>
        <w:spacing w:after="0" w:line="240" w:lineRule="auto"/>
      </w:pPr>
      <w:r>
        <w:separator/>
      </w:r>
    </w:p>
  </w:footnote>
  <w:footnote w:type="continuationSeparator" w:id="0">
    <w:p w14:paraId="6D96C488" w14:textId="77777777" w:rsidR="009B5722" w:rsidRDefault="009B5722" w:rsidP="005E072B">
      <w:pPr>
        <w:spacing w:after="0" w:line="240" w:lineRule="auto"/>
      </w:pPr>
      <w:r>
        <w:continuationSeparator/>
      </w:r>
    </w:p>
  </w:footnote>
  <w:footnote w:id="1">
    <w:p w14:paraId="2C7533EC" w14:textId="77777777" w:rsidR="003869BC" w:rsidRDefault="003869BC" w:rsidP="00503CC7">
      <w:pPr>
        <w:pStyle w:val="DipnotMetni"/>
      </w:pPr>
      <w:r>
        <w:rPr>
          <w:rStyle w:val="DipnotBavurusu"/>
        </w:rPr>
        <w:footnoteRef/>
      </w:r>
      <w:r>
        <w:t xml:space="preserve"> </w:t>
      </w:r>
      <w:r>
        <w:rPr>
          <w:sz w:val="16"/>
          <w:szCs w:val="16"/>
        </w:rPr>
        <w:t>Akademik Personel Sayısı (Tüm kadrolu personel(35-ÖYP dahil) sözleşmeli hariç)</w:t>
      </w:r>
    </w:p>
    <w:p w14:paraId="53A2B668" w14:textId="77777777" w:rsidR="003869BC" w:rsidRDefault="003869BC">
      <w:pPr>
        <w:pStyle w:val="DipnotMetni"/>
      </w:pPr>
    </w:p>
  </w:footnote>
  <w:footnote w:id="2">
    <w:p w14:paraId="22E36621" w14:textId="77777777" w:rsidR="003869BC" w:rsidRPr="00337542" w:rsidRDefault="003869BC" w:rsidP="0002112C">
      <w:pPr>
        <w:rPr>
          <w:rFonts w:ascii="Tahoma" w:hAnsi="Tahoma" w:cs="Tahoma"/>
          <w:sz w:val="16"/>
          <w:szCs w:val="16"/>
        </w:rPr>
      </w:pPr>
      <w:r w:rsidRPr="00967208">
        <w:rPr>
          <w:rStyle w:val="DipnotBavurusu"/>
          <w:rFonts w:ascii="Tahoma" w:hAnsi="Tahoma" w:cs="Tahoma"/>
        </w:rPr>
        <w:footnoteRef/>
      </w:r>
      <w:r w:rsidRPr="00967208">
        <w:rPr>
          <w:rFonts w:ascii="Tahoma" w:hAnsi="Tahoma" w:cs="Tahoma"/>
        </w:rPr>
        <w:t xml:space="preserve"> </w:t>
      </w:r>
      <w:r w:rsidRPr="00337542">
        <w:rPr>
          <w:rFonts w:ascii="Tahoma" w:hAnsi="Tahoma" w:cs="Tahoma"/>
          <w:sz w:val="16"/>
          <w:szCs w:val="16"/>
        </w:rPr>
        <w:t>Yabancı dil eğitimi gören öğrenci sayısının toplam öğrenci sayısına oranı (Yabancı dil eğitimi gören öğrenci sayısı/</w:t>
      </w:r>
      <w:r>
        <w:rPr>
          <w:rFonts w:ascii="Tahoma" w:hAnsi="Tahoma" w:cs="Tahoma"/>
          <w:sz w:val="16"/>
          <w:szCs w:val="16"/>
        </w:rPr>
        <w:t>Birim t</w:t>
      </w:r>
      <w:r w:rsidRPr="00337542">
        <w:rPr>
          <w:rFonts w:ascii="Tahoma" w:hAnsi="Tahoma" w:cs="Tahoma"/>
          <w:sz w:val="16"/>
          <w:szCs w:val="16"/>
        </w:rPr>
        <w:t>opla</w:t>
      </w:r>
      <w:r>
        <w:rPr>
          <w:rFonts w:ascii="Tahoma" w:hAnsi="Tahoma" w:cs="Tahoma"/>
          <w:sz w:val="16"/>
          <w:szCs w:val="16"/>
        </w:rPr>
        <w:t>m öğrenci sayısı*100) 31.12.2024</w:t>
      </w:r>
      <w:r w:rsidRPr="00337542">
        <w:rPr>
          <w:rFonts w:ascii="Tahoma" w:hAnsi="Tahoma" w:cs="Tahoma"/>
          <w:sz w:val="16"/>
          <w:szCs w:val="16"/>
        </w:rPr>
        <w:t xml:space="preserve"> itibariyle </w:t>
      </w:r>
      <w:r>
        <w:rPr>
          <w:rFonts w:ascii="Tahoma" w:hAnsi="Tahoma" w:cs="Tahoma"/>
          <w:sz w:val="16"/>
          <w:szCs w:val="16"/>
        </w:rPr>
        <w:t xml:space="preserve">birimimiz </w:t>
      </w:r>
      <w:r w:rsidRPr="00337542">
        <w:rPr>
          <w:rFonts w:ascii="Tahoma" w:hAnsi="Tahoma" w:cs="Tahoma"/>
          <w:sz w:val="16"/>
          <w:szCs w:val="16"/>
        </w:rPr>
        <w:t xml:space="preserve">öğrenci sayısı </w:t>
      </w:r>
      <w:r>
        <w:rPr>
          <w:rFonts w:ascii="Tahoma" w:hAnsi="Tahoma" w:cs="Tahoma"/>
          <w:sz w:val="16"/>
          <w:szCs w:val="16"/>
        </w:rPr>
        <w:t>…………..’</w:t>
      </w:r>
      <w:r w:rsidRPr="00337542">
        <w:rPr>
          <w:rFonts w:ascii="Tahoma" w:hAnsi="Tahoma" w:cs="Tahoma"/>
          <w:sz w:val="16"/>
          <w:szCs w:val="16"/>
        </w:rPr>
        <w:t xml:space="preserve"> dur.</w:t>
      </w:r>
    </w:p>
    <w:p w14:paraId="08D1B664" w14:textId="77777777" w:rsidR="003869BC" w:rsidRDefault="003869BC" w:rsidP="0002112C">
      <w:pPr>
        <w:rPr>
          <w:rFonts w:ascii="Tahoma" w:hAnsi="Tahoma" w:cs="Tahoma"/>
        </w:rPr>
      </w:pPr>
    </w:p>
    <w:p w14:paraId="704EDFDC" w14:textId="77777777" w:rsidR="003869BC" w:rsidRDefault="003869BC" w:rsidP="0002112C">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
      </v:shape>
    </w:pict>
  </w:numPicBullet>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Arial TUR"/>
      </w:rPr>
    </w:lvl>
  </w:abstractNum>
  <w:abstractNum w:abstractNumId="2" w15:restartNumberingAfterBreak="0">
    <w:nsid w:val="0000000C"/>
    <w:multiLevelType w:val="multilevel"/>
    <w:tmpl w:val="0000000C"/>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E"/>
    <w:multiLevelType w:val="multilevel"/>
    <w:tmpl w:val="0000000E"/>
    <w:name w:val="WW8Num1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F"/>
    <w:multiLevelType w:val="multilevel"/>
    <w:tmpl w:val="0000000F"/>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10"/>
    <w:multiLevelType w:val="multilevel"/>
    <w:tmpl w:val="00000010"/>
    <w:name w:val="WW8Num1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6" w15:restartNumberingAfterBreak="0">
    <w:nsid w:val="01F65FBF"/>
    <w:multiLevelType w:val="hybridMultilevel"/>
    <w:tmpl w:val="D9C05308"/>
    <w:lvl w:ilvl="0" w:tplc="041F000B">
      <w:start w:val="1"/>
      <w:numFmt w:val="bullet"/>
      <w:lvlText w:val=""/>
      <w:lvlJc w:val="left"/>
      <w:pPr>
        <w:ind w:left="720" w:hanging="360"/>
      </w:pPr>
      <w:rPr>
        <w:rFonts w:ascii="Wingdings" w:hAnsi="Wingdings" w:hint="default"/>
      </w:rPr>
    </w:lvl>
    <w:lvl w:ilvl="1" w:tplc="857C867C">
      <w:numFmt w:val="bullet"/>
      <w:lvlText w:val="-"/>
      <w:lvlJc w:val="left"/>
      <w:pPr>
        <w:ind w:left="1440" w:hanging="360"/>
      </w:pPr>
      <w:rPr>
        <w:rFonts w:ascii="Calibri" w:eastAsia="+mn-ea"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0E95EA2"/>
    <w:multiLevelType w:val="hybridMultilevel"/>
    <w:tmpl w:val="58B8F272"/>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22414EB"/>
    <w:multiLevelType w:val="hybridMultilevel"/>
    <w:tmpl w:val="95D489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4631CB"/>
    <w:multiLevelType w:val="multilevel"/>
    <w:tmpl w:val="0E0AD7A4"/>
    <w:lvl w:ilvl="0">
      <w:start w:val="1"/>
      <w:numFmt w:val="decimal"/>
      <w:lvlText w:val="%1."/>
      <w:lvlJc w:val="left"/>
      <w:pPr>
        <w:tabs>
          <w:tab w:val="num" w:pos="680"/>
        </w:tabs>
        <w:ind w:left="624" w:hanging="264"/>
      </w:pPr>
      <w:rPr>
        <w:rFonts w:cs="Times New Roman" w:hint="default"/>
      </w:rPr>
    </w:lvl>
    <w:lvl w:ilvl="1">
      <w:start w:val="2"/>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18931B7"/>
    <w:multiLevelType w:val="hybridMultilevel"/>
    <w:tmpl w:val="D9DA0AE4"/>
    <w:lvl w:ilvl="0" w:tplc="041F000D">
      <w:start w:val="1"/>
      <w:numFmt w:val="bullet"/>
      <w:lvlText w:val=""/>
      <w:lvlJc w:val="left"/>
      <w:pPr>
        <w:ind w:left="720" w:hanging="360"/>
      </w:pPr>
      <w:rPr>
        <w:rFonts w:ascii="Wingdings" w:hAnsi="Wingdings" w:hint="default"/>
      </w:rPr>
    </w:lvl>
    <w:lvl w:ilvl="1" w:tplc="857C867C">
      <w:numFmt w:val="bullet"/>
      <w:lvlText w:val="-"/>
      <w:lvlJc w:val="left"/>
      <w:pPr>
        <w:ind w:left="1440" w:hanging="360"/>
      </w:pPr>
      <w:rPr>
        <w:rFonts w:ascii="Calibri" w:eastAsia="+mn-ea"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5E041E1"/>
    <w:multiLevelType w:val="hybridMultilevel"/>
    <w:tmpl w:val="234438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343E67"/>
    <w:multiLevelType w:val="hybridMultilevel"/>
    <w:tmpl w:val="B4CC7C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91C2DE2"/>
    <w:multiLevelType w:val="hybridMultilevel"/>
    <w:tmpl w:val="B26450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EC96379"/>
    <w:multiLevelType w:val="hybridMultilevel"/>
    <w:tmpl w:val="AC9698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DC0AE5"/>
    <w:multiLevelType w:val="hybridMultilevel"/>
    <w:tmpl w:val="9B5E0F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5911F37"/>
    <w:multiLevelType w:val="hybridMultilevel"/>
    <w:tmpl w:val="6C6603D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AC3518E"/>
    <w:multiLevelType w:val="hybridMultilevel"/>
    <w:tmpl w:val="EBC0CF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F5E05A6"/>
    <w:multiLevelType w:val="hybridMultilevel"/>
    <w:tmpl w:val="9B6E63F2"/>
    <w:lvl w:ilvl="0" w:tplc="041F000B">
      <w:start w:val="1"/>
      <w:numFmt w:val="bullet"/>
      <w:lvlText w:val=""/>
      <w:lvlJc w:val="left"/>
      <w:pPr>
        <w:ind w:left="720" w:hanging="360"/>
      </w:pPr>
      <w:rPr>
        <w:rFonts w:ascii="Wingdings" w:hAnsi="Wingdings" w:hint="default"/>
      </w:rPr>
    </w:lvl>
    <w:lvl w:ilvl="1" w:tplc="857C867C">
      <w:numFmt w:val="bullet"/>
      <w:lvlText w:val="-"/>
      <w:lvlJc w:val="left"/>
      <w:pPr>
        <w:ind w:left="1440" w:hanging="360"/>
      </w:pPr>
      <w:rPr>
        <w:rFonts w:ascii="Calibri" w:eastAsia="+mn-ea"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3A771AC"/>
    <w:multiLevelType w:val="multilevel"/>
    <w:tmpl w:val="5A8C0F7A"/>
    <w:lvl w:ilvl="0">
      <w:start w:val="5"/>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20" w15:restartNumberingAfterBreak="0">
    <w:nsid w:val="56205ADB"/>
    <w:multiLevelType w:val="hybridMultilevel"/>
    <w:tmpl w:val="A8929704"/>
    <w:lvl w:ilvl="0" w:tplc="7C00AA52">
      <w:start w:val="1"/>
      <w:numFmt w:val="bullet"/>
      <w:lvlText w:val=""/>
      <w:lvlPicBulletId w:val="0"/>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1" w15:restartNumberingAfterBreak="0">
    <w:nsid w:val="5F212FDB"/>
    <w:multiLevelType w:val="hybridMultilevel"/>
    <w:tmpl w:val="3EE65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1B52505"/>
    <w:multiLevelType w:val="hybridMultilevel"/>
    <w:tmpl w:val="1CD8F510"/>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3" w15:restartNumberingAfterBreak="0">
    <w:nsid w:val="62A36014"/>
    <w:multiLevelType w:val="hybridMultilevel"/>
    <w:tmpl w:val="48904E76"/>
    <w:lvl w:ilvl="0" w:tplc="041F0001">
      <w:start w:val="1"/>
      <w:numFmt w:val="bullet"/>
      <w:lvlText w:val=""/>
      <w:lvlJc w:val="left"/>
      <w:pPr>
        <w:tabs>
          <w:tab w:val="num" w:pos="1440"/>
        </w:tabs>
        <w:ind w:left="1440" w:hanging="360"/>
      </w:pPr>
      <w:rPr>
        <w:rFonts w:ascii="Symbol" w:hAnsi="Symbol" w:hint="default"/>
      </w:rPr>
    </w:lvl>
    <w:lvl w:ilvl="1" w:tplc="041F0003">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3ED41C5"/>
    <w:multiLevelType w:val="hybridMultilevel"/>
    <w:tmpl w:val="C10C62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52E567A"/>
    <w:multiLevelType w:val="hybridMultilevel"/>
    <w:tmpl w:val="A13E7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3C63495"/>
    <w:multiLevelType w:val="hybridMultilevel"/>
    <w:tmpl w:val="FDDC7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44D0927"/>
    <w:multiLevelType w:val="hybridMultilevel"/>
    <w:tmpl w:val="9E268A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4E83B0B"/>
    <w:multiLevelType w:val="hybridMultilevel"/>
    <w:tmpl w:val="9F3401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52C6CD5"/>
    <w:multiLevelType w:val="hybridMultilevel"/>
    <w:tmpl w:val="E3D60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B885126"/>
    <w:multiLevelType w:val="hybridMultilevel"/>
    <w:tmpl w:val="1116F1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F3C63AD"/>
    <w:multiLevelType w:val="multilevel"/>
    <w:tmpl w:val="574C4FA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1919947341">
    <w:abstractNumId w:val="0"/>
  </w:num>
  <w:num w:numId="2" w16cid:durableId="461314387">
    <w:abstractNumId w:val="31"/>
  </w:num>
  <w:num w:numId="3" w16cid:durableId="22827887">
    <w:abstractNumId w:val="2"/>
  </w:num>
  <w:num w:numId="4" w16cid:durableId="1942444398">
    <w:abstractNumId w:val="4"/>
  </w:num>
  <w:num w:numId="5" w16cid:durableId="1769736152">
    <w:abstractNumId w:val="28"/>
  </w:num>
  <w:num w:numId="6" w16cid:durableId="1731884750">
    <w:abstractNumId w:val="10"/>
  </w:num>
  <w:num w:numId="7" w16cid:durableId="1468351130">
    <w:abstractNumId w:val="6"/>
  </w:num>
  <w:num w:numId="8" w16cid:durableId="1267344122">
    <w:abstractNumId w:val="18"/>
  </w:num>
  <w:num w:numId="9" w16cid:durableId="1116951760">
    <w:abstractNumId w:val="9"/>
  </w:num>
  <w:num w:numId="10" w16cid:durableId="1245409176">
    <w:abstractNumId w:val="30"/>
  </w:num>
  <w:num w:numId="11" w16cid:durableId="298657306">
    <w:abstractNumId w:val="23"/>
  </w:num>
  <w:num w:numId="12" w16cid:durableId="2085833512">
    <w:abstractNumId w:val="7"/>
  </w:num>
  <w:num w:numId="13" w16cid:durableId="12293445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3066125">
    <w:abstractNumId w:val="16"/>
  </w:num>
  <w:num w:numId="15" w16cid:durableId="696394286">
    <w:abstractNumId w:val="22"/>
  </w:num>
  <w:num w:numId="16" w16cid:durableId="1564221483">
    <w:abstractNumId w:val="15"/>
  </w:num>
  <w:num w:numId="17" w16cid:durableId="1800369110">
    <w:abstractNumId w:val="24"/>
  </w:num>
  <w:num w:numId="18" w16cid:durableId="428282402">
    <w:abstractNumId w:val="13"/>
  </w:num>
  <w:num w:numId="19" w16cid:durableId="708991758">
    <w:abstractNumId w:val="8"/>
  </w:num>
  <w:num w:numId="20" w16cid:durableId="747387981">
    <w:abstractNumId w:val="11"/>
  </w:num>
  <w:num w:numId="21" w16cid:durableId="504058988">
    <w:abstractNumId w:val="17"/>
  </w:num>
  <w:num w:numId="22" w16cid:durableId="1309434906">
    <w:abstractNumId w:val="21"/>
  </w:num>
  <w:num w:numId="23" w16cid:durableId="1998612365">
    <w:abstractNumId w:val="12"/>
  </w:num>
  <w:num w:numId="24" w16cid:durableId="200367606">
    <w:abstractNumId w:val="29"/>
  </w:num>
  <w:num w:numId="25" w16cid:durableId="162626111">
    <w:abstractNumId w:val="27"/>
  </w:num>
  <w:num w:numId="26" w16cid:durableId="790051032">
    <w:abstractNumId w:val="25"/>
  </w:num>
  <w:num w:numId="27" w16cid:durableId="976952390">
    <w:abstractNumId w:val="26"/>
  </w:num>
  <w:num w:numId="28" w16cid:durableId="636683703">
    <w:abstractNumId w:val="14"/>
  </w:num>
  <w:num w:numId="29" w16cid:durableId="81534455">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2B"/>
    <w:rsid w:val="0000130E"/>
    <w:rsid w:val="00002795"/>
    <w:rsid w:val="00002EE9"/>
    <w:rsid w:val="00011D1C"/>
    <w:rsid w:val="0001303B"/>
    <w:rsid w:val="000136C6"/>
    <w:rsid w:val="000165B6"/>
    <w:rsid w:val="0002112C"/>
    <w:rsid w:val="0002123A"/>
    <w:rsid w:val="00023017"/>
    <w:rsid w:val="000231F9"/>
    <w:rsid w:val="000254C0"/>
    <w:rsid w:val="00026948"/>
    <w:rsid w:val="00026BE3"/>
    <w:rsid w:val="0003080C"/>
    <w:rsid w:val="000327C3"/>
    <w:rsid w:val="00033C71"/>
    <w:rsid w:val="000359D0"/>
    <w:rsid w:val="00036889"/>
    <w:rsid w:val="00036FD0"/>
    <w:rsid w:val="0003760A"/>
    <w:rsid w:val="00040535"/>
    <w:rsid w:val="00042ACA"/>
    <w:rsid w:val="000441EB"/>
    <w:rsid w:val="00044F2F"/>
    <w:rsid w:val="0004514A"/>
    <w:rsid w:val="00050408"/>
    <w:rsid w:val="00052D9A"/>
    <w:rsid w:val="0005311A"/>
    <w:rsid w:val="000574A8"/>
    <w:rsid w:val="000633B6"/>
    <w:rsid w:val="0006713F"/>
    <w:rsid w:val="000709D8"/>
    <w:rsid w:val="00071618"/>
    <w:rsid w:val="00074616"/>
    <w:rsid w:val="00074CE7"/>
    <w:rsid w:val="00075045"/>
    <w:rsid w:val="0007529E"/>
    <w:rsid w:val="000767D5"/>
    <w:rsid w:val="00076E43"/>
    <w:rsid w:val="00076FFF"/>
    <w:rsid w:val="0008081A"/>
    <w:rsid w:val="00082438"/>
    <w:rsid w:val="000835E3"/>
    <w:rsid w:val="00085770"/>
    <w:rsid w:val="000859D1"/>
    <w:rsid w:val="00085A81"/>
    <w:rsid w:val="00086D89"/>
    <w:rsid w:val="00091CAA"/>
    <w:rsid w:val="00091E3F"/>
    <w:rsid w:val="0009306F"/>
    <w:rsid w:val="00096AFA"/>
    <w:rsid w:val="000A012B"/>
    <w:rsid w:val="000A1453"/>
    <w:rsid w:val="000A168B"/>
    <w:rsid w:val="000A1D44"/>
    <w:rsid w:val="000A23A8"/>
    <w:rsid w:val="000A2764"/>
    <w:rsid w:val="000A4682"/>
    <w:rsid w:val="000A50D1"/>
    <w:rsid w:val="000A7015"/>
    <w:rsid w:val="000B1AC4"/>
    <w:rsid w:val="000B2962"/>
    <w:rsid w:val="000B359B"/>
    <w:rsid w:val="000B41DF"/>
    <w:rsid w:val="000B4641"/>
    <w:rsid w:val="000B52D9"/>
    <w:rsid w:val="000B551D"/>
    <w:rsid w:val="000B5F5D"/>
    <w:rsid w:val="000C0239"/>
    <w:rsid w:val="000C1EA2"/>
    <w:rsid w:val="000C21F4"/>
    <w:rsid w:val="000C2851"/>
    <w:rsid w:val="000C33EF"/>
    <w:rsid w:val="000C3B9E"/>
    <w:rsid w:val="000C4067"/>
    <w:rsid w:val="000C61C1"/>
    <w:rsid w:val="000C6782"/>
    <w:rsid w:val="000C703F"/>
    <w:rsid w:val="000C70DA"/>
    <w:rsid w:val="000C75E2"/>
    <w:rsid w:val="000D04AA"/>
    <w:rsid w:val="000D1E57"/>
    <w:rsid w:val="000D2D5C"/>
    <w:rsid w:val="000D3990"/>
    <w:rsid w:val="000D54C9"/>
    <w:rsid w:val="000D57FB"/>
    <w:rsid w:val="000D7BB3"/>
    <w:rsid w:val="000E24A4"/>
    <w:rsid w:val="000E259C"/>
    <w:rsid w:val="000F1AD5"/>
    <w:rsid w:val="000F276C"/>
    <w:rsid w:val="000F39D0"/>
    <w:rsid w:val="000F3DE0"/>
    <w:rsid w:val="000F4D7E"/>
    <w:rsid w:val="000F4EF3"/>
    <w:rsid w:val="00101BB6"/>
    <w:rsid w:val="00103D5B"/>
    <w:rsid w:val="00106EB2"/>
    <w:rsid w:val="00106FBA"/>
    <w:rsid w:val="00113DA7"/>
    <w:rsid w:val="00115465"/>
    <w:rsid w:val="00115C6F"/>
    <w:rsid w:val="00117FC6"/>
    <w:rsid w:val="001204C4"/>
    <w:rsid w:val="001207F7"/>
    <w:rsid w:val="0012181C"/>
    <w:rsid w:val="00122755"/>
    <w:rsid w:val="00122DD9"/>
    <w:rsid w:val="00125918"/>
    <w:rsid w:val="00130A7A"/>
    <w:rsid w:val="00131899"/>
    <w:rsid w:val="00132211"/>
    <w:rsid w:val="001324D8"/>
    <w:rsid w:val="0013335B"/>
    <w:rsid w:val="00133711"/>
    <w:rsid w:val="00134954"/>
    <w:rsid w:val="00135A7F"/>
    <w:rsid w:val="0013691E"/>
    <w:rsid w:val="00137882"/>
    <w:rsid w:val="00140CA9"/>
    <w:rsid w:val="0014298A"/>
    <w:rsid w:val="00143693"/>
    <w:rsid w:val="00144520"/>
    <w:rsid w:val="00144B2F"/>
    <w:rsid w:val="00144D13"/>
    <w:rsid w:val="00145BE9"/>
    <w:rsid w:val="00146279"/>
    <w:rsid w:val="00146534"/>
    <w:rsid w:val="00155BDF"/>
    <w:rsid w:val="001564CF"/>
    <w:rsid w:val="00157458"/>
    <w:rsid w:val="00157820"/>
    <w:rsid w:val="00160CB6"/>
    <w:rsid w:val="00165756"/>
    <w:rsid w:val="001677C0"/>
    <w:rsid w:val="00171455"/>
    <w:rsid w:val="00171675"/>
    <w:rsid w:val="001718C8"/>
    <w:rsid w:val="00171CAA"/>
    <w:rsid w:val="001725AC"/>
    <w:rsid w:val="00175179"/>
    <w:rsid w:val="00175CDE"/>
    <w:rsid w:val="00175EEC"/>
    <w:rsid w:val="00177B3C"/>
    <w:rsid w:val="001809E2"/>
    <w:rsid w:val="00181E8C"/>
    <w:rsid w:val="00182221"/>
    <w:rsid w:val="001838A4"/>
    <w:rsid w:val="001845A1"/>
    <w:rsid w:val="00185043"/>
    <w:rsid w:val="00187610"/>
    <w:rsid w:val="00190798"/>
    <w:rsid w:val="00192A16"/>
    <w:rsid w:val="00192E5F"/>
    <w:rsid w:val="001939DC"/>
    <w:rsid w:val="001964C3"/>
    <w:rsid w:val="001968DC"/>
    <w:rsid w:val="001A01F1"/>
    <w:rsid w:val="001A1502"/>
    <w:rsid w:val="001A23A4"/>
    <w:rsid w:val="001A271E"/>
    <w:rsid w:val="001A2F08"/>
    <w:rsid w:val="001A3EA2"/>
    <w:rsid w:val="001A6748"/>
    <w:rsid w:val="001A7483"/>
    <w:rsid w:val="001A7522"/>
    <w:rsid w:val="001B00F5"/>
    <w:rsid w:val="001B04CE"/>
    <w:rsid w:val="001B1202"/>
    <w:rsid w:val="001B2332"/>
    <w:rsid w:val="001B435A"/>
    <w:rsid w:val="001C211A"/>
    <w:rsid w:val="001C2FE0"/>
    <w:rsid w:val="001C3061"/>
    <w:rsid w:val="001C3814"/>
    <w:rsid w:val="001C55F7"/>
    <w:rsid w:val="001C5E19"/>
    <w:rsid w:val="001C7B26"/>
    <w:rsid w:val="001D0AC2"/>
    <w:rsid w:val="001D2075"/>
    <w:rsid w:val="001D37F7"/>
    <w:rsid w:val="001D3A84"/>
    <w:rsid w:val="001D3BA5"/>
    <w:rsid w:val="001D3DE6"/>
    <w:rsid w:val="001D3EC5"/>
    <w:rsid w:val="001D4A02"/>
    <w:rsid w:val="001D53E1"/>
    <w:rsid w:val="001D6351"/>
    <w:rsid w:val="001D6B1B"/>
    <w:rsid w:val="001D72D0"/>
    <w:rsid w:val="001D7BF2"/>
    <w:rsid w:val="001E2534"/>
    <w:rsid w:val="001E35AD"/>
    <w:rsid w:val="001E4425"/>
    <w:rsid w:val="001E4B44"/>
    <w:rsid w:val="001E4CB4"/>
    <w:rsid w:val="001E5722"/>
    <w:rsid w:val="001E7DE4"/>
    <w:rsid w:val="001F061B"/>
    <w:rsid w:val="001F16EC"/>
    <w:rsid w:val="001F5711"/>
    <w:rsid w:val="001F5BD0"/>
    <w:rsid w:val="00200055"/>
    <w:rsid w:val="002015ED"/>
    <w:rsid w:val="00202EF9"/>
    <w:rsid w:val="00203733"/>
    <w:rsid w:val="00206BDE"/>
    <w:rsid w:val="00207F9C"/>
    <w:rsid w:val="00213A58"/>
    <w:rsid w:val="002140CE"/>
    <w:rsid w:val="0021462D"/>
    <w:rsid w:val="00215173"/>
    <w:rsid w:val="002152A3"/>
    <w:rsid w:val="002164E3"/>
    <w:rsid w:val="00216F91"/>
    <w:rsid w:val="00217398"/>
    <w:rsid w:val="00217B3D"/>
    <w:rsid w:val="00217BD6"/>
    <w:rsid w:val="00220C48"/>
    <w:rsid w:val="0022213D"/>
    <w:rsid w:val="00224672"/>
    <w:rsid w:val="002253B2"/>
    <w:rsid w:val="00225FFA"/>
    <w:rsid w:val="00232B40"/>
    <w:rsid w:val="0023311C"/>
    <w:rsid w:val="00234009"/>
    <w:rsid w:val="00234635"/>
    <w:rsid w:val="00235F14"/>
    <w:rsid w:val="0023652C"/>
    <w:rsid w:val="00236B9A"/>
    <w:rsid w:val="002374A1"/>
    <w:rsid w:val="0024034B"/>
    <w:rsid w:val="00240D6C"/>
    <w:rsid w:val="002415CA"/>
    <w:rsid w:val="00241CFD"/>
    <w:rsid w:val="00241D92"/>
    <w:rsid w:val="00242C7E"/>
    <w:rsid w:val="00244D86"/>
    <w:rsid w:val="0024568F"/>
    <w:rsid w:val="00245CD0"/>
    <w:rsid w:val="002471C1"/>
    <w:rsid w:val="00250884"/>
    <w:rsid w:val="00250AAB"/>
    <w:rsid w:val="0025390A"/>
    <w:rsid w:val="00253A6B"/>
    <w:rsid w:val="00253CC6"/>
    <w:rsid w:val="00255182"/>
    <w:rsid w:val="00257394"/>
    <w:rsid w:val="00257E2B"/>
    <w:rsid w:val="00260F3F"/>
    <w:rsid w:val="00262611"/>
    <w:rsid w:val="00263C3A"/>
    <w:rsid w:val="00266000"/>
    <w:rsid w:val="002706E5"/>
    <w:rsid w:val="00270EE4"/>
    <w:rsid w:val="00271740"/>
    <w:rsid w:val="00271C28"/>
    <w:rsid w:val="00274CCF"/>
    <w:rsid w:val="00274ED8"/>
    <w:rsid w:val="002760D4"/>
    <w:rsid w:val="002778EA"/>
    <w:rsid w:val="002800B7"/>
    <w:rsid w:val="00283C1B"/>
    <w:rsid w:val="0028474A"/>
    <w:rsid w:val="002851E6"/>
    <w:rsid w:val="00286ACB"/>
    <w:rsid w:val="00287EA9"/>
    <w:rsid w:val="00291CDC"/>
    <w:rsid w:val="00292A21"/>
    <w:rsid w:val="00294321"/>
    <w:rsid w:val="002A1488"/>
    <w:rsid w:val="002A5EE8"/>
    <w:rsid w:val="002A6F28"/>
    <w:rsid w:val="002B123F"/>
    <w:rsid w:val="002B2078"/>
    <w:rsid w:val="002B2A5B"/>
    <w:rsid w:val="002B2EEE"/>
    <w:rsid w:val="002B4888"/>
    <w:rsid w:val="002B5B02"/>
    <w:rsid w:val="002B5F95"/>
    <w:rsid w:val="002B735F"/>
    <w:rsid w:val="002B749D"/>
    <w:rsid w:val="002B763B"/>
    <w:rsid w:val="002B7C59"/>
    <w:rsid w:val="002B7DA7"/>
    <w:rsid w:val="002B7E45"/>
    <w:rsid w:val="002C0A61"/>
    <w:rsid w:val="002C17A6"/>
    <w:rsid w:val="002C23C2"/>
    <w:rsid w:val="002C384A"/>
    <w:rsid w:val="002C5F3A"/>
    <w:rsid w:val="002C7E97"/>
    <w:rsid w:val="002D2140"/>
    <w:rsid w:val="002D217A"/>
    <w:rsid w:val="002D367C"/>
    <w:rsid w:val="002D497C"/>
    <w:rsid w:val="002D5877"/>
    <w:rsid w:val="002E0A55"/>
    <w:rsid w:val="002E187E"/>
    <w:rsid w:val="002E339D"/>
    <w:rsid w:val="002E4478"/>
    <w:rsid w:val="002E6337"/>
    <w:rsid w:val="002E6A41"/>
    <w:rsid w:val="002E6E08"/>
    <w:rsid w:val="002F09E2"/>
    <w:rsid w:val="002F2178"/>
    <w:rsid w:val="002F25D3"/>
    <w:rsid w:val="002F5A91"/>
    <w:rsid w:val="002F5B3C"/>
    <w:rsid w:val="002F5F02"/>
    <w:rsid w:val="002F6C86"/>
    <w:rsid w:val="002F6EB1"/>
    <w:rsid w:val="002F7B15"/>
    <w:rsid w:val="00300E9E"/>
    <w:rsid w:val="00302068"/>
    <w:rsid w:val="00302364"/>
    <w:rsid w:val="00304FF7"/>
    <w:rsid w:val="003066C6"/>
    <w:rsid w:val="00307288"/>
    <w:rsid w:val="00307F18"/>
    <w:rsid w:val="00316CAC"/>
    <w:rsid w:val="00320596"/>
    <w:rsid w:val="00321D43"/>
    <w:rsid w:val="0032381D"/>
    <w:rsid w:val="003239A0"/>
    <w:rsid w:val="003270BE"/>
    <w:rsid w:val="00327AF1"/>
    <w:rsid w:val="00331C64"/>
    <w:rsid w:val="00332408"/>
    <w:rsid w:val="003334D6"/>
    <w:rsid w:val="00336DD4"/>
    <w:rsid w:val="00337542"/>
    <w:rsid w:val="003376DB"/>
    <w:rsid w:val="00340C69"/>
    <w:rsid w:val="00344615"/>
    <w:rsid w:val="0034644B"/>
    <w:rsid w:val="00346933"/>
    <w:rsid w:val="00346A7C"/>
    <w:rsid w:val="00346CE3"/>
    <w:rsid w:val="00350713"/>
    <w:rsid w:val="00350DFF"/>
    <w:rsid w:val="003514B0"/>
    <w:rsid w:val="0035234B"/>
    <w:rsid w:val="00355210"/>
    <w:rsid w:val="00356699"/>
    <w:rsid w:val="00357CDC"/>
    <w:rsid w:val="00363166"/>
    <w:rsid w:val="00364D6C"/>
    <w:rsid w:val="00366D3F"/>
    <w:rsid w:val="0037272F"/>
    <w:rsid w:val="00374B7B"/>
    <w:rsid w:val="00374B9D"/>
    <w:rsid w:val="00374BF2"/>
    <w:rsid w:val="00377EDF"/>
    <w:rsid w:val="00382179"/>
    <w:rsid w:val="00382E12"/>
    <w:rsid w:val="003831DC"/>
    <w:rsid w:val="00385F0A"/>
    <w:rsid w:val="003869BC"/>
    <w:rsid w:val="00386CE6"/>
    <w:rsid w:val="00387613"/>
    <w:rsid w:val="00387804"/>
    <w:rsid w:val="00387A5F"/>
    <w:rsid w:val="003908C2"/>
    <w:rsid w:val="00391875"/>
    <w:rsid w:val="00391A32"/>
    <w:rsid w:val="003929DD"/>
    <w:rsid w:val="00394F82"/>
    <w:rsid w:val="00395C53"/>
    <w:rsid w:val="003A2D40"/>
    <w:rsid w:val="003A3AE0"/>
    <w:rsid w:val="003A41CC"/>
    <w:rsid w:val="003A44F9"/>
    <w:rsid w:val="003A48BD"/>
    <w:rsid w:val="003A5B1C"/>
    <w:rsid w:val="003B4B31"/>
    <w:rsid w:val="003B4D57"/>
    <w:rsid w:val="003B61FD"/>
    <w:rsid w:val="003B6514"/>
    <w:rsid w:val="003B7BB0"/>
    <w:rsid w:val="003C057A"/>
    <w:rsid w:val="003C1060"/>
    <w:rsid w:val="003C22D6"/>
    <w:rsid w:val="003C29D9"/>
    <w:rsid w:val="003C2BCF"/>
    <w:rsid w:val="003C3388"/>
    <w:rsid w:val="003C3924"/>
    <w:rsid w:val="003C780B"/>
    <w:rsid w:val="003C7971"/>
    <w:rsid w:val="003D0C27"/>
    <w:rsid w:val="003D4EE3"/>
    <w:rsid w:val="003D5EA5"/>
    <w:rsid w:val="003D603C"/>
    <w:rsid w:val="003D6131"/>
    <w:rsid w:val="003E0914"/>
    <w:rsid w:val="003E1980"/>
    <w:rsid w:val="003E6AAE"/>
    <w:rsid w:val="003E6B7B"/>
    <w:rsid w:val="003E6E88"/>
    <w:rsid w:val="003F00D8"/>
    <w:rsid w:val="003F0F8A"/>
    <w:rsid w:val="003F1AA8"/>
    <w:rsid w:val="003F3510"/>
    <w:rsid w:val="003F4691"/>
    <w:rsid w:val="003F4D08"/>
    <w:rsid w:val="003F5744"/>
    <w:rsid w:val="003F718E"/>
    <w:rsid w:val="003F7925"/>
    <w:rsid w:val="004006A8"/>
    <w:rsid w:val="00400E12"/>
    <w:rsid w:val="00401DE5"/>
    <w:rsid w:val="00403607"/>
    <w:rsid w:val="00403EA9"/>
    <w:rsid w:val="00407520"/>
    <w:rsid w:val="00412574"/>
    <w:rsid w:val="00412A51"/>
    <w:rsid w:val="00412BAF"/>
    <w:rsid w:val="00412E87"/>
    <w:rsid w:val="004154F7"/>
    <w:rsid w:val="004200AE"/>
    <w:rsid w:val="00422B07"/>
    <w:rsid w:val="00424CE7"/>
    <w:rsid w:val="00424D6F"/>
    <w:rsid w:val="00425F58"/>
    <w:rsid w:val="00426D36"/>
    <w:rsid w:val="004307BE"/>
    <w:rsid w:val="00430A5F"/>
    <w:rsid w:val="00436AAD"/>
    <w:rsid w:val="004376E3"/>
    <w:rsid w:val="00437BD5"/>
    <w:rsid w:val="0044016E"/>
    <w:rsid w:val="004421BA"/>
    <w:rsid w:val="00442268"/>
    <w:rsid w:val="00444EE9"/>
    <w:rsid w:val="00446D90"/>
    <w:rsid w:val="00447F5C"/>
    <w:rsid w:val="0045257E"/>
    <w:rsid w:val="00454EC2"/>
    <w:rsid w:val="00455535"/>
    <w:rsid w:val="00455826"/>
    <w:rsid w:val="00457E2F"/>
    <w:rsid w:val="00461363"/>
    <w:rsid w:val="00461798"/>
    <w:rsid w:val="00463D87"/>
    <w:rsid w:val="00464DA8"/>
    <w:rsid w:val="004668C9"/>
    <w:rsid w:val="00471091"/>
    <w:rsid w:val="00472612"/>
    <w:rsid w:val="00473D3F"/>
    <w:rsid w:val="0047550C"/>
    <w:rsid w:val="004766F2"/>
    <w:rsid w:val="00476A9C"/>
    <w:rsid w:val="0048340C"/>
    <w:rsid w:val="00490247"/>
    <w:rsid w:val="004903D9"/>
    <w:rsid w:val="004913BC"/>
    <w:rsid w:val="00491547"/>
    <w:rsid w:val="0049266D"/>
    <w:rsid w:val="004942FD"/>
    <w:rsid w:val="0049533B"/>
    <w:rsid w:val="00495BD5"/>
    <w:rsid w:val="00496556"/>
    <w:rsid w:val="004967CF"/>
    <w:rsid w:val="00496CA0"/>
    <w:rsid w:val="004976A9"/>
    <w:rsid w:val="0049785B"/>
    <w:rsid w:val="004978ED"/>
    <w:rsid w:val="00497E6D"/>
    <w:rsid w:val="004A0E91"/>
    <w:rsid w:val="004A2366"/>
    <w:rsid w:val="004A34F3"/>
    <w:rsid w:val="004A523E"/>
    <w:rsid w:val="004A60D6"/>
    <w:rsid w:val="004A6E65"/>
    <w:rsid w:val="004B1474"/>
    <w:rsid w:val="004B17A2"/>
    <w:rsid w:val="004B1DC7"/>
    <w:rsid w:val="004B2336"/>
    <w:rsid w:val="004B65A5"/>
    <w:rsid w:val="004B7CCD"/>
    <w:rsid w:val="004C22A0"/>
    <w:rsid w:val="004C3FDB"/>
    <w:rsid w:val="004C453D"/>
    <w:rsid w:val="004C4C95"/>
    <w:rsid w:val="004C5238"/>
    <w:rsid w:val="004C5287"/>
    <w:rsid w:val="004C55E3"/>
    <w:rsid w:val="004C59D3"/>
    <w:rsid w:val="004C7854"/>
    <w:rsid w:val="004C7BE3"/>
    <w:rsid w:val="004D0CF1"/>
    <w:rsid w:val="004D13B1"/>
    <w:rsid w:val="004D3263"/>
    <w:rsid w:val="004D329C"/>
    <w:rsid w:val="004D3F31"/>
    <w:rsid w:val="004D50A4"/>
    <w:rsid w:val="004D5B62"/>
    <w:rsid w:val="004D5BA9"/>
    <w:rsid w:val="004D6517"/>
    <w:rsid w:val="004D7FE7"/>
    <w:rsid w:val="004E33B5"/>
    <w:rsid w:val="004E4A8D"/>
    <w:rsid w:val="004E6BF9"/>
    <w:rsid w:val="004E6D5B"/>
    <w:rsid w:val="004F0B85"/>
    <w:rsid w:val="004F133F"/>
    <w:rsid w:val="004F49C1"/>
    <w:rsid w:val="004F51C1"/>
    <w:rsid w:val="004F73A0"/>
    <w:rsid w:val="004F770D"/>
    <w:rsid w:val="00500086"/>
    <w:rsid w:val="0050092B"/>
    <w:rsid w:val="00501FAE"/>
    <w:rsid w:val="00501FB4"/>
    <w:rsid w:val="0050245F"/>
    <w:rsid w:val="00502BE9"/>
    <w:rsid w:val="0050386B"/>
    <w:rsid w:val="00503CC7"/>
    <w:rsid w:val="005043CD"/>
    <w:rsid w:val="005055B1"/>
    <w:rsid w:val="00506BC5"/>
    <w:rsid w:val="00507C9B"/>
    <w:rsid w:val="00510BEC"/>
    <w:rsid w:val="00510E4B"/>
    <w:rsid w:val="00511513"/>
    <w:rsid w:val="005128F1"/>
    <w:rsid w:val="005129B3"/>
    <w:rsid w:val="005137C6"/>
    <w:rsid w:val="00515DD6"/>
    <w:rsid w:val="00521FB0"/>
    <w:rsid w:val="005241B3"/>
    <w:rsid w:val="00525128"/>
    <w:rsid w:val="005256AC"/>
    <w:rsid w:val="00526ABB"/>
    <w:rsid w:val="00527B0B"/>
    <w:rsid w:val="0053097E"/>
    <w:rsid w:val="00530BA6"/>
    <w:rsid w:val="00531000"/>
    <w:rsid w:val="005328E2"/>
    <w:rsid w:val="00532A7F"/>
    <w:rsid w:val="00533E43"/>
    <w:rsid w:val="005343B5"/>
    <w:rsid w:val="00537A4F"/>
    <w:rsid w:val="00537F94"/>
    <w:rsid w:val="00541B11"/>
    <w:rsid w:val="005420B0"/>
    <w:rsid w:val="00542890"/>
    <w:rsid w:val="005436B4"/>
    <w:rsid w:val="005436E2"/>
    <w:rsid w:val="0054486C"/>
    <w:rsid w:val="005463A3"/>
    <w:rsid w:val="0054648A"/>
    <w:rsid w:val="005468C6"/>
    <w:rsid w:val="00546EB9"/>
    <w:rsid w:val="0054717E"/>
    <w:rsid w:val="00550B16"/>
    <w:rsid w:val="0055108E"/>
    <w:rsid w:val="00553173"/>
    <w:rsid w:val="00556CD6"/>
    <w:rsid w:val="0055756F"/>
    <w:rsid w:val="005577B4"/>
    <w:rsid w:val="00561547"/>
    <w:rsid w:val="0056209C"/>
    <w:rsid w:val="00562E70"/>
    <w:rsid w:val="00563ED1"/>
    <w:rsid w:val="005655E9"/>
    <w:rsid w:val="005672AF"/>
    <w:rsid w:val="00567365"/>
    <w:rsid w:val="0057116F"/>
    <w:rsid w:val="005714A8"/>
    <w:rsid w:val="00571797"/>
    <w:rsid w:val="005725C6"/>
    <w:rsid w:val="00572852"/>
    <w:rsid w:val="005831F1"/>
    <w:rsid w:val="00583AE8"/>
    <w:rsid w:val="005841FB"/>
    <w:rsid w:val="0059312C"/>
    <w:rsid w:val="0059535B"/>
    <w:rsid w:val="00595769"/>
    <w:rsid w:val="005958FA"/>
    <w:rsid w:val="00597582"/>
    <w:rsid w:val="005A0EF1"/>
    <w:rsid w:val="005A3514"/>
    <w:rsid w:val="005A3808"/>
    <w:rsid w:val="005A5532"/>
    <w:rsid w:val="005A6062"/>
    <w:rsid w:val="005A6A5F"/>
    <w:rsid w:val="005B3E9F"/>
    <w:rsid w:val="005C06FB"/>
    <w:rsid w:val="005C13CF"/>
    <w:rsid w:val="005C3027"/>
    <w:rsid w:val="005C42B0"/>
    <w:rsid w:val="005C6D4B"/>
    <w:rsid w:val="005C7A98"/>
    <w:rsid w:val="005C7D0F"/>
    <w:rsid w:val="005D1051"/>
    <w:rsid w:val="005D45D6"/>
    <w:rsid w:val="005D6361"/>
    <w:rsid w:val="005D6FD8"/>
    <w:rsid w:val="005E072B"/>
    <w:rsid w:val="005E2D14"/>
    <w:rsid w:val="005E5F53"/>
    <w:rsid w:val="005E71CC"/>
    <w:rsid w:val="005E720E"/>
    <w:rsid w:val="005F35F0"/>
    <w:rsid w:val="005F369D"/>
    <w:rsid w:val="005F4627"/>
    <w:rsid w:val="005F48E6"/>
    <w:rsid w:val="005F51AA"/>
    <w:rsid w:val="005F7DDE"/>
    <w:rsid w:val="00602181"/>
    <w:rsid w:val="00606D45"/>
    <w:rsid w:val="00607D33"/>
    <w:rsid w:val="00611403"/>
    <w:rsid w:val="00612C88"/>
    <w:rsid w:val="00613ED2"/>
    <w:rsid w:val="00613EF7"/>
    <w:rsid w:val="00616334"/>
    <w:rsid w:val="00617710"/>
    <w:rsid w:val="006206B1"/>
    <w:rsid w:val="00620D1E"/>
    <w:rsid w:val="00622BD4"/>
    <w:rsid w:val="00623509"/>
    <w:rsid w:val="006302A2"/>
    <w:rsid w:val="006306C5"/>
    <w:rsid w:val="00632915"/>
    <w:rsid w:val="0063325D"/>
    <w:rsid w:val="00633780"/>
    <w:rsid w:val="0063436D"/>
    <w:rsid w:val="006350B0"/>
    <w:rsid w:val="0063585A"/>
    <w:rsid w:val="00635FCA"/>
    <w:rsid w:val="00642210"/>
    <w:rsid w:val="006427F2"/>
    <w:rsid w:val="00643048"/>
    <w:rsid w:val="00643E93"/>
    <w:rsid w:val="00644290"/>
    <w:rsid w:val="006459B9"/>
    <w:rsid w:val="00646949"/>
    <w:rsid w:val="00646FAE"/>
    <w:rsid w:val="00651192"/>
    <w:rsid w:val="00651A1E"/>
    <w:rsid w:val="00652EC5"/>
    <w:rsid w:val="00654551"/>
    <w:rsid w:val="006549AF"/>
    <w:rsid w:val="00654D0A"/>
    <w:rsid w:val="00657AC6"/>
    <w:rsid w:val="00663304"/>
    <w:rsid w:val="00665458"/>
    <w:rsid w:val="0066656B"/>
    <w:rsid w:val="0066734E"/>
    <w:rsid w:val="0066770E"/>
    <w:rsid w:val="0067015D"/>
    <w:rsid w:val="00673D78"/>
    <w:rsid w:val="00674A68"/>
    <w:rsid w:val="00674D47"/>
    <w:rsid w:val="006768DF"/>
    <w:rsid w:val="00677AEF"/>
    <w:rsid w:val="006809B6"/>
    <w:rsid w:val="0068141D"/>
    <w:rsid w:val="00681DCE"/>
    <w:rsid w:val="00682F6D"/>
    <w:rsid w:val="00683B30"/>
    <w:rsid w:val="00683C3F"/>
    <w:rsid w:val="0068468E"/>
    <w:rsid w:val="00684F2D"/>
    <w:rsid w:val="00685062"/>
    <w:rsid w:val="006851D1"/>
    <w:rsid w:val="00685BEC"/>
    <w:rsid w:val="00687011"/>
    <w:rsid w:val="006872CD"/>
    <w:rsid w:val="006907A1"/>
    <w:rsid w:val="00691323"/>
    <w:rsid w:val="00691F87"/>
    <w:rsid w:val="00693181"/>
    <w:rsid w:val="00693B06"/>
    <w:rsid w:val="00694712"/>
    <w:rsid w:val="00695E1F"/>
    <w:rsid w:val="00696CEF"/>
    <w:rsid w:val="006971CD"/>
    <w:rsid w:val="006972F1"/>
    <w:rsid w:val="00697940"/>
    <w:rsid w:val="006A18C2"/>
    <w:rsid w:val="006A2496"/>
    <w:rsid w:val="006A39F3"/>
    <w:rsid w:val="006A4E3C"/>
    <w:rsid w:val="006A532C"/>
    <w:rsid w:val="006A54ED"/>
    <w:rsid w:val="006A676E"/>
    <w:rsid w:val="006A7A80"/>
    <w:rsid w:val="006A7C0E"/>
    <w:rsid w:val="006B2A63"/>
    <w:rsid w:val="006B4816"/>
    <w:rsid w:val="006B7990"/>
    <w:rsid w:val="006B7B4D"/>
    <w:rsid w:val="006B7E15"/>
    <w:rsid w:val="006C1883"/>
    <w:rsid w:val="006C537D"/>
    <w:rsid w:val="006C59A9"/>
    <w:rsid w:val="006D1891"/>
    <w:rsid w:val="006D1E87"/>
    <w:rsid w:val="006D2807"/>
    <w:rsid w:val="006D2E85"/>
    <w:rsid w:val="006D3234"/>
    <w:rsid w:val="006D3935"/>
    <w:rsid w:val="006D4550"/>
    <w:rsid w:val="006D67F5"/>
    <w:rsid w:val="006D7FD5"/>
    <w:rsid w:val="006E0084"/>
    <w:rsid w:val="006E0B7F"/>
    <w:rsid w:val="006E18D7"/>
    <w:rsid w:val="006E1D3D"/>
    <w:rsid w:val="006E5605"/>
    <w:rsid w:val="006E561B"/>
    <w:rsid w:val="006E6A3E"/>
    <w:rsid w:val="006F1993"/>
    <w:rsid w:val="006F319A"/>
    <w:rsid w:val="006F3718"/>
    <w:rsid w:val="006F3834"/>
    <w:rsid w:val="006F4560"/>
    <w:rsid w:val="006F5996"/>
    <w:rsid w:val="006F78BF"/>
    <w:rsid w:val="00700600"/>
    <w:rsid w:val="00700D60"/>
    <w:rsid w:val="00702C73"/>
    <w:rsid w:val="00703EDA"/>
    <w:rsid w:val="007041BC"/>
    <w:rsid w:val="00704292"/>
    <w:rsid w:val="00706086"/>
    <w:rsid w:val="0070637B"/>
    <w:rsid w:val="007072E3"/>
    <w:rsid w:val="00710745"/>
    <w:rsid w:val="00711FED"/>
    <w:rsid w:val="0071295E"/>
    <w:rsid w:val="00713919"/>
    <w:rsid w:val="007140E3"/>
    <w:rsid w:val="007159E9"/>
    <w:rsid w:val="007167A3"/>
    <w:rsid w:val="0071685F"/>
    <w:rsid w:val="007172AA"/>
    <w:rsid w:val="00720263"/>
    <w:rsid w:val="007303C7"/>
    <w:rsid w:val="00730D9C"/>
    <w:rsid w:val="007329ED"/>
    <w:rsid w:val="00733C6F"/>
    <w:rsid w:val="007355AC"/>
    <w:rsid w:val="007358E9"/>
    <w:rsid w:val="00735DFC"/>
    <w:rsid w:val="0073671A"/>
    <w:rsid w:val="00736ABC"/>
    <w:rsid w:val="0073728C"/>
    <w:rsid w:val="00740228"/>
    <w:rsid w:val="00740C26"/>
    <w:rsid w:val="00741B20"/>
    <w:rsid w:val="00742D73"/>
    <w:rsid w:val="0074502A"/>
    <w:rsid w:val="007463B9"/>
    <w:rsid w:val="00750FD8"/>
    <w:rsid w:val="00751848"/>
    <w:rsid w:val="00751F36"/>
    <w:rsid w:val="00755786"/>
    <w:rsid w:val="00756707"/>
    <w:rsid w:val="00756987"/>
    <w:rsid w:val="00757801"/>
    <w:rsid w:val="00760961"/>
    <w:rsid w:val="007635F2"/>
    <w:rsid w:val="00764382"/>
    <w:rsid w:val="0076508C"/>
    <w:rsid w:val="00766488"/>
    <w:rsid w:val="00766661"/>
    <w:rsid w:val="00767474"/>
    <w:rsid w:val="00770267"/>
    <w:rsid w:val="007713A7"/>
    <w:rsid w:val="00771EC9"/>
    <w:rsid w:val="00773BB3"/>
    <w:rsid w:val="00773FE7"/>
    <w:rsid w:val="0077449C"/>
    <w:rsid w:val="00774A7A"/>
    <w:rsid w:val="00777EF7"/>
    <w:rsid w:val="007808B7"/>
    <w:rsid w:val="00782C0D"/>
    <w:rsid w:val="007840CD"/>
    <w:rsid w:val="00785380"/>
    <w:rsid w:val="00791F97"/>
    <w:rsid w:val="00792B0A"/>
    <w:rsid w:val="00793105"/>
    <w:rsid w:val="007931CE"/>
    <w:rsid w:val="00793F8A"/>
    <w:rsid w:val="00794404"/>
    <w:rsid w:val="007956BB"/>
    <w:rsid w:val="007958DC"/>
    <w:rsid w:val="0079630B"/>
    <w:rsid w:val="0079660B"/>
    <w:rsid w:val="00796734"/>
    <w:rsid w:val="0079680B"/>
    <w:rsid w:val="00797B32"/>
    <w:rsid w:val="007A3C22"/>
    <w:rsid w:val="007A4BDA"/>
    <w:rsid w:val="007A4E2D"/>
    <w:rsid w:val="007A52C4"/>
    <w:rsid w:val="007B3270"/>
    <w:rsid w:val="007B78B3"/>
    <w:rsid w:val="007C2EB8"/>
    <w:rsid w:val="007C337E"/>
    <w:rsid w:val="007C396C"/>
    <w:rsid w:val="007C62F0"/>
    <w:rsid w:val="007C7468"/>
    <w:rsid w:val="007C7B49"/>
    <w:rsid w:val="007C7C09"/>
    <w:rsid w:val="007D04FF"/>
    <w:rsid w:val="007D2DFC"/>
    <w:rsid w:val="007D5035"/>
    <w:rsid w:val="007D5AD7"/>
    <w:rsid w:val="007D6906"/>
    <w:rsid w:val="007D7677"/>
    <w:rsid w:val="007E18C0"/>
    <w:rsid w:val="007E21D7"/>
    <w:rsid w:val="007E2F06"/>
    <w:rsid w:val="007E3747"/>
    <w:rsid w:val="007E3C92"/>
    <w:rsid w:val="007E60E2"/>
    <w:rsid w:val="007E6861"/>
    <w:rsid w:val="007F1EAB"/>
    <w:rsid w:val="007F21E7"/>
    <w:rsid w:val="007F4610"/>
    <w:rsid w:val="007F4771"/>
    <w:rsid w:val="007F501E"/>
    <w:rsid w:val="0080028B"/>
    <w:rsid w:val="008004B5"/>
    <w:rsid w:val="00801A2A"/>
    <w:rsid w:val="008030FD"/>
    <w:rsid w:val="00803875"/>
    <w:rsid w:val="00804B02"/>
    <w:rsid w:val="00806131"/>
    <w:rsid w:val="0080618B"/>
    <w:rsid w:val="00807B3D"/>
    <w:rsid w:val="008104C2"/>
    <w:rsid w:val="00811E6B"/>
    <w:rsid w:val="00812DB9"/>
    <w:rsid w:val="0081582A"/>
    <w:rsid w:val="00820572"/>
    <w:rsid w:val="00820BBC"/>
    <w:rsid w:val="00821293"/>
    <w:rsid w:val="00821B69"/>
    <w:rsid w:val="00822C7C"/>
    <w:rsid w:val="00823B54"/>
    <w:rsid w:val="00826C52"/>
    <w:rsid w:val="00831678"/>
    <w:rsid w:val="00831981"/>
    <w:rsid w:val="0083256C"/>
    <w:rsid w:val="008331A6"/>
    <w:rsid w:val="00835FC3"/>
    <w:rsid w:val="00836789"/>
    <w:rsid w:val="00841CF3"/>
    <w:rsid w:val="00843A86"/>
    <w:rsid w:val="00845106"/>
    <w:rsid w:val="008478A3"/>
    <w:rsid w:val="00851626"/>
    <w:rsid w:val="008516EA"/>
    <w:rsid w:val="008517FD"/>
    <w:rsid w:val="00851B64"/>
    <w:rsid w:val="00853AFF"/>
    <w:rsid w:val="00853B3C"/>
    <w:rsid w:val="00854042"/>
    <w:rsid w:val="00855121"/>
    <w:rsid w:val="00855E3D"/>
    <w:rsid w:val="00856E1B"/>
    <w:rsid w:val="00857207"/>
    <w:rsid w:val="00860C16"/>
    <w:rsid w:val="00861F19"/>
    <w:rsid w:val="00863572"/>
    <w:rsid w:val="00863773"/>
    <w:rsid w:val="00863C38"/>
    <w:rsid w:val="00864A24"/>
    <w:rsid w:val="00866D34"/>
    <w:rsid w:val="00866F61"/>
    <w:rsid w:val="00867711"/>
    <w:rsid w:val="00870709"/>
    <w:rsid w:val="00871863"/>
    <w:rsid w:val="00871A96"/>
    <w:rsid w:val="00873DF7"/>
    <w:rsid w:val="008747AD"/>
    <w:rsid w:val="00875250"/>
    <w:rsid w:val="0087623C"/>
    <w:rsid w:val="008800EC"/>
    <w:rsid w:val="00881164"/>
    <w:rsid w:val="00881B3C"/>
    <w:rsid w:val="00881D1A"/>
    <w:rsid w:val="00882CBD"/>
    <w:rsid w:val="008833B8"/>
    <w:rsid w:val="00890196"/>
    <w:rsid w:val="0089035E"/>
    <w:rsid w:val="008913F2"/>
    <w:rsid w:val="00892A5E"/>
    <w:rsid w:val="00893C1C"/>
    <w:rsid w:val="00895DC4"/>
    <w:rsid w:val="00896B9B"/>
    <w:rsid w:val="00897E85"/>
    <w:rsid w:val="008A0A80"/>
    <w:rsid w:val="008A0D20"/>
    <w:rsid w:val="008A1DA8"/>
    <w:rsid w:val="008A248A"/>
    <w:rsid w:val="008A2F1A"/>
    <w:rsid w:val="008A4975"/>
    <w:rsid w:val="008A4BB7"/>
    <w:rsid w:val="008A4C66"/>
    <w:rsid w:val="008A4C7C"/>
    <w:rsid w:val="008A77D8"/>
    <w:rsid w:val="008B07F4"/>
    <w:rsid w:val="008B3847"/>
    <w:rsid w:val="008B3884"/>
    <w:rsid w:val="008B463B"/>
    <w:rsid w:val="008B50B6"/>
    <w:rsid w:val="008C1EB1"/>
    <w:rsid w:val="008C30CF"/>
    <w:rsid w:val="008C45B6"/>
    <w:rsid w:val="008C47AC"/>
    <w:rsid w:val="008C4E1D"/>
    <w:rsid w:val="008C564B"/>
    <w:rsid w:val="008C75E5"/>
    <w:rsid w:val="008C7B9C"/>
    <w:rsid w:val="008D09C6"/>
    <w:rsid w:val="008D1715"/>
    <w:rsid w:val="008D2012"/>
    <w:rsid w:val="008D31AA"/>
    <w:rsid w:val="008D38A9"/>
    <w:rsid w:val="008D4138"/>
    <w:rsid w:val="008D72CD"/>
    <w:rsid w:val="008E2420"/>
    <w:rsid w:val="008E313B"/>
    <w:rsid w:val="008E341D"/>
    <w:rsid w:val="008E3710"/>
    <w:rsid w:val="008E4AD8"/>
    <w:rsid w:val="008E5CFC"/>
    <w:rsid w:val="008F2D19"/>
    <w:rsid w:val="008F3384"/>
    <w:rsid w:val="008F5F10"/>
    <w:rsid w:val="008F6383"/>
    <w:rsid w:val="008F7030"/>
    <w:rsid w:val="009031BE"/>
    <w:rsid w:val="00903234"/>
    <w:rsid w:val="009047D3"/>
    <w:rsid w:val="00904B96"/>
    <w:rsid w:val="00910701"/>
    <w:rsid w:val="0091156C"/>
    <w:rsid w:val="00911710"/>
    <w:rsid w:val="00911F8E"/>
    <w:rsid w:val="009127B3"/>
    <w:rsid w:val="009132F1"/>
    <w:rsid w:val="00913939"/>
    <w:rsid w:val="00914D2C"/>
    <w:rsid w:val="00915485"/>
    <w:rsid w:val="0091684F"/>
    <w:rsid w:val="00917661"/>
    <w:rsid w:val="0092368C"/>
    <w:rsid w:val="00924C81"/>
    <w:rsid w:val="00925FCB"/>
    <w:rsid w:val="00926F53"/>
    <w:rsid w:val="00931812"/>
    <w:rsid w:val="00935E73"/>
    <w:rsid w:val="00935FF0"/>
    <w:rsid w:val="009415DE"/>
    <w:rsid w:val="00943488"/>
    <w:rsid w:val="00943AA0"/>
    <w:rsid w:val="0094410C"/>
    <w:rsid w:val="00944397"/>
    <w:rsid w:val="0094572B"/>
    <w:rsid w:val="0094579F"/>
    <w:rsid w:val="00946501"/>
    <w:rsid w:val="0094795E"/>
    <w:rsid w:val="00950EA0"/>
    <w:rsid w:val="00951B45"/>
    <w:rsid w:val="009526D0"/>
    <w:rsid w:val="00952E12"/>
    <w:rsid w:val="009539F0"/>
    <w:rsid w:val="00954736"/>
    <w:rsid w:val="00960197"/>
    <w:rsid w:val="009610A0"/>
    <w:rsid w:val="00961D68"/>
    <w:rsid w:val="00963CA1"/>
    <w:rsid w:val="00965A84"/>
    <w:rsid w:val="00965CCD"/>
    <w:rsid w:val="00966401"/>
    <w:rsid w:val="00970394"/>
    <w:rsid w:val="0097136E"/>
    <w:rsid w:val="00971A06"/>
    <w:rsid w:val="00971BB7"/>
    <w:rsid w:val="00974E93"/>
    <w:rsid w:val="00975B30"/>
    <w:rsid w:val="00980112"/>
    <w:rsid w:val="00982152"/>
    <w:rsid w:val="0098331C"/>
    <w:rsid w:val="00984BDC"/>
    <w:rsid w:val="00986B40"/>
    <w:rsid w:val="00987F6F"/>
    <w:rsid w:val="0099329D"/>
    <w:rsid w:val="00993303"/>
    <w:rsid w:val="00993B35"/>
    <w:rsid w:val="009940B1"/>
    <w:rsid w:val="0099422D"/>
    <w:rsid w:val="009942F1"/>
    <w:rsid w:val="00994EDC"/>
    <w:rsid w:val="009979E0"/>
    <w:rsid w:val="009A0169"/>
    <w:rsid w:val="009A1E29"/>
    <w:rsid w:val="009A1F9F"/>
    <w:rsid w:val="009A33E0"/>
    <w:rsid w:val="009A7A61"/>
    <w:rsid w:val="009B0339"/>
    <w:rsid w:val="009B03B8"/>
    <w:rsid w:val="009B2099"/>
    <w:rsid w:val="009B2122"/>
    <w:rsid w:val="009B24B2"/>
    <w:rsid w:val="009B340B"/>
    <w:rsid w:val="009B353A"/>
    <w:rsid w:val="009B37FC"/>
    <w:rsid w:val="009B42C5"/>
    <w:rsid w:val="009B4E1B"/>
    <w:rsid w:val="009B5722"/>
    <w:rsid w:val="009B7E6E"/>
    <w:rsid w:val="009C0D78"/>
    <w:rsid w:val="009C41A5"/>
    <w:rsid w:val="009C52D8"/>
    <w:rsid w:val="009C6552"/>
    <w:rsid w:val="009D07D1"/>
    <w:rsid w:val="009D159E"/>
    <w:rsid w:val="009D1F1A"/>
    <w:rsid w:val="009D4F19"/>
    <w:rsid w:val="009D5771"/>
    <w:rsid w:val="009D5F65"/>
    <w:rsid w:val="009D60F5"/>
    <w:rsid w:val="009D6EDF"/>
    <w:rsid w:val="009D7778"/>
    <w:rsid w:val="009E1A18"/>
    <w:rsid w:val="009E1FB1"/>
    <w:rsid w:val="009E2C04"/>
    <w:rsid w:val="009E3DA1"/>
    <w:rsid w:val="009E3E49"/>
    <w:rsid w:val="009E48E0"/>
    <w:rsid w:val="009E5E98"/>
    <w:rsid w:val="009E7BC4"/>
    <w:rsid w:val="009E7C12"/>
    <w:rsid w:val="009F103D"/>
    <w:rsid w:val="009F6382"/>
    <w:rsid w:val="009F755A"/>
    <w:rsid w:val="00A009E3"/>
    <w:rsid w:val="00A01AE0"/>
    <w:rsid w:val="00A02676"/>
    <w:rsid w:val="00A02889"/>
    <w:rsid w:val="00A03105"/>
    <w:rsid w:val="00A036D8"/>
    <w:rsid w:val="00A03746"/>
    <w:rsid w:val="00A04219"/>
    <w:rsid w:val="00A05935"/>
    <w:rsid w:val="00A07141"/>
    <w:rsid w:val="00A07479"/>
    <w:rsid w:val="00A077A9"/>
    <w:rsid w:val="00A115AC"/>
    <w:rsid w:val="00A126E5"/>
    <w:rsid w:val="00A13F53"/>
    <w:rsid w:val="00A14BC3"/>
    <w:rsid w:val="00A14FE2"/>
    <w:rsid w:val="00A15DE3"/>
    <w:rsid w:val="00A16042"/>
    <w:rsid w:val="00A16DFF"/>
    <w:rsid w:val="00A17462"/>
    <w:rsid w:val="00A20146"/>
    <w:rsid w:val="00A20232"/>
    <w:rsid w:val="00A202E2"/>
    <w:rsid w:val="00A20831"/>
    <w:rsid w:val="00A21BB5"/>
    <w:rsid w:val="00A229D5"/>
    <w:rsid w:val="00A25815"/>
    <w:rsid w:val="00A26DED"/>
    <w:rsid w:val="00A2734A"/>
    <w:rsid w:val="00A3134B"/>
    <w:rsid w:val="00A324D8"/>
    <w:rsid w:val="00A335A5"/>
    <w:rsid w:val="00A3387C"/>
    <w:rsid w:val="00A359C4"/>
    <w:rsid w:val="00A37ACE"/>
    <w:rsid w:val="00A40BCC"/>
    <w:rsid w:val="00A425FC"/>
    <w:rsid w:val="00A4278B"/>
    <w:rsid w:val="00A45320"/>
    <w:rsid w:val="00A455FD"/>
    <w:rsid w:val="00A45754"/>
    <w:rsid w:val="00A50E7B"/>
    <w:rsid w:val="00A512C9"/>
    <w:rsid w:val="00A51DC8"/>
    <w:rsid w:val="00A53B3D"/>
    <w:rsid w:val="00A53CDA"/>
    <w:rsid w:val="00A53E26"/>
    <w:rsid w:val="00A55126"/>
    <w:rsid w:val="00A564A5"/>
    <w:rsid w:val="00A57071"/>
    <w:rsid w:val="00A5765E"/>
    <w:rsid w:val="00A57B30"/>
    <w:rsid w:val="00A57E2F"/>
    <w:rsid w:val="00A61441"/>
    <w:rsid w:val="00A630A8"/>
    <w:rsid w:val="00A64BF4"/>
    <w:rsid w:val="00A706BB"/>
    <w:rsid w:val="00A749C4"/>
    <w:rsid w:val="00A75000"/>
    <w:rsid w:val="00A777F2"/>
    <w:rsid w:val="00A81F10"/>
    <w:rsid w:val="00A83319"/>
    <w:rsid w:val="00A83CA1"/>
    <w:rsid w:val="00A84ED0"/>
    <w:rsid w:val="00A85EA0"/>
    <w:rsid w:val="00A87E13"/>
    <w:rsid w:val="00A93E67"/>
    <w:rsid w:val="00A94ED2"/>
    <w:rsid w:val="00A960E7"/>
    <w:rsid w:val="00A9713D"/>
    <w:rsid w:val="00AA1CE1"/>
    <w:rsid w:val="00AA1CFB"/>
    <w:rsid w:val="00AA4893"/>
    <w:rsid w:val="00AA5EE5"/>
    <w:rsid w:val="00AA6066"/>
    <w:rsid w:val="00AA759F"/>
    <w:rsid w:val="00AA7A83"/>
    <w:rsid w:val="00AB1FBA"/>
    <w:rsid w:val="00AB2674"/>
    <w:rsid w:val="00AB3DE8"/>
    <w:rsid w:val="00AB6147"/>
    <w:rsid w:val="00AB6997"/>
    <w:rsid w:val="00AC141C"/>
    <w:rsid w:val="00AC1497"/>
    <w:rsid w:val="00AC1B3D"/>
    <w:rsid w:val="00AC364F"/>
    <w:rsid w:val="00AC4823"/>
    <w:rsid w:val="00AC5C6C"/>
    <w:rsid w:val="00AC7092"/>
    <w:rsid w:val="00AD15CB"/>
    <w:rsid w:val="00AD3BFC"/>
    <w:rsid w:val="00AD3F8F"/>
    <w:rsid w:val="00AD4078"/>
    <w:rsid w:val="00AD4714"/>
    <w:rsid w:val="00AD51D4"/>
    <w:rsid w:val="00AD5227"/>
    <w:rsid w:val="00AD53D9"/>
    <w:rsid w:val="00AD7571"/>
    <w:rsid w:val="00AD7E86"/>
    <w:rsid w:val="00AE2D54"/>
    <w:rsid w:val="00AE7349"/>
    <w:rsid w:val="00AF2052"/>
    <w:rsid w:val="00AF24C5"/>
    <w:rsid w:val="00AF2C8B"/>
    <w:rsid w:val="00AF53FE"/>
    <w:rsid w:val="00AF7BCD"/>
    <w:rsid w:val="00B008F2"/>
    <w:rsid w:val="00B014A7"/>
    <w:rsid w:val="00B01BB3"/>
    <w:rsid w:val="00B02733"/>
    <w:rsid w:val="00B03679"/>
    <w:rsid w:val="00B06BCE"/>
    <w:rsid w:val="00B1014E"/>
    <w:rsid w:val="00B10577"/>
    <w:rsid w:val="00B10D59"/>
    <w:rsid w:val="00B10E4B"/>
    <w:rsid w:val="00B1103E"/>
    <w:rsid w:val="00B13FDF"/>
    <w:rsid w:val="00B14591"/>
    <w:rsid w:val="00B14BE3"/>
    <w:rsid w:val="00B15BF9"/>
    <w:rsid w:val="00B17106"/>
    <w:rsid w:val="00B23233"/>
    <w:rsid w:val="00B24C2F"/>
    <w:rsid w:val="00B26C2A"/>
    <w:rsid w:val="00B353EB"/>
    <w:rsid w:val="00B36590"/>
    <w:rsid w:val="00B36FE6"/>
    <w:rsid w:val="00B43AB5"/>
    <w:rsid w:val="00B47897"/>
    <w:rsid w:val="00B47BBC"/>
    <w:rsid w:val="00B50415"/>
    <w:rsid w:val="00B50907"/>
    <w:rsid w:val="00B5370C"/>
    <w:rsid w:val="00B54D14"/>
    <w:rsid w:val="00B57666"/>
    <w:rsid w:val="00B602E7"/>
    <w:rsid w:val="00B60956"/>
    <w:rsid w:val="00B624DE"/>
    <w:rsid w:val="00B62938"/>
    <w:rsid w:val="00B705FB"/>
    <w:rsid w:val="00B70F79"/>
    <w:rsid w:val="00B722D5"/>
    <w:rsid w:val="00B72B5E"/>
    <w:rsid w:val="00B7304B"/>
    <w:rsid w:val="00B73BC9"/>
    <w:rsid w:val="00B74A35"/>
    <w:rsid w:val="00B7641C"/>
    <w:rsid w:val="00B76484"/>
    <w:rsid w:val="00B77C5A"/>
    <w:rsid w:val="00B81DC9"/>
    <w:rsid w:val="00B828E5"/>
    <w:rsid w:val="00B835DD"/>
    <w:rsid w:val="00B83EA8"/>
    <w:rsid w:val="00B84A4F"/>
    <w:rsid w:val="00B8729C"/>
    <w:rsid w:val="00B87E33"/>
    <w:rsid w:val="00B901FE"/>
    <w:rsid w:val="00B92A6B"/>
    <w:rsid w:val="00B92BF1"/>
    <w:rsid w:val="00B92EA9"/>
    <w:rsid w:val="00B93FCA"/>
    <w:rsid w:val="00B9439E"/>
    <w:rsid w:val="00B943CA"/>
    <w:rsid w:val="00B95A02"/>
    <w:rsid w:val="00B95C72"/>
    <w:rsid w:val="00B9770A"/>
    <w:rsid w:val="00BA035A"/>
    <w:rsid w:val="00BA1615"/>
    <w:rsid w:val="00BA254F"/>
    <w:rsid w:val="00BA356C"/>
    <w:rsid w:val="00BA66DB"/>
    <w:rsid w:val="00BA6F24"/>
    <w:rsid w:val="00BA7094"/>
    <w:rsid w:val="00BA77CF"/>
    <w:rsid w:val="00BB0117"/>
    <w:rsid w:val="00BB1ED7"/>
    <w:rsid w:val="00BB21A1"/>
    <w:rsid w:val="00BB2885"/>
    <w:rsid w:val="00BB40AE"/>
    <w:rsid w:val="00BB428C"/>
    <w:rsid w:val="00BB4C6A"/>
    <w:rsid w:val="00BB5EA3"/>
    <w:rsid w:val="00BB606E"/>
    <w:rsid w:val="00BB6452"/>
    <w:rsid w:val="00BB68C3"/>
    <w:rsid w:val="00BB6EB9"/>
    <w:rsid w:val="00BB70A8"/>
    <w:rsid w:val="00BC22C5"/>
    <w:rsid w:val="00BC2CBC"/>
    <w:rsid w:val="00BC2E1F"/>
    <w:rsid w:val="00BC4B61"/>
    <w:rsid w:val="00BC4EB5"/>
    <w:rsid w:val="00BC6411"/>
    <w:rsid w:val="00BC6640"/>
    <w:rsid w:val="00BC6F2E"/>
    <w:rsid w:val="00BC7A67"/>
    <w:rsid w:val="00BD05CF"/>
    <w:rsid w:val="00BD1CDD"/>
    <w:rsid w:val="00BD344D"/>
    <w:rsid w:val="00BD6F48"/>
    <w:rsid w:val="00BE3B78"/>
    <w:rsid w:val="00BE4795"/>
    <w:rsid w:val="00BE504E"/>
    <w:rsid w:val="00BE516C"/>
    <w:rsid w:val="00BF0DCA"/>
    <w:rsid w:val="00BF1210"/>
    <w:rsid w:val="00BF1A1A"/>
    <w:rsid w:val="00BF206C"/>
    <w:rsid w:val="00BF2F86"/>
    <w:rsid w:val="00BF3C60"/>
    <w:rsid w:val="00BF3D05"/>
    <w:rsid w:val="00BF4D72"/>
    <w:rsid w:val="00BF60D8"/>
    <w:rsid w:val="00BF6149"/>
    <w:rsid w:val="00BF762B"/>
    <w:rsid w:val="00C00E39"/>
    <w:rsid w:val="00C01865"/>
    <w:rsid w:val="00C038AD"/>
    <w:rsid w:val="00C07B8A"/>
    <w:rsid w:val="00C11D42"/>
    <w:rsid w:val="00C1290E"/>
    <w:rsid w:val="00C145CA"/>
    <w:rsid w:val="00C17B54"/>
    <w:rsid w:val="00C210B0"/>
    <w:rsid w:val="00C22FE5"/>
    <w:rsid w:val="00C23001"/>
    <w:rsid w:val="00C23F8A"/>
    <w:rsid w:val="00C324E7"/>
    <w:rsid w:val="00C329F3"/>
    <w:rsid w:val="00C33DF7"/>
    <w:rsid w:val="00C35FAB"/>
    <w:rsid w:val="00C410F0"/>
    <w:rsid w:val="00C41138"/>
    <w:rsid w:val="00C42856"/>
    <w:rsid w:val="00C43D45"/>
    <w:rsid w:val="00C4605C"/>
    <w:rsid w:val="00C472F8"/>
    <w:rsid w:val="00C47595"/>
    <w:rsid w:val="00C4792F"/>
    <w:rsid w:val="00C47C9F"/>
    <w:rsid w:val="00C47DE0"/>
    <w:rsid w:val="00C50700"/>
    <w:rsid w:val="00C50B04"/>
    <w:rsid w:val="00C5184B"/>
    <w:rsid w:val="00C51B27"/>
    <w:rsid w:val="00C521C5"/>
    <w:rsid w:val="00C5297F"/>
    <w:rsid w:val="00C539D1"/>
    <w:rsid w:val="00C54D12"/>
    <w:rsid w:val="00C57830"/>
    <w:rsid w:val="00C62271"/>
    <w:rsid w:val="00C6387D"/>
    <w:rsid w:val="00C65555"/>
    <w:rsid w:val="00C67B45"/>
    <w:rsid w:val="00C7135E"/>
    <w:rsid w:val="00C715C8"/>
    <w:rsid w:val="00C71E6E"/>
    <w:rsid w:val="00C73787"/>
    <w:rsid w:val="00C7404E"/>
    <w:rsid w:val="00C74647"/>
    <w:rsid w:val="00C747B2"/>
    <w:rsid w:val="00C75604"/>
    <w:rsid w:val="00C81DE7"/>
    <w:rsid w:val="00C820FB"/>
    <w:rsid w:val="00C82545"/>
    <w:rsid w:val="00C82E8C"/>
    <w:rsid w:val="00C854F7"/>
    <w:rsid w:val="00C86405"/>
    <w:rsid w:val="00C86442"/>
    <w:rsid w:val="00C8785E"/>
    <w:rsid w:val="00C91667"/>
    <w:rsid w:val="00C92ACE"/>
    <w:rsid w:val="00C9466B"/>
    <w:rsid w:val="00C960DD"/>
    <w:rsid w:val="00C97226"/>
    <w:rsid w:val="00CA243A"/>
    <w:rsid w:val="00CA2D07"/>
    <w:rsid w:val="00CA391F"/>
    <w:rsid w:val="00CA47A7"/>
    <w:rsid w:val="00CA55E2"/>
    <w:rsid w:val="00CB0CF9"/>
    <w:rsid w:val="00CB15CE"/>
    <w:rsid w:val="00CB1677"/>
    <w:rsid w:val="00CB2581"/>
    <w:rsid w:val="00CB4480"/>
    <w:rsid w:val="00CB4B11"/>
    <w:rsid w:val="00CB5C37"/>
    <w:rsid w:val="00CB68CA"/>
    <w:rsid w:val="00CB7B51"/>
    <w:rsid w:val="00CC0D84"/>
    <w:rsid w:val="00CC2590"/>
    <w:rsid w:val="00CC277B"/>
    <w:rsid w:val="00CC2E52"/>
    <w:rsid w:val="00CC40E0"/>
    <w:rsid w:val="00CC5FAC"/>
    <w:rsid w:val="00CC62BC"/>
    <w:rsid w:val="00CC7A8F"/>
    <w:rsid w:val="00CD2DBF"/>
    <w:rsid w:val="00CD31F3"/>
    <w:rsid w:val="00CD3C76"/>
    <w:rsid w:val="00CD4818"/>
    <w:rsid w:val="00CD4BDD"/>
    <w:rsid w:val="00CE350F"/>
    <w:rsid w:val="00CE46EA"/>
    <w:rsid w:val="00CE735B"/>
    <w:rsid w:val="00CF0B29"/>
    <w:rsid w:val="00CF1FFA"/>
    <w:rsid w:val="00CF37C4"/>
    <w:rsid w:val="00CF5DD0"/>
    <w:rsid w:val="00CF6A99"/>
    <w:rsid w:val="00CF71F2"/>
    <w:rsid w:val="00CF76F3"/>
    <w:rsid w:val="00CF7F7F"/>
    <w:rsid w:val="00D01112"/>
    <w:rsid w:val="00D01830"/>
    <w:rsid w:val="00D01863"/>
    <w:rsid w:val="00D05A4D"/>
    <w:rsid w:val="00D05FC0"/>
    <w:rsid w:val="00D06C2D"/>
    <w:rsid w:val="00D06CAE"/>
    <w:rsid w:val="00D07291"/>
    <w:rsid w:val="00D0747E"/>
    <w:rsid w:val="00D13297"/>
    <w:rsid w:val="00D143D9"/>
    <w:rsid w:val="00D203A1"/>
    <w:rsid w:val="00D204DF"/>
    <w:rsid w:val="00D24E7A"/>
    <w:rsid w:val="00D27DA1"/>
    <w:rsid w:val="00D3066D"/>
    <w:rsid w:val="00D332F8"/>
    <w:rsid w:val="00D33421"/>
    <w:rsid w:val="00D33D55"/>
    <w:rsid w:val="00D34874"/>
    <w:rsid w:val="00D34935"/>
    <w:rsid w:val="00D364DE"/>
    <w:rsid w:val="00D40B8C"/>
    <w:rsid w:val="00D42D89"/>
    <w:rsid w:val="00D450A5"/>
    <w:rsid w:val="00D4535A"/>
    <w:rsid w:val="00D456B9"/>
    <w:rsid w:val="00D46C2A"/>
    <w:rsid w:val="00D47269"/>
    <w:rsid w:val="00D477AC"/>
    <w:rsid w:val="00D57912"/>
    <w:rsid w:val="00D57C1B"/>
    <w:rsid w:val="00D66C05"/>
    <w:rsid w:val="00D71BD3"/>
    <w:rsid w:val="00D71F05"/>
    <w:rsid w:val="00D7216D"/>
    <w:rsid w:val="00D7533A"/>
    <w:rsid w:val="00D76DA9"/>
    <w:rsid w:val="00D83E0C"/>
    <w:rsid w:val="00D84515"/>
    <w:rsid w:val="00D86C2F"/>
    <w:rsid w:val="00D87F76"/>
    <w:rsid w:val="00D902F1"/>
    <w:rsid w:val="00D91937"/>
    <w:rsid w:val="00D94552"/>
    <w:rsid w:val="00D95504"/>
    <w:rsid w:val="00D96C77"/>
    <w:rsid w:val="00D97531"/>
    <w:rsid w:val="00DA1530"/>
    <w:rsid w:val="00DA4DE1"/>
    <w:rsid w:val="00DA75D0"/>
    <w:rsid w:val="00DB0AAC"/>
    <w:rsid w:val="00DB2C28"/>
    <w:rsid w:val="00DB3DB5"/>
    <w:rsid w:val="00DB506F"/>
    <w:rsid w:val="00DB6249"/>
    <w:rsid w:val="00DB784B"/>
    <w:rsid w:val="00DB7D80"/>
    <w:rsid w:val="00DC0384"/>
    <w:rsid w:val="00DC11AB"/>
    <w:rsid w:val="00DC1FA5"/>
    <w:rsid w:val="00DC26C3"/>
    <w:rsid w:val="00DD006B"/>
    <w:rsid w:val="00DD06DB"/>
    <w:rsid w:val="00DD1C3F"/>
    <w:rsid w:val="00DD1D56"/>
    <w:rsid w:val="00DD2343"/>
    <w:rsid w:val="00DD47F2"/>
    <w:rsid w:val="00DD592F"/>
    <w:rsid w:val="00DD5A17"/>
    <w:rsid w:val="00DD68C0"/>
    <w:rsid w:val="00DD75A5"/>
    <w:rsid w:val="00DE175C"/>
    <w:rsid w:val="00DE2044"/>
    <w:rsid w:val="00DE2B41"/>
    <w:rsid w:val="00DE3852"/>
    <w:rsid w:val="00DF0920"/>
    <w:rsid w:val="00DF0F55"/>
    <w:rsid w:val="00DF1DF2"/>
    <w:rsid w:val="00DF207F"/>
    <w:rsid w:val="00DF2261"/>
    <w:rsid w:val="00DF28BF"/>
    <w:rsid w:val="00DF2DAA"/>
    <w:rsid w:val="00DF3EFE"/>
    <w:rsid w:val="00DF4601"/>
    <w:rsid w:val="00DF4D68"/>
    <w:rsid w:val="00DF4F0B"/>
    <w:rsid w:val="00DF5768"/>
    <w:rsid w:val="00DF67F7"/>
    <w:rsid w:val="00E04F48"/>
    <w:rsid w:val="00E050EC"/>
    <w:rsid w:val="00E10CBD"/>
    <w:rsid w:val="00E113C8"/>
    <w:rsid w:val="00E12A03"/>
    <w:rsid w:val="00E145D2"/>
    <w:rsid w:val="00E1463D"/>
    <w:rsid w:val="00E15045"/>
    <w:rsid w:val="00E150A7"/>
    <w:rsid w:val="00E169D9"/>
    <w:rsid w:val="00E16C39"/>
    <w:rsid w:val="00E200D0"/>
    <w:rsid w:val="00E20504"/>
    <w:rsid w:val="00E205B2"/>
    <w:rsid w:val="00E219FE"/>
    <w:rsid w:val="00E22664"/>
    <w:rsid w:val="00E22D8C"/>
    <w:rsid w:val="00E22DD6"/>
    <w:rsid w:val="00E237FE"/>
    <w:rsid w:val="00E256E5"/>
    <w:rsid w:val="00E25D89"/>
    <w:rsid w:val="00E26B45"/>
    <w:rsid w:val="00E3014A"/>
    <w:rsid w:val="00E309E3"/>
    <w:rsid w:val="00E328B4"/>
    <w:rsid w:val="00E33FA8"/>
    <w:rsid w:val="00E35EE7"/>
    <w:rsid w:val="00E365DD"/>
    <w:rsid w:val="00E37055"/>
    <w:rsid w:val="00E37567"/>
    <w:rsid w:val="00E404D7"/>
    <w:rsid w:val="00E40E5D"/>
    <w:rsid w:val="00E4150A"/>
    <w:rsid w:val="00E41A33"/>
    <w:rsid w:val="00E41BE1"/>
    <w:rsid w:val="00E41DE2"/>
    <w:rsid w:val="00E422F7"/>
    <w:rsid w:val="00E42CCC"/>
    <w:rsid w:val="00E451F4"/>
    <w:rsid w:val="00E51978"/>
    <w:rsid w:val="00E5466F"/>
    <w:rsid w:val="00E56600"/>
    <w:rsid w:val="00E60967"/>
    <w:rsid w:val="00E619B4"/>
    <w:rsid w:val="00E61F2C"/>
    <w:rsid w:val="00E62CA9"/>
    <w:rsid w:val="00E64617"/>
    <w:rsid w:val="00E64B86"/>
    <w:rsid w:val="00E72374"/>
    <w:rsid w:val="00E723FA"/>
    <w:rsid w:val="00E72531"/>
    <w:rsid w:val="00E72A5B"/>
    <w:rsid w:val="00E733BF"/>
    <w:rsid w:val="00E74F5E"/>
    <w:rsid w:val="00E75607"/>
    <w:rsid w:val="00E76608"/>
    <w:rsid w:val="00E77FE4"/>
    <w:rsid w:val="00E84034"/>
    <w:rsid w:val="00E85BD9"/>
    <w:rsid w:val="00E85C1A"/>
    <w:rsid w:val="00E9163B"/>
    <w:rsid w:val="00E92BBD"/>
    <w:rsid w:val="00E92F2E"/>
    <w:rsid w:val="00E931C8"/>
    <w:rsid w:val="00E94AB2"/>
    <w:rsid w:val="00E9573C"/>
    <w:rsid w:val="00E9577A"/>
    <w:rsid w:val="00E95E76"/>
    <w:rsid w:val="00E965AD"/>
    <w:rsid w:val="00E97277"/>
    <w:rsid w:val="00E975EA"/>
    <w:rsid w:val="00E97FA6"/>
    <w:rsid w:val="00EA1ADE"/>
    <w:rsid w:val="00EA330F"/>
    <w:rsid w:val="00EA50D0"/>
    <w:rsid w:val="00EA5110"/>
    <w:rsid w:val="00EA587E"/>
    <w:rsid w:val="00EA7751"/>
    <w:rsid w:val="00EB0DE9"/>
    <w:rsid w:val="00EB119C"/>
    <w:rsid w:val="00EB2832"/>
    <w:rsid w:val="00EB29A6"/>
    <w:rsid w:val="00EB397B"/>
    <w:rsid w:val="00EB472E"/>
    <w:rsid w:val="00EB4C50"/>
    <w:rsid w:val="00EB588F"/>
    <w:rsid w:val="00EB5ED9"/>
    <w:rsid w:val="00EB63FF"/>
    <w:rsid w:val="00EB649A"/>
    <w:rsid w:val="00EB696C"/>
    <w:rsid w:val="00EC094B"/>
    <w:rsid w:val="00EC09B8"/>
    <w:rsid w:val="00EC167A"/>
    <w:rsid w:val="00EC2A8A"/>
    <w:rsid w:val="00EC3C71"/>
    <w:rsid w:val="00EC6F7F"/>
    <w:rsid w:val="00ED0D20"/>
    <w:rsid w:val="00ED0E96"/>
    <w:rsid w:val="00ED1265"/>
    <w:rsid w:val="00ED2E02"/>
    <w:rsid w:val="00ED2E99"/>
    <w:rsid w:val="00ED32EE"/>
    <w:rsid w:val="00ED41BA"/>
    <w:rsid w:val="00ED603D"/>
    <w:rsid w:val="00EE0676"/>
    <w:rsid w:val="00EE0894"/>
    <w:rsid w:val="00EE0FA7"/>
    <w:rsid w:val="00EE1EDC"/>
    <w:rsid w:val="00EE2BAB"/>
    <w:rsid w:val="00EE3401"/>
    <w:rsid w:val="00EE3466"/>
    <w:rsid w:val="00EE3496"/>
    <w:rsid w:val="00EE4A73"/>
    <w:rsid w:val="00EE5611"/>
    <w:rsid w:val="00EE7150"/>
    <w:rsid w:val="00EE7D35"/>
    <w:rsid w:val="00EF102B"/>
    <w:rsid w:val="00EF1815"/>
    <w:rsid w:val="00EF1C59"/>
    <w:rsid w:val="00EF67E3"/>
    <w:rsid w:val="00F00D79"/>
    <w:rsid w:val="00F032C0"/>
    <w:rsid w:val="00F03BD8"/>
    <w:rsid w:val="00F04B45"/>
    <w:rsid w:val="00F04B6F"/>
    <w:rsid w:val="00F04C70"/>
    <w:rsid w:val="00F052CE"/>
    <w:rsid w:val="00F102E9"/>
    <w:rsid w:val="00F11E09"/>
    <w:rsid w:val="00F1260B"/>
    <w:rsid w:val="00F131EC"/>
    <w:rsid w:val="00F1591C"/>
    <w:rsid w:val="00F15968"/>
    <w:rsid w:val="00F17632"/>
    <w:rsid w:val="00F2009F"/>
    <w:rsid w:val="00F23BC2"/>
    <w:rsid w:val="00F23BC4"/>
    <w:rsid w:val="00F2432D"/>
    <w:rsid w:val="00F2576B"/>
    <w:rsid w:val="00F37C63"/>
    <w:rsid w:val="00F40EBA"/>
    <w:rsid w:val="00F411FE"/>
    <w:rsid w:val="00F4140F"/>
    <w:rsid w:val="00F42897"/>
    <w:rsid w:val="00F42F94"/>
    <w:rsid w:val="00F47D43"/>
    <w:rsid w:val="00F47DD4"/>
    <w:rsid w:val="00F51E13"/>
    <w:rsid w:val="00F52A6B"/>
    <w:rsid w:val="00F55476"/>
    <w:rsid w:val="00F5682C"/>
    <w:rsid w:val="00F635E9"/>
    <w:rsid w:val="00F66638"/>
    <w:rsid w:val="00F67B8B"/>
    <w:rsid w:val="00F67E0E"/>
    <w:rsid w:val="00F71593"/>
    <w:rsid w:val="00F7164A"/>
    <w:rsid w:val="00F75E5B"/>
    <w:rsid w:val="00F7623C"/>
    <w:rsid w:val="00F80AA0"/>
    <w:rsid w:val="00F811D0"/>
    <w:rsid w:val="00F81DEF"/>
    <w:rsid w:val="00F85D59"/>
    <w:rsid w:val="00F9134F"/>
    <w:rsid w:val="00F91953"/>
    <w:rsid w:val="00F93BC6"/>
    <w:rsid w:val="00F94266"/>
    <w:rsid w:val="00F94EBA"/>
    <w:rsid w:val="00F95A1A"/>
    <w:rsid w:val="00F96A3D"/>
    <w:rsid w:val="00FA2BE6"/>
    <w:rsid w:val="00FA49DE"/>
    <w:rsid w:val="00FA702C"/>
    <w:rsid w:val="00FB02C6"/>
    <w:rsid w:val="00FB1E3F"/>
    <w:rsid w:val="00FB4815"/>
    <w:rsid w:val="00FB6265"/>
    <w:rsid w:val="00FB77CD"/>
    <w:rsid w:val="00FC0E1D"/>
    <w:rsid w:val="00FC20A6"/>
    <w:rsid w:val="00FC279B"/>
    <w:rsid w:val="00FC2D60"/>
    <w:rsid w:val="00FC2F46"/>
    <w:rsid w:val="00FC5949"/>
    <w:rsid w:val="00FC5A3A"/>
    <w:rsid w:val="00FC6057"/>
    <w:rsid w:val="00FC6DD9"/>
    <w:rsid w:val="00FC7852"/>
    <w:rsid w:val="00FC7A11"/>
    <w:rsid w:val="00FC7F9B"/>
    <w:rsid w:val="00FD03A9"/>
    <w:rsid w:val="00FD0AA9"/>
    <w:rsid w:val="00FD278F"/>
    <w:rsid w:val="00FD3FA5"/>
    <w:rsid w:val="00FD48CA"/>
    <w:rsid w:val="00FD4AB0"/>
    <w:rsid w:val="00FD77C5"/>
    <w:rsid w:val="00FD79F6"/>
    <w:rsid w:val="00FE0F37"/>
    <w:rsid w:val="00FE2B66"/>
    <w:rsid w:val="00FE2F7A"/>
    <w:rsid w:val="00FE3117"/>
    <w:rsid w:val="00FE433E"/>
    <w:rsid w:val="00FE441B"/>
    <w:rsid w:val="00FE4843"/>
    <w:rsid w:val="00FE48EC"/>
    <w:rsid w:val="00FE5B23"/>
    <w:rsid w:val="00FF1025"/>
    <w:rsid w:val="00FF1ECF"/>
    <w:rsid w:val="00FF25A1"/>
    <w:rsid w:val="00FF40AB"/>
    <w:rsid w:val="00FF57D3"/>
    <w:rsid w:val="00FF58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6CCD6"/>
  <w15:docId w15:val="{58151804-2581-4039-9567-E8A81409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415"/>
    <w:pPr>
      <w:spacing w:after="200" w:line="276" w:lineRule="auto"/>
    </w:pPr>
    <w:rPr>
      <w:rFonts w:eastAsia="Times New Roman"/>
      <w:sz w:val="22"/>
      <w:szCs w:val="22"/>
    </w:rPr>
  </w:style>
  <w:style w:type="paragraph" w:styleId="Balk1">
    <w:name w:val="heading 1"/>
    <w:basedOn w:val="KonuBal"/>
    <w:next w:val="GvdeMetni"/>
    <w:link w:val="Balk1Char"/>
    <w:qFormat/>
    <w:rsid w:val="005E072B"/>
    <w:pPr>
      <w:keepNext/>
      <w:widowControl w:val="0"/>
      <w:numPr>
        <w:numId w:val="1"/>
      </w:numPr>
      <w:suppressLineNumbers/>
      <w:pBdr>
        <w:bottom w:val="none" w:sz="0" w:space="0" w:color="auto"/>
      </w:pBdr>
      <w:suppressAutoHyphens/>
      <w:spacing w:before="120" w:after="120"/>
      <w:contextualSpacing w:val="0"/>
      <w:outlineLvl w:val="0"/>
    </w:pPr>
    <w:rPr>
      <w:rFonts w:ascii="Times New Roman" w:eastAsia="Arial Unicode MS" w:hAnsi="Times New Roman" w:cs="Tahoma"/>
      <w:b/>
      <w:bCs/>
      <w:i/>
      <w:iCs/>
      <w:color w:val="auto"/>
      <w:spacing w:val="0"/>
      <w:kern w:val="1"/>
      <w:sz w:val="48"/>
      <w:szCs w:val="48"/>
    </w:rPr>
  </w:style>
  <w:style w:type="paragraph" w:styleId="Balk2">
    <w:name w:val="heading 2"/>
    <w:basedOn w:val="Normal"/>
    <w:next w:val="Normal"/>
    <w:link w:val="Balk2Char"/>
    <w:unhideWhenUsed/>
    <w:qFormat/>
    <w:rsid w:val="005E072B"/>
    <w:pPr>
      <w:keepNext/>
      <w:keepLines/>
      <w:spacing w:before="200" w:after="0"/>
      <w:outlineLvl w:val="1"/>
    </w:pPr>
    <w:rPr>
      <w:rFonts w:ascii="Cambria" w:hAnsi="Cambria"/>
      <w:b/>
      <w:bCs/>
      <w:color w:val="4F81BD"/>
      <w:sz w:val="26"/>
      <w:szCs w:val="26"/>
    </w:rPr>
  </w:style>
  <w:style w:type="paragraph" w:styleId="Balk3">
    <w:name w:val="heading 3"/>
    <w:basedOn w:val="Normal"/>
    <w:next w:val="Normal"/>
    <w:link w:val="Balk3Char"/>
    <w:unhideWhenUsed/>
    <w:qFormat/>
    <w:rsid w:val="002D2140"/>
    <w:pPr>
      <w:keepNext/>
      <w:keepLines/>
      <w:spacing w:before="200" w:after="0"/>
      <w:outlineLvl w:val="2"/>
    </w:pPr>
    <w:rPr>
      <w:rFonts w:ascii="Tahoma" w:hAnsi="Tahoma"/>
      <w:b/>
      <w:bCs/>
      <w:color w:val="4F81BD"/>
    </w:rPr>
  </w:style>
  <w:style w:type="paragraph" w:styleId="Balk4">
    <w:name w:val="heading 4"/>
    <w:basedOn w:val="Normal"/>
    <w:next w:val="Normal"/>
    <w:link w:val="Balk4Char"/>
    <w:unhideWhenUsed/>
    <w:qFormat/>
    <w:rsid w:val="005E072B"/>
    <w:pPr>
      <w:keepNext/>
      <w:widowControl w:val="0"/>
      <w:suppressAutoHyphens/>
      <w:spacing w:before="240" w:after="60" w:line="240" w:lineRule="auto"/>
      <w:outlineLvl w:val="3"/>
    </w:pPr>
    <w:rPr>
      <w:b/>
      <w:bCs/>
      <w:kern w:val="1"/>
      <w:sz w:val="28"/>
      <w:szCs w:val="28"/>
    </w:rPr>
  </w:style>
  <w:style w:type="paragraph" w:styleId="Balk7">
    <w:name w:val="heading 7"/>
    <w:basedOn w:val="Normal"/>
    <w:next w:val="Normal"/>
    <w:link w:val="Balk7Char"/>
    <w:qFormat/>
    <w:rsid w:val="005E072B"/>
    <w:pPr>
      <w:widowControl w:val="0"/>
      <w:suppressAutoHyphens/>
      <w:spacing w:before="240" w:after="60" w:line="240" w:lineRule="auto"/>
      <w:outlineLvl w:val="6"/>
    </w:pPr>
    <w:rPr>
      <w:rFonts w:ascii="Times New Roman" w:eastAsia="Arial Unicode MS" w:hAnsi="Times New Roman"/>
      <w:kern w:val="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5E072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KonuBalChar">
    <w:name w:val="Konu Başlığı Char"/>
    <w:basedOn w:val="VarsaylanParagrafYazTipi"/>
    <w:link w:val="KonuBal"/>
    <w:uiPriority w:val="10"/>
    <w:rsid w:val="005E072B"/>
    <w:rPr>
      <w:rFonts w:ascii="Cambria" w:eastAsia="Times New Roman" w:hAnsi="Cambria" w:cs="Times New Roman"/>
      <w:color w:val="17365D"/>
      <w:spacing w:val="5"/>
      <w:kern w:val="28"/>
      <w:sz w:val="52"/>
      <w:szCs w:val="52"/>
    </w:rPr>
  </w:style>
  <w:style w:type="paragraph" w:styleId="GvdeMetni">
    <w:name w:val="Body Text"/>
    <w:aliases w:val="Body Text Char"/>
    <w:basedOn w:val="Normal"/>
    <w:link w:val="GvdeMetniChar"/>
    <w:rsid w:val="005E072B"/>
    <w:pPr>
      <w:widowControl w:val="0"/>
      <w:suppressAutoHyphens/>
      <w:spacing w:after="120" w:line="240" w:lineRule="auto"/>
    </w:pPr>
    <w:rPr>
      <w:rFonts w:ascii="Times New Roman" w:eastAsia="Arial Unicode MS" w:hAnsi="Times New Roman"/>
      <w:kern w:val="1"/>
      <w:sz w:val="24"/>
      <w:szCs w:val="24"/>
    </w:rPr>
  </w:style>
  <w:style w:type="character" w:customStyle="1" w:styleId="GvdeMetniChar">
    <w:name w:val="Gövde Metni Char"/>
    <w:aliases w:val="Body Text Char Char"/>
    <w:basedOn w:val="VarsaylanParagrafYazTipi"/>
    <w:link w:val="GvdeMetni"/>
    <w:rsid w:val="005E072B"/>
    <w:rPr>
      <w:rFonts w:ascii="Times New Roman" w:eastAsia="Arial Unicode MS" w:hAnsi="Times New Roman" w:cs="Times New Roman"/>
      <w:kern w:val="1"/>
      <w:sz w:val="24"/>
      <w:szCs w:val="24"/>
    </w:rPr>
  </w:style>
  <w:style w:type="character" w:customStyle="1" w:styleId="Balk1Char">
    <w:name w:val="Başlık 1 Char"/>
    <w:basedOn w:val="VarsaylanParagrafYazTipi"/>
    <w:link w:val="Balk1"/>
    <w:rsid w:val="005E072B"/>
    <w:rPr>
      <w:rFonts w:ascii="Times New Roman" w:eastAsia="Arial Unicode MS" w:hAnsi="Times New Roman" w:cs="Tahoma"/>
      <w:b/>
      <w:bCs/>
      <w:i/>
      <w:iCs/>
      <w:kern w:val="1"/>
      <w:sz w:val="48"/>
      <w:szCs w:val="48"/>
    </w:rPr>
  </w:style>
  <w:style w:type="character" w:customStyle="1" w:styleId="Balk2Char">
    <w:name w:val="Başlık 2 Char"/>
    <w:basedOn w:val="VarsaylanParagrafYazTipi"/>
    <w:link w:val="Balk2"/>
    <w:rsid w:val="005E072B"/>
    <w:rPr>
      <w:rFonts w:ascii="Cambria" w:eastAsia="Times New Roman" w:hAnsi="Cambria" w:cs="Times New Roman"/>
      <w:b/>
      <w:bCs/>
      <w:color w:val="4F81BD"/>
      <w:sz w:val="26"/>
      <w:szCs w:val="26"/>
    </w:rPr>
  </w:style>
  <w:style w:type="character" w:customStyle="1" w:styleId="Balk3Char">
    <w:name w:val="Başlık 3 Char"/>
    <w:basedOn w:val="VarsaylanParagrafYazTipi"/>
    <w:link w:val="Balk3"/>
    <w:rsid w:val="002D2140"/>
    <w:rPr>
      <w:rFonts w:ascii="Tahoma" w:eastAsia="Times New Roman" w:hAnsi="Tahoma"/>
      <w:b/>
      <w:bCs/>
      <w:color w:val="4F81BD"/>
      <w:sz w:val="22"/>
      <w:szCs w:val="22"/>
    </w:rPr>
  </w:style>
  <w:style w:type="character" w:customStyle="1" w:styleId="Balk4Char">
    <w:name w:val="Başlık 4 Char"/>
    <w:basedOn w:val="VarsaylanParagrafYazTipi"/>
    <w:link w:val="Balk4"/>
    <w:rsid w:val="005E072B"/>
    <w:rPr>
      <w:rFonts w:ascii="Calibri" w:eastAsia="Times New Roman" w:hAnsi="Calibri" w:cs="Times New Roman"/>
      <w:b/>
      <w:bCs/>
      <w:kern w:val="1"/>
      <w:sz w:val="28"/>
      <w:szCs w:val="28"/>
    </w:rPr>
  </w:style>
  <w:style w:type="character" w:customStyle="1" w:styleId="Balk7Char">
    <w:name w:val="Başlık 7 Char"/>
    <w:basedOn w:val="VarsaylanParagrafYazTipi"/>
    <w:link w:val="Balk7"/>
    <w:rsid w:val="005E072B"/>
    <w:rPr>
      <w:rFonts w:ascii="Times New Roman" w:eastAsia="Arial Unicode MS" w:hAnsi="Times New Roman" w:cs="Times New Roman"/>
      <w:kern w:val="1"/>
      <w:sz w:val="24"/>
      <w:szCs w:val="24"/>
    </w:rPr>
  </w:style>
  <w:style w:type="paragraph" w:styleId="AralkYok">
    <w:name w:val="No Spacing"/>
    <w:link w:val="AralkYokChar"/>
    <w:uiPriority w:val="99"/>
    <w:qFormat/>
    <w:rsid w:val="005E072B"/>
    <w:rPr>
      <w:rFonts w:ascii="Times New Roman" w:eastAsia="Times New Roman" w:hAnsi="Times New Roman"/>
      <w:sz w:val="24"/>
      <w:szCs w:val="24"/>
      <w:lang w:val="en-US" w:eastAsia="en-US"/>
    </w:rPr>
  </w:style>
  <w:style w:type="character" w:customStyle="1" w:styleId="AralkYokChar">
    <w:name w:val="Aralık Yok Char"/>
    <w:basedOn w:val="VarsaylanParagrafYazTipi"/>
    <w:link w:val="AralkYok"/>
    <w:uiPriority w:val="99"/>
    <w:locked/>
    <w:rsid w:val="005E072B"/>
    <w:rPr>
      <w:rFonts w:ascii="Times New Roman" w:eastAsia="Times New Roman" w:hAnsi="Times New Roman"/>
      <w:sz w:val="24"/>
      <w:szCs w:val="24"/>
      <w:lang w:val="en-US" w:eastAsia="en-US" w:bidi="ar-SA"/>
    </w:rPr>
  </w:style>
  <w:style w:type="character" w:styleId="Kpr">
    <w:name w:val="Hyperlink"/>
    <w:basedOn w:val="VarsaylanParagrafYazTipi"/>
    <w:uiPriority w:val="99"/>
    <w:rsid w:val="005E072B"/>
    <w:rPr>
      <w:color w:val="0000FF"/>
      <w:u w:val="single"/>
    </w:rPr>
  </w:style>
  <w:style w:type="paragraph" w:styleId="T1">
    <w:name w:val="toc 1"/>
    <w:basedOn w:val="Normal"/>
    <w:next w:val="Normal"/>
    <w:autoRedefine/>
    <w:uiPriority w:val="39"/>
    <w:qFormat/>
    <w:rsid w:val="005E072B"/>
    <w:pPr>
      <w:widowControl w:val="0"/>
      <w:tabs>
        <w:tab w:val="right" w:leader="dot" w:pos="9356"/>
      </w:tabs>
      <w:suppressAutoHyphens/>
      <w:spacing w:after="0" w:line="360" w:lineRule="auto"/>
      <w:ind w:left="426" w:right="1324" w:hanging="426"/>
    </w:pPr>
    <w:rPr>
      <w:rFonts w:ascii="Verdana" w:eastAsia="Arial Unicode MS" w:hAnsi="Verdana"/>
      <w:b/>
      <w:noProof/>
      <w:kern w:val="1"/>
      <w:sz w:val="24"/>
      <w:szCs w:val="24"/>
    </w:rPr>
  </w:style>
  <w:style w:type="paragraph" w:styleId="T2">
    <w:name w:val="toc 2"/>
    <w:basedOn w:val="Normal"/>
    <w:next w:val="Normal"/>
    <w:autoRedefine/>
    <w:uiPriority w:val="39"/>
    <w:qFormat/>
    <w:rsid w:val="002D2140"/>
    <w:pPr>
      <w:widowControl w:val="0"/>
      <w:tabs>
        <w:tab w:val="right" w:leader="dot" w:pos="9356"/>
      </w:tabs>
      <w:suppressAutoHyphens/>
      <w:spacing w:after="0" w:line="240" w:lineRule="auto"/>
      <w:ind w:left="709" w:right="1469" w:hanging="709"/>
    </w:pPr>
    <w:rPr>
      <w:rFonts w:ascii="Tahoma" w:eastAsia="Arial Unicode MS" w:hAnsi="Tahoma"/>
      <w:kern w:val="1"/>
      <w:szCs w:val="24"/>
    </w:rPr>
  </w:style>
  <w:style w:type="paragraph" w:styleId="T3">
    <w:name w:val="toc 3"/>
    <w:basedOn w:val="Normal"/>
    <w:next w:val="Normal"/>
    <w:autoRedefine/>
    <w:uiPriority w:val="39"/>
    <w:qFormat/>
    <w:rsid w:val="00863773"/>
    <w:pPr>
      <w:widowControl w:val="0"/>
      <w:tabs>
        <w:tab w:val="right" w:leader="dot" w:pos="9356"/>
      </w:tabs>
      <w:suppressAutoHyphens/>
      <w:spacing w:after="0"/>
      <w:ind w:left="1418" w:right="1749" w:hanging="992"/>
    </w:pPr>
    <w:rPr>
      <w:rFonts w:ascii="Tahoma" w:eastAsia="Arial Unicode MS" w:hAnsi="Tahoma"/>
      <w:kern w:val="24"/>
      <w:szCs w:val="24"/>
    </w:rPr>
  </w:style>
  <w:style w:type="paragraph" w:styleId="T4">
    <w:name w:val="toc 4"/>
    <w:basedOn w:val="Normal"/>
    <w:next w:val="Normal"/>
    <w:autoRedefine/>
    <w:uiPriority w:val="39"/>
    <w:rsid w:val="002D2140"/>
    <w:pPr>
      <w:widowControl w:val="0"/>
      <w:suppressAutoHyphens/>
      <w:spacing w:after="0" w:line="240" w:lineRule="auto"/>
      <w:ind w:left="720"/>
    </w:pPr>
    <w:rPr>
      <w:rFonts w:ascii="Tahoma" w:eastAsia="Arial Unicode MS" w:hAnsi="Tahoma"/>
      <w:kern w:val="24"/>
      <w:szCs w:val="24"/>
    </w:rPr>
  </w:style>
  <w:style w:type="paragraph" w:styleId="stBilgi">
    <w:name w:val="header"/>
    <w:aliases w:val="Header Char"/>
    <w:basedOn w:val="Normal"/>
    <w:link w:val="stBilgiChar"/>
    <w:uiPriority w:val="99"/>
    <w:unhideWhenUsed/>
    <w:rsid w:val="005E072B"/>
    <w:pPr>
      <w:tabs>
        <w:tab w:val="center" w:pos="4536"/>
        <w:tab w:val="right" w:pos="9072"/>
      </w:tabs>
      <w:spacing w:after="0" w:line="240" w:lineRule="auto"/>
    </w:pPr>
  </w:style>
  <w:style w:type="character" w:customStyle="1" w:styleId="stBilgiChar">
    <w:name w:val="Üst Bilgi Char"/>
    <w:aliases w:val="Header Char Char"/>
    <w:basedOn w:val="VarsaylanParagrafYazTipi"/>
    <w:link w:val="stBilgi"/>
    <w:uiPriority w:val="99"/>
    <w:rsid w:val="005E072B"/>
  </w:style>
  <w:style w:type="paragraph" w:styleId="AltBilgi">
    <w:name w:val="footer"/>
    <w:basedOn w:val="Normal"/>
    <w:link w:val="AltBilgiChar"/>
    <w:uiPriority w:val="99"/>
    <w:unhideWhenUsed/>
    <w:rsid w:val="005E072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072B"/>
  </w:style>
  <w:style w:type="character" w:customStyle="1" w:styleId="NumberingSymbols">
    <w:name w:val="Numbering Symbols"/>
    <w:rsid w:val="005E072B"/>
  </w:style>
  <w:style w:type="character" w:styleId="Gl">
    <w:name w:val="Strong"/>
    <w:uiPriority w:val="22"/>
    <w:qFormat/>
    <w:rsid w:val="005E072B"/>
    <w:rPr>
      <w:b/>
      <w:bCs/>
    </w:rPr>
  </w:style>
  <w:style w:type="paragraph" w:customStyle="1" w:styleId="Heading">
    <w:name w:val="Heading"/>
    <w:basedOn w:val="Normal"/>
    <w:next w:val="GvdeMetni"/>
    <w:rsid w:val="005E072B"/>
    <w:pPr>
      <w:keepNext/>
      <w:widowControl w:val="0"/>
      <w:suppressAutoHyphens/>
      <w:spacing w:before="240" w:after="120" w:line="240" w:lineRule="auto"/>
    </w:pPr>
    <w:rPr>
      <w:rFonts w:ascii="Nimbus Sans L" w:eastAsia="Kochi Mincho" w:hAnsi="Nimbus Sans L" w:cs="Lucida Sans"/>
      <w:kern w:val="1"/>
      <w:sz w:val="28"/>
      <w:szCs w:val="28"/>
    </w:rPr>
  </w:style>
  <w:style w:type="paragraph" w:styleId="Altyaz">
    <w:name w:val="Subtitle"/>
    <w:basedOn w:val="KonuBal"/>
    <w:next w:val="GvdeMetni"/>
    <w:link w:val="AltyazChar"/>
    <w:qFormat/>
    <w:rsid w:val="005E072B"/>
    <w:pPr>
      <w:keepNext/>
      <w:widowControl w:val="0"/>
      <w:suppressLineNumbers/>
      <w:pBdr>
        <w:bottom w:val="none" w:sz="0" w:space="0" w:color="auto"/>
      </w:pBdr>
      <w:suppressAutoHyphens/>
      <w:spacing w:before="120" w:after="120"/>
      <w:contextualSpacing w:val="0"/>
      <w:jc w:val="center"/>
    </w:pPr>
    <w:rPr>
      <w:rFonts w:ascii="Arial" w:eastAsia="Lucida Sans Unicode" w:hAnsi="Arial" w:cs="Tahoma"/>
      <w:i/>
      <w:iCs/>
      <w:color w:val="auto"/>
      <w:spacing w:val="0"/>
      <w:kern w:val="1"/>
      <w:sz w:val="28"/>
      <w:szCs w:val="28"/>
    </w:rPr>
  </w:style>
  <w:style w:type="character" w:customStyle="1" w:styleId="AltyazChar">
    <w:name w:val="Altyazı Char"/>
    <w:basedOn w:val="VarsaylanParagrafYazTipi"/>
    <w:link w:val="Altyaz"/>
    <w:rsid w:val="005E072B"/>
    <w:rPr>
      <w:rFonts w:ascii="Arial" w:eastAsia="Lucida Sans Unicode" w:hAnsi="Arial" w:cs="Tahoma"/>
      <w:i/>
      <w:iCs/>
      <w:kern w:val="1"/>
      <w:sz w:val="28"/>
      <w:szCs w:val="28"/>
    </w:rPr>
  </w:style>
  <w:style w:type="paragraph" w:styleId="Liste">
    <w:name w:val="List"/>
    <w:basedOn w:val="GvdeMetni"/>
    <w:rsid w:val="005E072B"/>
    <w:rPr>
      <w:rFonts w:cs="Tahoma"/>
    </w:rPr>
  </w:style>
  <w:style w:type="paragraph" w:customStyle="1" w:styleId="TableContents">
    <w:name w:val="Table Contents"/>
    <w:basedOn w:val="Normal"/>
    <w:rsid w:val="005E072B"/>
    <w:pPr>
      <w:widowControl w:val="0"/>
      <w:suppressLineNumbers/>
      <w:suppressAutoHyphens/>
      <w:spacing w:after="0" w:line="240" w:lineRule="auto"/>
    </w:pPr>
    <w:rPr>
      <w:rFonts w:ascii="Times New Roman" w:eastAsia="Arial Unicode MS" w:hAnsi="Times New Roman"/>
      <w:kern w:val="1"/>
      <w:sz w:val="24"/>
      <w:szCs w:val="24"/>
    </w:rPr>
  </w:style>
  <w:style w:type="paragraph" w:customStyle="1" w:styleId="TableHeading">
    <w:name w:val="Table Heading"/>
    <w:basedOn w:val="TableContents"/>
    <w:rsid w:val="005E072B"/>
    <w:pPr>
      <w:jc w:val="center"/>
    </w:pPr>
    <w:rPr>
      <w:b/>
      <w:bCs/>
    </w:rPr>
  </w:style>
  <w:style w:type="paragraph" w:customStyle="1" w:styleId="Index">
    <w:name w:val="Index"/>
    <w:basedOn w:val="Normal"/>
    <w:rsid w:val="005E072B"/>
    <w:pPr>
      <w:widowControl w:val="0"/>
      <w:suppressLineNumbers/>
      <w:suppressAutoHyphens/>
      <w:spacing w:after="0" w:line="240" w:lineRule="auto"/>
    </w:pPr>
    <w:rPr>
      <w:rFonts w:ascii="Times New Roman" w:eastAsia="Arial Unicode MS" w:hAnsi="Times New Roman" w:cs="Tahoma"/>
      <w:kern w:val="1"/>
      <w:sz w:val="24"/>
      <w:szCs w:val="24"/>
    </w:rPr>
  </w:style>
  <w:style w:type="paragraph" w:styleId="BalonMetni">
    <w:name w:val="Balloon Text"/>
    <w:basedOn w:val="Normal"/>
    <w:link w:val="BalonMetniChar"/>
    <w:uiPriority w:val="99"/>
    <w:semiHidden/>
    <w:rsid w:val="005E072B"/>
    <w:pPr>
      <w:widowControl w:val="0"/>
      <w:suppressAutoHyphens/>
      <w:spacing w:after="0" w:line="240" w:lineRule="auto"/>
    </w:pPr>
    <w:rPr>
      <w:rFonts w:ascii="Tahoma" w:eastAsia="Arial Unicode MS" w:hAnsi="Tahoma" w:cs="Tahoma"/>
      <w:kern w:val="1"/>
      <w:sz w:val="16"/>
      <w:szCs w:val="16"/>
    </w:rPr>
  </w:style>
  <w:style w:type="character" w:customStyle="1" w:styleId="BalonMetniChar">
    <w:name w:val="Balon Metni Char"/>
    <w:basedOn w:val="VarsaylanParagrafYazTipi"/>
    <w:link w:val="BalonMetni"/>
    <w:uiPriority w:val="99"/>
    <w:semiHidden/>
    <w:rsid w:val="005E072B"/>
    <w:rPr>
      <w:rFonts w:ascii="Tahoma" w:eastAsia="Arial Unicode MS" w:hAnsi="Tahoma" w:cs="Tahoma"/>
      <w:kern w:val="1"/>
      <w:sz w:val="16"/>
      <w:szCs w:val="16"/>
    </w:rPr>
  </w:style>
  <w:style w:type="paragraph" w:customStyle="1" w:styleId="Pa8">
    <w:name w:val="Pa8"/>
    <w:basedOn w:val="Normal"/>
    <w:next w:val="Normal"/>
    <w:rsid w:val="005E072B"/>
    <w:pPr>
      <w:autoSpaceDE w:val="0"/>
      <w:autoSpaceDN w:val="0"/>
      <w:adjustRightInd w:val="0"/>
      <w:spacing w:after="0" w:line="241" w:lineRule="atLeast"/>
    </w:pPr>
    <w:rPr>
      <w:rFonts w:ascii="Myriad Pro" w:hAnsi="Myriad Pro"/>
      <w:sz w:val="24"/>
      <w:szCs w:val="24"/>
    </w:rPr>
  </w:style>
  <w:style w:type="paragraph" w:customStyle="1" w:styleId="Pa9">
    <w:name w:val="Pa9"/>
    <w:basedOn w:val="Normal"/>
    <w:next w:val="Normal"/>
    <w:rsid w:val="005E072B"/>
    <w:pPr>
      <w:autoSpaceDE w:val="0"/>
      <w:autoSpaceDN w:val="0"/>
      <w:adjustRightInd w:val="0"/>
      <w:spacing w:after="0" w:line="241" w:lineRule="atLeast"/>
    </w:pPr>
    <w:rPr>
      <w:rFonts w:ascii="Myriad Pro" w:hAnsi="Myriad Pro"/>
      <w:sz w:val="24"/>
      <w:szCs w:val="24"/>
    </w:rPr>
  </w:style>
  <w:style w:type="paragraph" w:styleId="NormalWeb">
    <w:name w:val="Normal (Web)"/>
    <w:basedOn w:val="Normal"/>
    <w:link w:val="NormalWebChar"/>
    <w:uiPriority w:val="99"/>
    <w:rsid w:val="005E072B"/>
    <w:pPr>
      <w:spacing w:before="100" w:beforeAutospacing="1" w:after="100" w:afterAutospacing="1" w:line="240" w:lineRule="auto"/>
    </w:pPr>
    <w:rPr>
      <w:rFonts w:ascii="Times New Roman" w:hAnsi="Times New Roman"/>
      <w:sz w:val="24"/>
      <w:szCs w:val="24"/>
    </w:rPr>
  </w:style>
  <w:style w:type="paragraph" w:customStyle="1" w:styleId="Pa10">
    <w:name w:val="Pa10"/>
    <w:basedOn w:val="Default"/>
    <w:next w:val="Default"/>
    <w:rsid w:val="005E072B"/>
    <w:pPr>
      <w:spacing w:line="241" w:lineRule="atLeast"/>
    </w:pPr>
    <w:rPr>
      <w:rFonts w:cs="Times New Roman"/>
      <w:color w:val="auto"/>
    </w:rPr>
  </w:style>
  <w:style w:type="paragraph" w:customStyle="1" w:styleId="Default">
    <w:name w:val="Default"/>
    <w:rsid w:val="005E072B"/>
    <w:pPr>
      <w:autoSpaceDE w:val="0"/>
      <w:autoSpaceDN w:val="0"/>
      <w:adjustRightInd w:val="0"/>
    </w:pPr>
    <w:rPr>
      <w:rFonts w:ascii="Myriad Pro" w:eastAsia="Times New Roman" w:hAnsi="Myriad Pro" w:cs="Myriad Pro"/>
      <w:color w:val="000000"/>
      <w:sz w:val="24"/>
      <w:szCs w:val="24"/>
    </w:rPr>
  </w:style>
  <w:style w:type="character" w:styleId="Vurgu">
    <w:name w:val="Emphasis"/>
    <w:basedOn w:val="VarsaylanParagrafYazTipi"/>
    <w:qFormat/>
    <w:rsid w:val="005E072B"/>
    <w:rPr>
      <w:i/>
      <w:iCs/>
    </w:rPr>
  </w:style>
  <w:style w:type="table" w:styleId="TabloKlavuzu">
    <w:name w:val="Table Grid"/>
    <w:basedOn w:val="NormalTablo"/>
    <w:uiPriority w:val="59"/>
    <w:rsid w:val="005E072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5E072B"/>
  </w:style>
  <w:style w:type="paragraph" w:customStyle="1" w:styleId="GvdeMetni21">
    <w:name w:val="Gövde Metni 21"/>
    <w:basedOn w:val="Normal"/>
    <w:uiPriority w:val="99"/>
    <w:rsid w:val="005E072B"/>
    <w:pPr>
      <w:tabs>
        <w:tab w:val="left" w:pos="2340"/>
      </w:tabs>
      <w:spacing w:after="0" w:line="360" w:lineRule="atLeast"/>
      <w:ind w:left="65"/>
      <w:jc w:val="both"/>
    </w:pPr>
    <w:rPr>
      <w:rFonts w:ascii="Arial" w:hAnsi="Arial" w:cs="Arial"/>
      <w:szCs w:val="20"/>
      <w:lang w:val="en-GB" w:eastAsia="ko-KR"/>
    </w:rPr>
  </w:style>
  <w:style w:type="paragraph" w:styleId="TBal">
    <w:name w:val="TOC Heading"/>
    <w:basedOn w:val="Balk1"/>
    <w:next w:val="Normal"/>
    <w:uiPriority w:val="39"/>
    <w:qFormat/>
    <w:rsid w:val="005E072B"/>
    <w:pPr>
      <w:keepLines/>
      <w:widowControl/>
      <w:numPr>
        <w:numId w:val="0"/>
      </w:numPr>
      <w:suppressLineNumbers w:val="0"/>
      <w:suppressAutoHyphens w:val="0"/>
      <w:spacing w:before="480" w:after="0" w:line="276" w:lineRule="auto"/>
      <w:outlineLvl w:val="9"/>
    </w:pPr>
    <w:rPr>
      <w:rFonts w:ascii="Cambria" w:eastAsia="Times New Roman" w:hAnsi="Cambria" w:cs="Times New Roman"/>
      <w:i w:val="0"/>
      <w:iCs w:val="0"/>
      <w:color w:val="365F91"/>
      <w:kern w:val="0"/>
      <w:sz w:val="28"/>
      <w:szCs w:val="28"/>
    </w:rPr>
  </w:style>
  <w:style w:type="paragraph" w:styleId="ekillerTablosu">
    <w:name w:val="table of figures"/>
    <w:basedOn w:val="Normal"/>
    <w:next w:val="Normal"/>
    <w:uiPriority w:val="99"/>
    <w:rsid w:val="00892A5E"/>
    <w:pPr>
      <w:widowControl w:val="0"/>
      <w:suppressAutoHyphens/>
      <w:spacing w:after="0" w:line="240" w:lineRule="auto"/>
    </w:pPr>
    <w:rPr>
      <w:rFonts w:ascii="Times New Roman" w:eastAsia="Arial Unicode MS" w:hAnsi="Times New Roman"/>
      <w:kern w:val="16"/>
      <w:sz w:val="18"/>
      <w:szCs w:val="24"/>
    </w:rPr>
  </w:style>
  <w:style w:type="paragraph" w:styleId="ResimYazs">
    <w:name w:val="caption"/>
    <w:basedOn w:val="Normal"/>
    <w:next w:val="Normal"/>
    <w:qFormat/>
    <w:rsid w:val="005E072B"/>
    <w:pPr>
      <w:widowControl w:val="0"/>
      <w:suppressAutoHyphens/>
      <w:spacing w:after="0" w:line="240" w:lineRule="auto"/>
    </w:pPr>
    <w:rPr>
      <w:rFonts w:ascii="Times New Roman" w:eastAsia="Arial Unicode MS" w:hAnsi="Times New Roman"/>
      <w:b/>
      <w:bCs/>
      <w:kern w:val="1"/>
      <w:sz w:val="20"/>
      <w:szCs w:val="20"/>
    </w:rPr>
  </w:style>
  <w:style w:type="paragraph" w:styleId="SonNotMetni">
    <w:name w:val="endnote text"/>
    <w:basedOn w:val="Normal"/>
    <w:link w:val="SonNotMetniChar"/>
    <w:rsid w:val="005E072B"/>
    <w:pPr>
      <w:widowControl w:val="0"/>
      <w:suppressAutoHyphens/>
      <w:spacing w:after="0" w:line="240" w:lineRule="auto"/>
    </w:pPr>
    <w:rPr>
      <w:rFonts w:ascii="Times New Roman" w:eastAsia="Arial Unicode MS" w:hAnsi="Times New Roman"/>
      <w:kern w:val="1"/>
      <w:sz w:val="20"/>
      <w:szCs w:val="20"/>
    </w:rPr>
  </w:style>
  <w:style w:type="character" w:customStyle="1" w:styleId="SonNotMetniChar">
    <w:name w:val="Son Not Metni Char"/>
    <w:basedOn w:val="VarsaylanParagrafYazTipi"/>
    <w:link w:val="SonNotMetni"/>
    <w:rsid w:val="005E072B"/>
    <w:rPr>
      <w:rFonts w:ascii="Times New Roman" w:eastAsia="Arial Unicode MS" w:hAnsi="Times New Roman" w:cs="Times New Roman"/>
      <w:kern w:val="1"/>
      <w:sz w:val="20"/>
      <w:szCs w:val="20"/>
    </w:rPr>
  </w:style>
  <w:style w:type="character" w:styleId="SonNotBavurusu">
    <w:name w:val="endnote reference"/>
    <w:basedOn w:val="VarsaylanParagrafYazTipi"/>
    <w:rsid w:val="005E072B"/>
    <w:rPr>
      <w:vertAlign w:val="superscript"/>
    </w:rPr>
  </w:style>
  <w:style w:type="paragraph" w:styleId="BelgeBalantlar">
    <w:name w:val="Document Map"/>
    <w:basedOn w:val="Normal"/>
    <w:link w:val="BelgeBalantlarChar"/>
    <w:rsid w:val="005E072B"/>
    <w:pPr>
      <w:widowControl w:val="0"/>
      <w:suppressAutoHyphens/>
      <w:spacing w:after="0" w:line="240" w:lineRule="auto"/>
    </w:pPr>
    <w:rPr>
      <w:rFonts w:ascii="Tahoma" w:eastAsia="Arial Unicode MS" w:hAnsi="Tahoma" w:cs="Tahoma"/>
      <w:kern w:val="1"/>
      <w:sz w:val="16"/>
      <w:szCs w:val="16"/>
    </w:rPr>
  </w:style>
  <w:style w:type="character" w:customStyle="1" w:styleId="BelgeBalantlarChar">
    <w:name w:val="Belge Bağlantıları Char"/>
    <w:basedOn w:val="VarsaylanParagrafYazTipi"/>
    <w:link w:val="BelgeBalantlar"/>
    <w:rsid w:val="005E072B"/>
    <w:rPr>
      <w:rFonts w:ascii="Tahoma" w:eastAsia="Arial Unicode MS" w:hAnsi="Tahoma" w:cs="Tahoma"/>
      <w:kern w:val="1"/>
      <w:sz w:val="16"/>
      <w:szCs w:val="16"/>
    </w:rPr>
  </w:style>
  <w:style w:type="paragraph" w:styleId="ListeParagraf">
    <w:name w:val="List Paragraph"/>
    <w:basedOn w:val="Normal"/>
    <w:qFormat/>
    <w:rsid w:val="005E072B"/>
    <w:pPr>
      <w:widowControl w:val="0"/>
      <w:suppressAutoHyphens/>
      <w:spacing w:after="0" w:line="240" w:lineRule="auto"/>
      <w:ind w:left="708"/>
    </w:pPr>
    <w:rPr>
      <w:rFonts w:ascii="Times New Roman" w:eastAsia="Arial Unicode MS" w:hAnsi="Times New Roman"/>
      <w:kern w:val="1"/>
      <w:sz w:val="24"/>
      <w:szCs w:val="24"/>
    </w:rPr>
  </w:style>
  <w:style w:type="paragraph" w:customStyle="1" w:styleId="5CEDD059BC064141B4E9AEE9B4915A0C">
    <w:name w:val="5CEDD059BC064141B4E9AEE9B4915A0C"/>
    <w:rsid w:val="005E072B"/>
    <w:pPr>
      <w:spacing w:after="200" w:line="276" w:lineRule="auto"/>
    </w:pPr>
    <w:rPr>
      <w:rFonts w:eastAsia="Times New Roman"/>
      <w:sz w:val="22"/>
      <w:szCs w:val="22"/>
      <w:lang w:val="en-US" w:eastAsia="en-US"/>
    </w:rPr>
  </w:style>
  <w:style w:type="paragraph" w:styleId="DipnotMetni">
    <w:name w:val="footnote text"/>
    <w:basedOn w:val="Normal"/>
    <w:link w:val="DipnotMetniChar"/>
    <w:uiPriority w:val="99"/>
    <w:rsid w:val="005E072B"/>
    <w:pPr>
      <w:suppressAutoHyphens/>
      <w:spacing w:after="0" w:line="240" w:lineRule="auto"/>
    </w:pPr>
    <w:rPr>
      <w:rFonts w:ascii="Times New Roman" w:hAnsi="Times New Roman"/>
      <w:sz w:val="20"/>
      <w:szCs w:val="20"/>
      <w:lang w:eastAsia="ar-SA"/>
    </w:rPr>
  </w:style>
  <w:style w:type="character" w:customStyle="1" w:styleId="DipnotMetniChar">
    <w:name w:val="Dipnot Metni Char"/>
    <w:basedOn w:val="VarsaylanParagrafYazTipi"/>
    <w:link w:val="DipnotMetni"/>
    <w:uiPriority w:val="99"/>
    <w:rsid w:val="005E072B"/>
    <w:rPr>
      <w:rFonts w:ascii="Times New Roman" w:eastAsia="Times New Roman" w:hAnsi="Times New Roman" w:cs="Times New Roman"/>
      <w:sz w:val="20"/>
      <w:szCs w:val="20"/>
      <w:lang w:eastAsia="ar-SA"/>
    </w:rPr>
  </w:style>
  <w:style w:type="character" w:styleId="DipnotBavurusu">
    <w:name w:val="footnote reference"/>
    <w:basedOn w:val="VarsaylanParagrafYazTipi"/>
    <w:uiPriority w:val="99"/>
    <w:rsid w:val="005E072B"/>
    <w:rPr>
      <w:vertAlign w:val="superscript"/>
    </w:rPr>
  </w:style>
  <w:style w:type="paragraph" w:styleId="bekMetni">
    <w:name w:val="Block Text"/>
    <w:basedOn w:val="Normal"/>
    <w:rsid w:val="005E072B"/>
    <w:pPr>
      <w:tabs>
        <w:tab w:val="left" w:pos="567"/>
      </w:tabs>
      <w:spacing w:after="0" w:line="240" w:lineRule="auto"/>
      <w:ind w:left="1" w:right="1" w:firstLine="1"/>
      <w:jc w:val="both"/>
    </w:pPr>
    <w:rPr>
      <w:rFonts w:ascii="Times" w:eastAsia="Times" w:hAnsi="Times"/>
      <w:snapToGrid w:val="0"/>
      <w:sz w:val="24"/>
      <w:szCs w:val="20"/>
    </w:rPr>
  </w:style>
  <w:style w:type="paragraph" w:customStyle="1" w:styleId="Stil1">
    <w:name w:val="Stil1"/>
    <w:basedOn w:val="AltBilgi"/>
    <w:link w:val="Stil1Char"/>
    <w:qFormat/>
    <w:rsid w:val="005E072B"/>
    <w:pPr>
      <w:widowControl w:val="0"/>
      <w:suppressLineNumbers/>
      <w:pBdr>
        <w:top w:val="thinThickSmallGap" w:sz="24" w:space="15" w:color="622423"/>
      </w:pBdr>
      <w:tabs>
        <w:tab w:val="clear" w:pos="4536"/>
        <w:tab w:val="clear" w:pos="9072"/>
        <w:tab w:val="right" w:pos="9404"/>
      </w:tabs>
      <w:suppressAutoHyphens/>
    </w:pPr>
    <w:rPr>
      <w:rFonts w:ascii="Cambria" w:eastAsia="Arial Unicode MS" w:hAnsi="Cambria"/>
      <w:kern w:val="1"/>
      <w:sz w:val="24"/>
      <w:szCs w:val="24"/>
    </w:rPr>
  </w:style>
  <w:style w:type="character" w:customStyle="1" w:styleId="Stil1Char">
    <w:name w:val="Stil1 Char"/>
    <w:basedOn w:val="AltBilgiChar"/>
    <w:link w:val="Stil1"/>
    <w:rsid w:val="005E072B"/>
    <w:rPr>
      <w:rFonts w:ascii="Cambria" w:eastAsia="Arial Unicode MS" w:hAnsi="Cambria" w:cs="Times New Roman"/>
      <w:kern w:val="1"/>
      <w:sz w:val="24"/>
      <w:szCs w:val="24"/>
    </w:rPr>
  </w:style>
  <w:style w:type="paragraph" w:customStyle="1" w:styleId="Stil2">
    <w:name w:val="Stil2"/>
    <w:basedOn w:val="Stil1"/>
    <w:link w:val="Stil2Char"/>
    <w:qFormat/>
    <w:rsid w:val="005E072B"/>
  </w:style>
  <w:style w:type="character" w:customStyle="1" w:styleId="Stil2Char">
    <w:name w:val="Stil2 Char"/>
    <w:basedOn w:val="Stil1Char"/>
    <w:link w:val="Stil2"/>
    <w:rsid w:val="005E072B"/>
    <w:rPr>
      <w:rFonts w:ascii="Cambria" w:eastAsia="Arial Unicode MS" w:hAnsi="Cambria" w:cs="Times New Roman"/>
      <w:kern w:val="1"/>
      <w:sz w:val="24"/>
      <w:szCs w:val="24"/>
    </w:rPr>
  </w:style>
  <w:style w:type="paragraph" w:customStyle="1" w:styleId="Stil3">
    <w:name w:val="Stil3"/>
    <w:basedOn w:val="Normal"/>
    <w:link w:val="Stil3Char"/>
    <w:qFormat/>
    <w:rsid w:val="00C23001"/>
    <w:pPr>
      <w:spacing w:after="0" w:line="240" w:lineRule="auto"/>
      <w:jc w:val="center"/>
    </w:pPr>
    <w:rPr>
      <w:rFonts w:ascii="Tahoma" w:hAnsi="Tahoma" w:cs="Tahoma"/>
      <w:b/>
      <w:bCs/>
      <w:color w:val="000000"/>
    </w:rPr>
  </w:style>
  <w:style w:type="character" w:customStyle="1" w:styleId="Stil3Char">
    <w:name w:val="Stil3 Char"/>
    <w:basedOn w:val="VarsaylanParagrafYazTipi"/>
    <w:link w:val="Stil3"/>
    <w:rsid w:val="00C23001"/>
    <w:rPr>
      <w:rFonts w:ascii="Tahoma" w:eastAsia="Times New Roman" w:hAnsi="Tahoma" w:cs="Tahoma"/>
      <w:b/>
      <w:bCs/>
      <w:color w:val="000000"/>
      <w:sz w:val="22"/>
      <w:szCs w:val="22"/>
    </w:rPr>
  </w:style>
  <w:style w:type="paragraph" w:customStyle="1" w:styleId="ListeParagraf1">
    <w:name w:val="Liste Paragraf1"/>
    <w:basedOn w:val="Normal"/>
    <w:rsid w:val="00C47C9F"/>
    <w:pPr>
      <w:suppressAutoHyphens/>
      <w:spacing w:after="0" w:line="100" w:lineRule="atLeast"/>
      <w:ind w:left="720"/>
    </w:pPr>
    <w:rPr>
      <w:rFonts w:ascii="Times New Roman" w:hAnsi="Times New Roman" w:cs="Calibri"/>
      <w:sz w:val="24"/>
      <w:szCs w:val="24"/>
      <w:lang w:eastAsia="ar-SA"/>
    </w:rPr>
  </w:style>
  <w:style w:type="paragraph" w:customStyle="1" w:styleId="ListeParagraf10">
    <w:name w:val="Liste Paragraf1"/>
    <w:basedOn w:val="Normal"/>
    <w:rsid w:val="00EC094B"/>
    <w:pPr>
      <w:spacing w:after="0" w:line="360" w:lineRule="auto"/>
      <w:ind w:left="720"/>
      <w:contextualSpacing/>
      <w:jc w:val="both"/>
    </w:pPr>
  </w:style>
  <w:style w:type="paragraph" w:customStyle="1" w:styleId="2baslik">
    <w:name w:val="2. baslik"/>
    <w:basedOn w:val="Normal"/>
    <w:next w:val="Normal"/>
    <w:autoRedefine/>
    <w:rsid w:val="000767D5"/>
    <w:pPr>
      <w:spacing w:after="0" w:line="240" w:lineRule="auto"/>
      <w:jc w:val="both"/>
    </w:pPr>
    <w:rPr>
      <w:rFonts w:ascii="Georgia" w:hAnsi="Georgia"/>
      <w:b/>
      <w:color w:val="CC3300"/>
      <w:sz w:val="24"/>
      <w:szCs w:val="24"/>
    </w:rPr>
  </w:style>
  <w:style w:type="table" w:customStyle="1" w:styleId="TabloKlavuzu1">
    <w:name w:val="Tablo Kılavuzu1"/>
    <w:basedOn w:val="NormalTablo"/>
    <w:next w:val="TabloKlavuzu"/>
    <w:uiPriority w:val="59"/>
    <w:rsid w:val="00B943CA"/>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ilKaln">
    <w:name w:val="Stil Kalın"/>
    <w:basedOn w:val="Normal"/>
    <w:rsid w:val="0025390A"/>
    <w:pPr>
      <w:spacing w:after="0" w:line="240" w:lineRule="auto"/>
    </w:pPr>
    <w:rPr>
      <w:rFonts w:ascii="Times New Roman" w:hAnsi="Times New Roman"/>
      <w:b/>
      <w:bCs/>
      <w:sz w:val="24"/>
      <w:szCs w:val="20"/>
    </w:rPr>
  </w:style>
  <w:style w:type="paragraph" w:styleId="GvdeMetni2">
    <w:name w:val="Body Text 2"/>
    <w:basedOn w:val="Normal"/>
    <w:link w:val="GvdeMetni2Char"/>
    <w:uiPriority w:val="99"/>
    <w:semiHidden/>
    <w:unhideWhenUsed/>
    <w:rsid w:val="0025390A"/>
    <w:pPr>
      <w:spacing w:after="120" w:line="480" w:lineRule="auto"/>
    </w:pPr>
  </w:style>
  <w:style w:type="character" w:customStyle="1" w:styleId="GvdeMetni2Char">
    <w:name w:val="Gövde Metni 2 Char"/>
    <w:basedOn w:val="VarsaylanParagrafYazTipi"/>
    <w:link w:val="GvdeMetni2"/>
    <w:uiPriority w:val="99"/>
    <w:semiHidden/>
    <w:rsid w:val="0025390A"/>
    <w:rPr>
      <w:rFonts w:ascii="Calibri" w:eastAsia="Times New Roman" w:hAnsi="Calibri" w:cs="Times New Roman"/>
      <w:sz w:val="22"/>
      <w:szCs w:val="22"/>
    </w:rPr>
  </w:style>
  <w:style w:type="character" w:customStyle="1" w:styleId="style2">
    <w:name w:val="style2"/>
    <w:basedOn w:val="VarsaylanParagrafYazTipi"/>
    <w:rsid w:val="0025390A"/>
  </w:style>
  <w:style w:type="character" w:customStyle="1" w:styleId="longtext1">
    <w:name w:val="long_text1"/>
    <w:basedOn w:val="VarsaylanParagrafYazTipi"/>
    <w:rsid w:val="0025390A"/>
    <w:rPr>
      <w:sz w:val="20"/>
      <w:szCs w:val="20"/>
    </w:rPr>
  </w:style>
  <w:style w:type="character" w:customStyle="1" w:styleId="apple-converted-space">
    <w:name w:val="apple-converted-space"/>
    <w:basedOn w:val="VarsaylanParagrafYazTipi"/>
    <w:rsid w:val="0025390A"/>
  </w:style>
  <w:style w:type="paragraph" w:customStyle="1" w:styleId="AralkYok1">
    <w:name w:val="Aralık Yok1"/>
    <w:qFormat/>
    <w:rsid w:val="00FF57D3"/>
    <w:rPr>
      <w:sz w:val="24"/>
      <w:szCs w:val="24"/>
      <w:lang w:val="en-US" w:eastAsia="en-US"/>
    </w:rPr>
  </w:style>
  <w:style w:type="paragraph" w:styleId="T6">
    <w:name w:val="toc 6"/>
    <w:basedOn w:val="Normal"/>
    <w:next w:val="Normal"/>
    <w:autoRedefine/>
    <w:uiPriority w:val="39"/>
    <w:semiHidden/>
    <w:unhideWhenUsed/>
    <w:rsid w:val="002E4478"/>
    <w:pPr>
      <w:ind w:left="1100"/>
    </w:pPr>
  </w:style>
  <w:style w:type="paragraph" w:styleId="Dizin1">
    <w:name w:val="index 1"/>
    <w:basedOn w:val="Normal"/>
    <w:next w:val="Normal"/>
    <w:autoRedefine/>
    <w:uiPriority w:val="99"/>
    <w:semiHidden/>
    <w:unhideWhenUsed/>
    <w:rsid w:val="00674A68"/>
    <w:pPr>
      <w:ind w:left="220" w:hanging="220"/>
    </w:pPr>
  </w:style>
  <w:style w:type="paragraph" w:styleId="T7">
    <w:name w:val="toc 7"/>
    <w:basedOn w:val="Normal"/>
    <w:next w:val="Normal"/>
    <w:autoRedefine/>
    <w:uiPriority w:val="39"/>
    <w:semiHidden/>
    <w:unhideWhenUsed/>
    <w:rsid w:val="00674A68"/>
    <w:pPr>
      <w:ind w:left="1320"/>
    </w:pPr>
  </w:style>
  <w:style w:type="paragraph" w:customStyle="1" w:styleId="tablobal">
    <w:name w:val="tablo başlığı"/>
    <w:basedOn w:val="Normal"/>
    <w:link w:val="tablobalChar"/>
    <w:qFormat/>
    <w:rsid w:val="00377EDF"/>
    <w:pPr>
      <w:spacing w:after="0" w:line="240" w:lineRule="auto"/>
      <w:jc w:val="center"/>
    </w:pPr>
    <w:rPr>
      <w:rFonts w:ascii="Tahoma" w:hAnsi="Tahoma" w:cs="Tahoma"/>
      <w:b/>
      <w:bCs/>
      <w:color w:val="000000"/>
      <w:sz w:val="18"/>
    </w:rPr>
  </w:style>
  <w:style w:type="character" w:customStyle="1" w:styleId="tablobalChar">
    <w:name w:val="tablo başlığı Char"/>
    <w:basedOn w:val="VarsaylanParagrafYazTipi"/>
    <w:link w:val="tablobal"/>
    <w:rsid w:val="00377EDF"/>
    <w:rPr>
      <w:rFonts w:ascii="Tahoma" w:eastAsia="Times New Roman" w:hAnsi="Tahoma" w:cs="Tahoma"/>
      <w:b/>
      <w:bCs/>
      <w:color w:val="000000"/>
      <w:sz w:val="18"/>
      <w:szCs w:val="22"/>
    </w:rPr>
  </w:style>
  <w:style w:type="character" w:customStyle="1" w:styleId="grame">
    <w:name w:val="grame"/>
    <w:basedOn w:val="VarsaylanParagrafYazTipi"/>
    <w:rsid w:val="00710745"/>
  </w:style>
  <w:style w:type="character" w:customStyle="1" w:styleId="spelle">
    <w:name w:val="spelle"/>
    <w:basedOn w:val="VarsaylanParagrafYazTipi"/>
    <w:rsid w:val="00710745"/>
  </w:style>
  <w:style w:type="table" w:styleId="OrtaGlgeleme1-Vurgu3">
    <w:name w:val="Medium Shading 1 Accent 3"/>
    <w:basedOn w:val="NormalTablo"/>
    <w:uiPriority w:val="63"/>
    <w:rsid w:val="007303C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OrtaKlavuz3-Vurgu2">
    <w:name w:val="Medium Grid 3 Accent 2"/>
    <w:basedOn w:val="NormalTablo"/>
    <w:uiPriority w:val="69"/>
    <w:rsid w:val="007303C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1">
    <w:name w:val="Medium Grid 3 Accent 1"/>
    <w:basedOn w:val="NormalTablo"/>
    <w:uiPriority w:val="69"/>
    <w:rsid w:val="007303C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KoyuListe-Vurgu4">
    <w:name w:val="Dark List Accent 4"/>
    <w:basedOn w:val="NormalTablo"/>
    <w:uiPriority w:val="70"/>
    <w:rsid w:val="00C54D1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RenkliGlgeleme1">
    <w:name w:val="Renkli Gölgeleme1"/>
    <w:basedOn w:val="NormalTablo"/>
    <w:uiPriority w:val="71"/>
    <w:rsid w:val="000F4EF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AkListe-Vurgu6">
    <w:name w:val="Light List Accent 6"/>
    <w:basedOn w:val="NormalTablo"/>
    <w:uiPriority w:val="61"/>
    <w:rsid w:val="000C33E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zlenenKpr">
    <w:name w:val="FollowedHyperlink"/>
    <w:basedOn w:val="VarsaylanParagrafYazTipi"/>
    <w:uiPriority w:val="99"/>
    <w:semiHidden/>
    <w:unhideWhenUsed/>
    <w:rsid w:val="00BF4D72"/>
    <w:rPr>
      <w:color w:val="800080"/>
      <w:u w:val="single"/>
    </w:rPr>
  </w:style>
  <w:style w:type="paragraph" w:customStyle="1" w:styleId="stil30">
    <w:name w:val="stil3"/>
    <w:basedOn w:val="Normal"/>
    <w:rsid w:val="0034644B"/>
    <w:pPr>
      <w:spacing w:before="100" w:beforeAutospacing="1" w:after="100" w:afterAutospacing="1" w:line="240" w:lineRule="auto"/>
    </w:pPr>
    <w:rPr>
      <w:rFonts w:ascii="Times New Roman" w:hAnsi="Times New Roman"/>
      <w:sz w:val="24"/>
      <w:szCs w:val="24"/>
    </w:rPr>
  </w:style>
  <w:style w:type="paragraph" w:customStyle="1" w:styleId="Fatik">
    <w:name w:val="Fatik"/>
    <w:basedOn w:val="Normal"/>
    <w:link w:val="FatikChar"/>
    <w:autoRedefine/>
    <w:qFormat/>
    <w:rsid w:val="00803875"/>
    <w:pPr>
      <w:autoSpaceDE w:val="0"/>
      <w:autoSpaceDN w:val="0"/>
      <w:adjustRightInd w:val="0"/>
      <w:spacing w:after="0" w:line="240" w:lineRule="auto"/>
      <w:jc w:val="both"/>
    </w:pPr>
    <w:rPr>
      <w:rFonts w:ascii="Tahoma" w:eastAsia="Calibri" w:hAnsi="Tahoma"/>
      <w:b/>
      <w:sz w:val="20"/>
      <w:szCs w:val="20"/>
    </w:rPr>
  </w:style>
  <w:style w:type="character" w:customStyle="1" w:styleId="FatikChar">
    <w:name w:val="Fatik Char"/>
    <w:link w:val="Fatik"/>
    <w:rsid w:val="00803875"/>
    <w:rPr>
      <w:rFonts w:ascii="Tahoma" w:hAnsi="Tahoma"/>
      <w:b/>
    </w:rPr>
  </w:style>
  <w:style w:type="character" w:customStyle="1" w:styleId="NormalWebChar">
    <w:name w:val="Normal (Web) Char"/>
    <w:basedOn w:val="VarsaylanParagrafYazTipi"/>
    <w:link w:val="NormalWeb"/>
    <w:uiPriority w:val="99"/>
    <w:rsid w:val="005328E2"/>
    <w:rPr>
      <w:rFonts w:ascii="Times New Roman" w:eastAsia="Times New Roman" w:hAnsi="Times New Roman"/>
      <w:sz w:val="24"/>
      <w:szCs w:val="24"/>
    </w:rPr>
  </w:style>
  <w:style w:type="character" w:customStyle="1" w:styleId="Headerorfooter1">
    <w:name w:val="Header or footer|1_"/>
    <w:basedOn w:val="VarsaylanParagrafYazTipi"/>
    <w:rsid w:val="00774A7A"/>
    <w:rPr>
      <w:rFonts w:ascii="Arial" w:eastAsia="Arial" w:hAnsi="Arial" w:cs="Arial"/>
      <w:b/>
      <w:bCs/>
      <w:i w:val="0"/>
      <w:iCs w:val="0"/>
      <w:smallCaps w:val="0"/>
      <w:strike w:val="0"/>
      <w:sz w:val="20"/>
      <w:szCs w:val="20"/>
      <w:u w:val="none"/>
    </w:rPr>
  </w:style>
  <w:style w:type="character" w:customStyle="1" w:styleId="Headerorfooter10">
    <w:name w:val="Header or footer|1"/>
    <w:basedOn w:val="Headerorfooter1"/>
    <w:semiHidden/>
    <w:unhideWhenUsed/>
    <w:rsid w:val="00774A7A"/>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Bodytext2">
    <w:name w:val="Body text|2_"/>
    <w:basedOn w:val="VarsaylanParagrafYazTipi"/>
    <w:link w:val="Bodytext20"/>
    <w:rsid w:val="00774A7A"/>
    <w:rPr>
      <w:shd w:val="clear" w:color="auto" w:fill="FFFFFF"/>
    </w:rPr>
  </w:style>
  <w:style w:type="character" w:customStyle="1" w:styleId="Bodytext2Arial95pt">
    <w:name w:val="Body text|2 + Arial;9.5 pt"/>
    <w:basedOn w:val="Bodytext2"/>
    <w:semiHidden/>
    <w:unhideWhenUsed/>
    <w:rsid w:val="00774A7A"/>
    <w:rPr>
      <w:rFonts w:ascii="Arial" w:eastAsia="Arial" w:hAnsi="Arial" w:cs="Arial"/>
      <w:color w:val="000000"/>
      <w:spacing w:val="0"/>
      <w:w w:val="100"/>
      <w:position w:val="0"/>
      <w:sz w:val="19"/>
      <w:szCs w:val="19"/>
      <w:shd w:val="clear" w:color="auto" w:fill="FFFFFF"/>
      <w:lang w:val="en-US" w:eastAsia="en-US" w:bidi="en-US"/>
    </w:rPr>
  </w:style>
  <w:style w:type="character" w:customStyle="1" w:styleId="Bodytext2ArialBold">
    <w:name w:val="Body text|2 + Arial;Bold"/>
    <w:basedOn w:val="Bodytext2"/>
    <w:semiHidden/>
    <w:unhideWhenUsed/>
    <w:rsid w:val="00774A7A"/>
    <w:rPr>
      <w:rFonts w:ascii="Arial" w:eastAsia="Arial" w:hAnsi="Arial" w:cs="Arial"/>
      <w:b/>
      <w:bCs/>
      <w:color w:val="000000"/>
      <w:spacing w:val="0"/>
      <w:w w:val="100"/>
      <w:position w:val="0"/>
      <w:shd w:val="clear" w:color="auto" w:fill="FFFFFF"/>
      <w:lang w:val="en-US" w:eastAsia="en-US" w:bidi="en-US"/>
    </w:rPr>
  </w:style>
  <w:style w:type="paragraph" w:customStyle="1" w:styleId="Bodytext20">
    <w:name w:val="Body text|2"/>
    <w:basedOn w:val="Normal"/>
    <w:link w:val="Bodytext2"/>
    <w:qFormat/>
    <w:rsid w:val="00774A7A"/>
    <w:pPr>
      <w:widowControl w:val="0"/>
      <w:shd w:val="clear" w:color="auto" w:fill="FFFFFF"/>
      <w:spacing w:after="0" w:line="240" w:lineRule="auto"/>
    </w:pPr>
    <w:rPr>
      <w:rFonts w:eastAsia="Calibri"/>
      <w:sz w:val="20"/>
      <w:szCs w:val="20"/>
    </w:rPr>
  </w:style>
  <w:style w:type="character" w:customStyle="1" w:styleId="Bodytext2Arial95ptBold">
    <w:name w:val="Body text|2 + Arial;9.5 pt;Bold"/>
    <w:basedOn w:val="Bodytext2"/>
    <w:semiHidden/>
    <w:unhideWhenUsed/>
    <w:rsid w:val="00774A7A"/>
    <w:rPr>
      <w:rFonts w:ascii="Arial" w:eastAsia="Arial" w:hAnsi="Arial" w:cs="Arial"/>
      <w:b/>
      <w:bCs/>
      <w:i w:val="0"/>
      <w:iCs w:val="0"/>
      <w:smallCaps w:val="0"/>
      <w:strike w:val="0"/>
      <w:color w:val="000000"/>
      <w:spacing w:val="0"/>
      <w:w w:val="100"/>
      <w:position w:val="0"/>
      <w:sz w:val="19"/>
      <w:szCs w:val="19"/>
      <w:u w:val="none"/>
      <w:shd w:val="clear" w:color="auto" w:fill="FFFFFF"/>
      <w:lang w:val="en-US" w:eastAsia="en-US" w:bidi="en-US"/>
    </w:rPr>
  </w:style>
  <w:style w:type="table" w:customStyle="1" w:styleId="TableNormal">
    <w:name w:val="Table Normal"/>
    <w:uiPriority w:val="2"/>
    <w:semiHidden/>
    <w:unhideWhenUsed/>
    <w:qFormat/>
    <w:rsid w:val="003E198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E1980"/>
    <w:pPr>
      <w:widowControl w:val="0"/>
      <w:autoSpaceDE w:val="0"/>
      <w:autoSpaceDN w:val="0"/>
      <w:spacing w:after="0" w:line="240" w:lineRule="auto"/>
    </w:pPr>
    <w:rPr>
      <w:rFonts w:ascii="Verdana" w:eastAsia="Verdana" w:hAnsi="Verdana" w:cs="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91380">
      <w:bodyDiv w:val="1"/>
      <w:marLeft w:val="0"/>
      <w:marRight w:val="0"/>
      <w:marTop w:val="0"/>
      <w:marBottom w:val="0"/>
      <w:divBdr>
        <w:top w:val="none" w:sz="0" w:space="0" w:color="auto"/>
        <w:left w:val="none" w:sz="0" w:space="0" w:color="auto"/>
        <w:bottom w:val="none" w:sz="0" w:space="0" w:color="auto"/>
        <w:right w:val="none" w:sz="0" w:space="0" w:color="auto"/>
      </w:divBdr>
    </w:div>
    <w:div w:id="272324365">
      <w:bodyDiv w:val="1"/>
      <w:marLeft w:val="0"/>
      <w:marRight w:val="0"/>
      <w:marTop w:val="0"/>
      <w:marBottom w:val="0"/>
      <w:divBdr>
        <w:top w:val="none" w:sz="0" w:space="0" w:color="auto"/>
        <w:left w:val="none" w:sz="0" w:space="0" w:color="auto"/>
        <w:bottom w:val="none" w:sz="0" w:space="0" w:color="auto"/>
        <w:right w:val="none" w:sz="0" w:space="0" w:color="auto"/>
      </w:divBdr>
    </w:div>
    <w:div w:id="318970424">
      <w:bodyDiv w:val="1"/>
      <w:marLeft w:val="0"/>
      <w:marRight w:val="0"/>
      <w:marTop w:val="0"/>
      <w:marBottom w:val="0"/>
      <w:divBdr>
        <w:top w:val="none" w:sz="0" w:space="0" w:color="auto"/>
        <w:left w:val="none" w:sz="0" w:space="0" w:color="auto"/>
        <w:bottom w:val="none" w:sz="0" w:space="0" w:color="auto"/>
        <w:right w:val="none" w:sz="0" w:space="0" w:color="auto"/>
      </w:divBdr>
    </w:div>
    <w:div w:id="335425996">
      <w:bodyDiv w:val="1"/>
      <w:marLeft w:val="0"/>
      <w:marRight w:val="0"/>
      <w:marTop w:val="0"/>
      <w:marBottom w:val="0"/>
      <w:divBdr>
        <w:top w:val="none" w:sz="0" w:space="0" w:color="auto"/>
        <w:left w:val="none" w:sz="0" w:space="0" w:color="auto"/>
        <w:bottom w:val="none" w:sz="0" w:space="0" w:color="auto"/>
        <w:right w:val="none" w:sz="0" w:space="0" w:color="auto"/>
      </w:divBdr>
    </w:div>
    <w:div w:id="340208942">
      <w:bodyDiv w:val="1"/>
      <w:marLeft w:val="0"/>
      <w:marRight w:val="0"/>
      <w:marTop w:val="0"/>
      <w:marBottom w:val="0"/>
      <w:divBdr>
        <w:top w:val="none" w:sz="0" w:space="0" w:color="auto"/>
        <w:left w:val="none" w:sz="0" w:space="0" w:color="auto"/>
        <w:bottom w:val="none" w:sz="0" w:space="0" w:color="auto"/>
        <w:right w:val="none" w:sz="0" w:space="0" w:color="auto"/>
      </w:divBdr>
    </w:div>
    <w:div w:id="342165767">
      <w:bodyDiv w:val="1"/>
      <w:marLeft w:val="0"/>
      <w:marRight w:val="0"/>
      <w:marTop w:val="0"/>
      <w:marBottom w:val="0"/>
      <w:divBdr>
        <w:top w:val="none" w:sz="0" w:space="0" w:color="auto"/>
        <w:left w:val="none" w:sz="0" w:space="0" w:color="auto"/>
        <w:bottom w:val="none" w:sz="0" w:space="0" w:color="auto"/>
        <w:right w:val="none" w:sz="0" w:space="0" w:color="auto"/>
      </w:divBdr>
    </w:div>
    <w:div w:id="394469697">
      <w:bodyDiv w:val="1"/>
      <w:marLeft w:val="0"/>
      <w:marRight w:val="0"/>
      <w:marTop w:val="0"/>
      <w:marBottom w:val="0"/>
      <w:divBdr>
        <w:top w:val="none" w:sz="0" w:space="0" w:color="auto"/>
        <w:left w:val="none" w:sz="0" w:space="0" w:color="auto"/>
        <w:bottom w:val="none" w:sz="0" w:space="0" w:color="auto"/>
        <w:right w:val="none" w:sz="0" w:space="0" w:color="auto"/>
      </w:divBdr>
    </w:div>
    <w:div w:id="513492999">
      <w:bodyDiv w:val="1"/>
      <w:marLeft w:val="0"/>
      <w:marRight w:val="0"/>
      <w:marTop w:val="0"/>
      <w:marBottom w:val="0"/>
      <w:divBdr>
        <w:top w:val="none" w:sz="0" w:space="0" w:color="auto"/>
        <w:left w:val="none" w:sz="0" w:space="0" w:color="auto"/>
        <w:bottom w:val="none" w:sz="0" w:space="0" w:color="auto"/>
        <w:right w:val="none" w:sz="0" w:space="0" w:color="auto"/>
      </w:divBdr>
    </w:div>
    <w:div w:id="577594054">
      <w:bodyDiv w:val="1"/>
      <w:marLeft w:val="0"/>
      <w:marRight w:val="0"/>
      <w:marTop w:val="0"/>
      <w:marBottom w:val="0"/>
      <w:divBdr>
        <w:top w:val="none" w:sz="0" w:space="0" w:color="auto"/>
        <w:left w:val="none" w:sz="0" w:space="0" w:color="auto"/>
        <w:bottom w:val="none" w:sz="0" w:space="0" w:color="auto"/>
        <w:right w:val="none" w:sz="0" w:space="0" w:color="auto"/>
      </w:divBdr>
    </w:div>
    <w:div w:id="668217927">
      <w:bodyDiv w:val="1"/>
      <w:marLeft w:val="0"/>
      <w:marRight w:val="0"/>
      <w:marTop w:val="0"/>
      <w:marBottom w:val="0"/>
      <w:divBdr>
        <w:top w:val="none" w:sz="0" w:space="0" w:color="auto"/>
        <w:left w:val="none" w:sz="0" w:space="0" w:color="auto"/>
        <w:bottom w:val="none" w:sz="0" w:space="0" w:color="auto"/>
        <w:right w:val="none" w:sz="0" w:space="0" w:color="auto"/>
      </w:divBdr>
    </w:div>
    <w:div w:id="761074835">
      <w:bodyDiv w:val="1"/>
      <w:marLeft w:val="0"/>
      <w:marRight w:val="0"/>
      <w:marTop w:val="0"/>
      <w:marBottom w:val="0"/>
      <w:divBdr>
        <w:top w:val="none" w:sz="0" w:space="0" w:color="auto"/>
        <w:left w:val="none" w:sz="0" w:space="0" w:color="auto"/>
        <w:bottom w:val="none" w:sz="0" w:space="0" w:color="auto"/>
        <w:right w:val="none" w:sz="0" w:space="0" w:color="auto"/>
      </w:divBdr>
    </w:div>
    <w:div w:id="968436685">
      <w:bodyDiv w:val="1"/>
      <w:marLeft w:val="0"/>
      <w:marRight w:val="0"/>
      <w:marTop w:val="0"/>
      <w:marBottom w:val="0"/>
      <w:divBdr>
        <w:top w:val="none" w:sz="0" w:space="0" w:color="auto"/>
        <w:left w:val="none" w:sz="0" w:space="0" w:color="auto"/>
        <w:bottom w:val="none" w:sz="0" w:space="0" w:color="auto"/>
        <w:right w:val="none" w:sz="0" w:space="0" w:color="auto"/>
      </w:divBdr>
    </w:div>
    <w:div w:id="1173691799">
      <w:bodyDiv w:val="1"/>
      <w:marLeft w:val="0"/>
      <w:marRight w:val="0"/>
      <w:marTop w:val="0"/>
      <w:marBottom w:val="0"/>
      <w:divBdr>
        <w:top w:val="none" w:sz="0" w:space="0" w:color="auto"/>
        <w:left w:val="none" w:sz="0" w:space="0" w:color="auto"/>
        <w:bottom w:val="none" w:sz="0" w:space="0" w:color="auto"/>
        <w:right w:val="none" w:sz="0" w:space="0" w:color="auto"/>
      </w:divBdr>
    </w:div>
    <w:div w:id="1195343686">
      <w:bodyDiv w:val="1"/>
      <w:marLeft w:val="0"/>
      <w:marRight w:val="0"/>
      <w:marTop w:val="0"/>
      <w:marBottom w:val="0"/>
      <w:divBdr>
        <w:top w:val="none" w:sz="0" w:space="0" w:color="auto"/>
        <w:left w:val="none" w:sz="0" w:space="0" w:color="auto"/>
        <w:bottom w:val="none" w:sz="0" w:space="0" w:color="auto"/>
        <w:right w:val="none" w:sz="0" w:space="0" w:color="auto"/>
      </w:divBdr>
    </w:div>
    <w:div w:id="1387610508">
      <w:bodyDiv w:val="1"/>
      <w:marLeft w:val="0"/>
      <w:marRight w:val="0"/>
      <w:marTop w:val="0"/>
      <w:marBottom w:val="0"/>
      <w:divBdr>
        <w:top w:val="none" w:sz="0" w:space="0" w:color="auto"/>
        <w:left w:val="none" w:sz="0" w:space="0" w:color="auto"/>
        <w:bottom w:val="none" w:sz="0" w:space="0" w:color="auto"/>
        <w:right w:val="none" w:sz="0" w:space="0" w:color="auto"/>
      </w:divBdr>
    </w:div>
    <w:div w:id="1488739562">
      <w:bodyDiv w:val="1"/>
      <w:marLeft w:val="0"/>
      <w:marRight w:val="0"/>
      <w:marTop w:val="0"/>
      <w:marBottom w:val="0"/>
      <w:divBdr>
        <w:top w:val="none" w:sz="0" w:space="0" w:color="auto"/>
        <w:left w:val="none" w:sz="0" w:space="0" w:color="auto"/>
        <w:bottom w:val="none" w:sz="0" w:space="0" w:color="auto"/>
        <w:right w:val="none" w:sz="0" w:space="0" w:color="auto"/>
      </w:divBdr>
    </w:div>
    <w:div w:id="1506244402">
      <w:bodyDiv w:val="1"/>
      <w:marLeft w:val="0"/>
      <w:marRight w:val="0"/>
      <w:marTop w:val="0"/>
      <w:marBottom w:val="0"/>
      <w:divBdr>
        <w:top w:val="none" w:sz="0" w:space="0" w:color="auto"/>
        <w:left w:val="none" w:sz="0" w:space="0" w:color="auto"/>
        <w:bottom w:val="none" w:sz="0" w:space="0" w:color="auto"/>
        <w:right w:val="none" w:sz="0" w:space="0" w:color="auto"/>
      </w:divBdr>
    </w:div>
    <w:div w:id="1561597321">
      <w:bodyDiv w:val="1"/>
      <w:marLeft w:val="0"/>
      <w:marRight w:val="0"/>
      <w:marTop w:val="0"/>
      <w:marBottom w:val="0"/>
      <w:divBdr>
        <w:top w:val="none" w:sz="0" w:space="0" w:color="auto"/>
        <w:left w:val="none" w:sz="0" w:space="0" w:color="auto"/>
        <w:bottom w:val="none" w:sz="0" w:space="0" w:color="auto"/>
        <w:right w:val="none" w:sz="0" w:space="0" w:color="auto"/>
      </w:divBdr>
    </w:div>
    <w:div w:id="1577933028">
      <w:bodyDiv w:val="1"/>
      <w:marLeft w:val="0"/>
      <w:marRight w:val="0"/>
      <w:marTop w:val="0"/>
      <w:marBottom w:val="0"/>
      <w:divBdr>
        <w:top w:val="none" w:sz="0" w:space="0" w:color="auto"/>
        <w:left w:val="none" w:sz="0" w:space="0" w:color="auto"/>
        <w:bottom w:val="none" w:sz="0" w:space="0" w:color="auto"/>
        <w:right w:val="none" w:sz="0" w:space="0" w:color="auto"/>
      </w:divBdr>
    </w:div>
    <w:div w:id="1771200130">
      <w:bodyDiv w:val="1"/>
      <w:marLeft w:val="0"/>
      <w:marRight w:val="0"/>
      <w:marTop w:val="0"/>
      <w:marBottom w:val="0"/>
      <w:divBdr>
        <w:top w:val="none" w:sz="0" w:space="0" w:color="auto"/>
        <w:left w:val="none" w:sz="0" w:space="0" w:color="auto"/>
        <w:bottom w:val="none" w:sz="0" w:space="0" w:color="auto"/>
        <w:right w:val="none" w:sz="0" w:space="0" w:color="auto"/>
      </w:divBdr>
    </w:div>
    <w:div w:id="1812017161">
      <w:bodyDiv w:val="1"/>
      <w:marLeft w:val="0"/>
      <w:marRight w:val="0"/>
      <w:marTop w:val="0"/>
      <w:marBottom w:val="0"/>
      <w:divBdr>
        <w:top w:val="none" w:sz="0" w:space="0" w:color="auto"/>
        <w:left w:val="none" w:sz="0" w:space="0" w:color="auto"/>
        <w:bottom w:val="none" w:sz="0" w:space="0" w:color="auto"/>
        <w:right w:val="none" w:sz="0" w:space="0" w:color="auto"/>
      </w:divBdr>
      <w:divsChild>
        <w:div w:id="252864729">
          <w:marLeft w:val="0"/>
          <w:marRight w:val="0"/>
          <w:marTop w:val="0"/>
          <w:marBottom w:val="0"/>
          <w:divBdr>
            <w:top w:val="none" w:sz="0" w:space="0" w:color="auto"/>
            <w:left w:val="none" w:sz="0" w:space="0" w:color="auto"/>
            <w:bottom w:val="none" w:sz="0" w:space="0" w:color="auto"/>
            <w:right w:val="none" w:sz="0" w:space="0" w:color="auto"/>
          </w:divBdr>
          <w:divsChild>
            <w:div w:id="20060733">
              <w:marLeft w:val="0"/>
              <w:marRight w:val="0"/>
              <w:marTop w:val="0"/>
              <w:marBottom w:val="0"/>
              <w:divBdr>
                <w:top w:val="none" w:sz="0" w:space="0" w:color="auto"/>
                <w:left w:val="none" w:sz="0" w:space="0" w:color="auto"/>
                <w:bottom w:val="none" w:sz="0" w:space="0" w:color="auto"/>
                <w:right w:val="none" w:sz="0" w:space="0" w:color="auto"/>
              </w:divBdr>
            </w:div>
            <w:div w:id="21713371">
              <w:marLeft w:val="0"/>
              <w:marRight w:val="0"/>
              <w:marTop w:val="0"/>
              <w:marBottom w:val="0"/>
              <w:divBdr>
                <w:top w:val="none" w:sz="0" w:space="0" w:color="auto"/>
                <w:left w:val="none" w:sz="0" w:space="0" w:color="auto"/>
                <w:bottom w:val="none" w:sz="0" w:space="0" w:color="auto"/>
                <w:right w:val="none" w:sz="0" w:space="0" w:color="auto"/>
              </w:divBdr>
            </w:div>
            <w:div w:id="39937838">
              <w:marLeft w:val="0"/>
              <w:marRight w:val="0"/>
              <w:marTop w:val="0"/>
              <w:marBottom w:val="0"/>
              <w:divBdr>
                <w:top w:val="none" w:sz="0" w:space="0" w:color="auto"/>
                <w:left w:val="none" w:sz="0" w:space="0" w:color="auto"/>
                <w:bottom w:val="none" w:sz="0" w:space="0" w:color="auto"/>
                <w:right w:val="none" w:sz="0" w:space="0" w:color="auto"/>
              </w:divBdr>
            </w:div>
            <w:div w:id="55515093">
              <w:marLeft w:val="0"/>
              <w:marRight w:val="0"/>
              <w:marTop w:val="0"/>
              <w:marBottom w:val="0"/>
              <w:divBdr>
                <w:top w:val="none" w:sz="0" w:space="0" w:color="auto"/>
                <w:left w:val="none" w:sz="0" w:space="0" w:color="auto"/>
                <w:bottom w:val="none" w:sz="0" w:space="0" w:color="auto"/>
                <w:right w:val="none" w:sz="0" w:space="0" w:color="auto"/>
              </w:divBdr>
            </w:div>
            <w:div w:id="61874065">
              <w:marLeft w:val="0"/>
              <w:marRight w:val="0"/>
              <w:marTop w:val="0"/>
              <w:marBottom w:val="0"/>
              <w:divBdr>
                <w:top w:val="none" w:sz="0" w:space="0" w:color="auto"/>
                <w:left w:val="none" w:sz="0" w:space="0" w:color="auto"/>
                <w:bottom w:val="none" w:sz="0" w:space="0" w:color="auto"/>
                <w:right w:val="none" w:sz="0" w:space="0" w:color="auto"/>
              </w:divBdr>
            </w:div>
            <w:div w:id="72243363">
              <w:marLeft w:val="0"/>
              <w:marRight w:val="0"/>
              <w:marTop w:val="0"/>
              <w:marBottom w:val="0"/>
              <w:divBdr>
                <w:top w:val="none" w:sz="0" w:space="0" w:color="auto"/>
                <w:left w:val="none" w:sz="0" w:space="0" w:color="auto"/>
                <w:bottom w:val="none" w:sz="0" w:space="0" w:color="auto"/>
                <w:right w:val="none" w:sz="0" w:space="0" w:color="auto"/>
              </w:divBdr>
            </w:div>
            <w:div w:id="79647011">
              <w:marLeft w:val="0"/>
              <w:marRight w:val="0"/>
              <w:marTop w:val="0"/>
              <w:marBottom w:val="0"/>
              <w:divBdr>
                <w:top w:val="none" w:sz="0" w:space="0" w:color="auto"/>
                <w:left w:val="none" w:sz="0" w:space="0" w:color="auto"/>
                <w:bottom w:val="none" w:sz="0" w:space="0" w:color="auto"/>
                <w:right w:val="none" w:sz="0" w:space="0" w:color="auto"/>
              </w:divBdr>
            </w:div>
            <w:div w:id="88428658">
              <w:marLeft w:val="0"/>
              <w:marRight w:val="0"/>
              <w:marTop w:val="0"/>
              <w:marBottom w:val="0"/>
              <w:divBdr>
                <w:top w:val="none" w:sz="0" w:space="0" w:color="auto"/>
                <w:left w:val="none" w:sz="0" w:space="0" w:color="auto"/>
                <w:bottom w:val="none" w:sz="0" w:space="0" w:color="auto"/>
                <w:right w:val="none" w:sz="0" w:space="0" w:color="auto"/>
              </w:divBdr>
            </w:div>
            <w:div w:id="92282220">
              <w:marLeft w:val="0"/>
              <w:marRight w:val="0"/>
              <w:marTop w:val="0"/>
              <w:marBottom w:val="0"/>
              <w:divBdr>
                <w:top w:val="none" w:sz="0" w:space="0" w:color="auto"/>
                <w:left w:val="none" w:sz="0" w:space="0" w:color="auto"/>
                <w:bottom w:val="none" w:sz="0" w:space="0" w:color="auto"/>
                <w:right w:val="none" w:sz="0" w:space="0" w:color="auto"/>
              </w:divBdr>
            </w:div>
            <w:div w:id="92360125">
              <w:marLeft w:val="0"/>
              <w:marRight w:val="0"/>
              <w:marTop w:val="0"/>
              <w:marBottom w:val="0"/>
              <w:divBdr>
                <w:top w:val="none" w:sz="0" w:space="0" w:color="auto"/>
                <w:left w:val="none" w:sz="0" w:space="0" w:color="auto"/>
                <w:bottom w:val="none" w:sz="0" w:space="0" w:color="auto"/>
                <w:right w:val="none" w:sz="0" w:space="0" w:color="auto"/>
              </w:divBdr>
            </w:div>
            <w:div w:id="100683342">
              <w:marLeft w:val="0"/>
              <w:marRight w:val="0"/>
              <w:marTop w:val="0"/>
              <w:marBottom w:val="0"/>
              <w:divBdr>
                <w:top w:val="none" w:sz="0" w:space="0" w:color="auto"/>
                <w:left w:val="none" w:sz="0" w:space="0" w:color="auto"/>
                <w:bottom w:val="none" w:sz="0" w:space="0" w:color="auto"/>
                <w:right w:val="none" w:sz="0" w:space="0" w:color="auto"/>
              </w:divBdr>
            </w:div>
            <w:div w:id="101190715">
              <w:marLeft w:val="0"/>
              <w:marRight w:val="0"/>
              <w:marTop w:val="0"/>
              <w:marBottom w:val="0"/>
              <w:divBdr>
                <w:top w:val="none" w:sz="0" w:space="0" w:color="auto"/>
                <w:left w:val="none" w:sz="0" w:space="0" w:color="auto"/>
                <w:bottom w:val="none" w:sz="0" w:space="0" w:color="auto"/>
                <w:right w:val="none" w:sz="0" w:space="0" w:color="auto"/>
              </w:divBdr>
            </w:div>
            <w:div w:id="102504628">
              <w:marLeft w:val="0"/>
              <w:marRight w:val="0"/>
              <w:marTop w:val="0"/>
              <w:marBottom w:val="0"/>
              <w:divBdr>
                <w:top w:val="none" w:sz="0" w:space="0" w:color="auto"/>
                <w:left w:val="none" w:sz="0" w:space="0" w:color="auto"/>
                <w:bottom w:val="none" w:sz="0" w:space="0" w:color="auto"/>
                <w:right w:val="none" w:sz="0" w:space="0" w:color="auto"/>
              </w:divBdr>
            </w:div>
            <w:div w:id="110588154">
              <w:marLeft w:val="0"/>
              <w:marRight w:val="0"/>
              <w:marTop w:val="0"/>
              <w:marBottom w:val="0"/>
              <w:divBdr>
                <w:top w:val="none" w:sz="0" w:space="0" w:color="auto"/>
                <w:left w:val="none" w:sz="0" w:space="0" w:color="auto"/>
                <w:bottom w:val="none" w:sz="0" w:space="0" w:color="auto"/>
                <w:right w:val="none" w:sz="0" w:space="0" w:color="auto"/>
              </w:divBdr>
            </w:div>
            <w:div w:id="112331690">
              <w:marLeft w:val="0"/>
              <w:marRight w:val="0"/>
              <w:marTop w:val="0"/>
              <w:marBottom w:val="0"/>
              <w:divBdr>
                <w:top w:val="none" w:sz="0" w:space="0" w:color="auto"/>
                <w:left w:val="none" w:sz="0" w:space="0" w:color="auto"/>
                <w:bottom w:val="none" w:sz="0" w:space="0" w:color="auto"/>
                <w:right w:val="none" w:sz="0" w:space="0" w:color="auto"/>
              </w:divBdr>
            </w:div>
            <w:div w:id="125047882">
              <w:marLeft w:val="0"/>
              <w:marRight w:val="0"/>
              <w:marTop w:val="0"/>
              <w:marBottom w:val="0"/>
              <w:divBdr>
                <w:top w:val="none" w:sz="0" w:space="0" w:color="auto"/>
                <w:left w:val="none" w:sz="0" w:space="0" w:color="auto"/>
                <w:bottom w:val="none" w:sz="0" w:space="0" w:color="auto"/>
                <w:right w:val="none" w:sz="0" w:space="0" w:color="auto"/>
              </w:divBdr>
            </w:div>
            <w:div w:id="149097229">
              <w:marLeft w:val="0"/>
              <w:marRight w:val="0"/>
              <w:marTop w:val="0"/>
              <w:marBottom w:val="0"/>
              <w:divBdr>
                <w:top w:val="none" w:sz="0" w:space="0" w:color="auto"/>
                <w:left w:val="none" w:sz="0" w:space="0" w:color="auto"/>
                <w:bottom w:val="none" w:sz="0" w:space="0" w:color="auto"/>
                <w:right w:val="none" w:sz="0" w:space="0" w:color="auto"/>
              </w:divBdr>
            </w:div>
            <w:div w:id="153372903">
              <w:marLeft w:val="0"/>
              <w:marRight w:val="0"/>
              <w:marTop w:val="0"/>
              <w:marBottom w:val="0"/>
              <w:divBdr>
                <w:top w:val="none" w:sz="0" w:space="0" w:color="auto"/>
                <w:left w:val="none" w:sz="0" w:space="0" w:color="auto"/>
                <w:bottom w:val="none" w:sz="0" w:space="0" w:color="auto"/>
                <w:right w:val="none" w:sz="0" w:space="0" w:color="auto"/>
              </w:divBdr>
            </w:div>
            <w:div w:id="159807882">
              <w:marLeft w:val="0"/>
              <w:marRight w:val="0"/>
              <w:marTop w:val="0"/>
              <w:marBottom w:val="0"/>
              <w:divBdr>
                <w:top w:val="none" w:sz="0" w:space="0" w:color="auto"/>
                <w:left w:val="none" w:sz="0" w:space="0" w:color="auto"/>
                <w:bottom w:val="none" w:sz="0" w:space="0" w:color="auto"/>
                <w:right w:val="none" w:sz="0" w:space="0" w:color="auto"/>
              </w:divBdr>
            </w:div>
            <w:div w:id="193353189">
              <w:marLeft w:val="0"/>
              <w:marRight w:val="0"/>
              <w:marTop w:val="0"/>
              <w:marBottom w:val="0"/>
              <w:divBdr>
                <w:top w:val="none" w:sz="0" w:space="0" w:color="auto"/>
                <w:left w:val="none" w:sz="0" w:space="0" w:color="auto"/>
                <w:bottom w:val="none" w:sz="0" w:space="0" w:color="auto"/>
                <w:right w:val="none" w:sz="0" w:space="0" w:color="auto"/>
              </w:divBdr>
            </w:div>
            <w:div w:id="215625004">
              <w:marLeft w:val="0"/>
              <w:marRight w:val="0"/>
              <w:marTop w:val="0"/>
              <w:marBottom w:val="0"/>
              <w:divBdr>
                <w:top w:val="none" w:sz="0" w:space="0" w:color="auto"/>
                <w:left w:val="none" w:sz="0" w:space="0" w:color="auto"/>
                <w:bottom w:val="none" w:sz="0" w:space="0" w:color="auto"/>
                <w:right w:val="none" w:sz="0" w:space="0" w:color="auto"/>
              </w:divBdr>
            </w:div>
            <w:div w:id="226842375">
              <w:marLeft w:val="0"/>
              <w:marRight w:val="0"/>
              <w:marTop w:val="0"/>
              <w:marBottom w:val="0"/>
              <w:divBdr>
                <w:top w:val="none" w:sz="0" w:space="0" w:color="auto"/>
                <w:left w:val="none" w:sz="0" w:space="0" w:color="auto"/>
                <w:bottom w:val="none" w:sz="0" w:space="0" w:color="auto"/>
                <w:right w:val="none" w:sz="0" w:space="0" w:color="auto"/>
              </w:divBdr>
            </w:div>
            <w:div w:id="228078360">
              <w:marLeft w:val="0"/>
              <w:marRight w:val="0"/>
              <w:marTop w:val="0"/>
              <w:marBottom w:val="0"/>
              <w:divBdr>
                <w:top w:val="none" w:sz="0" w:space="0" w:color="auto"/>
                <w:left w:val="none" w:sz="0" w:space="0" w:color="auto"/>
                <w:bottom w:val="none" w:sz="0" w:space="0" w:color="auto"/>
                <w:right w:val="none" w:sz="0" w:space="0" w:color="auto"/>
              </w:divBdr>
            </w:div>
            <w:div w:id="231505889">
              <w:marLeft w:val="0"/>
              <w:marRight w:val="0"/>
              <w:marTop w:val="0"/>
              <w:marBottom w:val="0"/>
              <w:divBdr>
                <w:top w:val="none" w:sz="0" w:space="0" w:color="auto"/>
                <w:left w:val="none" w:sz="0" w:space="0" w:color="auto"/>
                <w:bottom w:val="none" w:sz="0" w:space="0" w:color="auto"/>
                <w:right w:val="none" w:sz="0" w:space="0" w:color="auto"/>
              </w:divBdr>
            </w:div>
            <w:div w:id="231550720">
              <w:marLeft w:val="0"/>
              <w:marRight w:val="0"/>
              <w:marTop w:val="0"/>
              <w:marBottom w:val="0"/>
              <w:divBdr>
                <w:top w:val="none" w:sz="0" w:space="0" w:color="auto"/>
                <w:left w:val="none" w:sz="0" w:space="0" w:color="auto"/>
                <w:bottom w:val="none" w:sz="0" w:space="0" w:color="auto"/>
                <w:right w:val="none" w:sz="0" w:space="0" w:color="auto"/>
              </w:divBdr>
            </w:div>
            <w:div w:id="239943856">
              <w:marLeft w:val="0"/>
              <w:marRight w:val="0"/>
              <w:marTop w:val="0"/>
              <w:marBottom w:val="0"/>
              <w:divBdr>
                <w:top w:val="none" w:sz="0" w:space="0" w:color="auto"/>
                <w:left w:val="none" w:sz="0" w:space="0" w:color="auto"/>
                <w:bottom w:val="none" w:sz="0" w:space="0" w:color="auto"/>
                <w:right w:val="none" w:sz="0" w:space="0" w:color="auto"/>
              </w:divBdr>
            </w:div>
            <w:div w:id="254554875">
              <w:marLeft w:val="0"/>
              <w:marRight w:val="0"/>
              <w:marTop w:val="0"/>
              <w:marBottom w:val="0"/>
              <w:divBdr>
                <w:top w:val="none" w:sz="0" w:space="0" w:color="auto"/>
                <w:left w:val="none" w:sz="0" w:space="0" w:color="auto"/>
                <w:bottom w:val="none" w:sz="0" w:space="0" w:color="auto"/>
                <w:right w:val="none" w:sz="0" w:space="0" w:color="auto"/>
              </w:divBdr>
            </w:div>
            <w:div w:id="257716922">
              <w:marLeft w:val="0"/>
              <w:marRight w:val="0"/>
              <w:marTop w:val="0"/>
              <w:marBottom w:val="0"/>
              <w:divBdr>
                <w:top w:val="none" w:sz="0" w:space="0" w:color="auto"/>
                <w:left w:val="none" w:sz="0" w:space="0" w:color="auto"/>
                <w:bottom w:val="none" w:sz="0" w:space="0" w:color="auto"/>
                <w:right w:val="none" w:sz="0" w:space="0" w:color="auto"/>
              </w:divBdr>
            </w:div>
            <w:div w:id="258221561">
              <w:marLeft w:val="0"/>
              <w:marRight w:val="0"/>
              <w:marTop w:val="0"/>
              <w:marBottom w:val="0"/>
              <w:divBdr>
                <w:top w:val="none" w:sz="0" w:space="0" w:color="auto"/>
                <w:left w:val="none" w:sz="0" w:space="0" w:color="auto"/>
                <w:bottom w:val="none" w:sz="0" w:space="0" w:color="auto"/>
                <w:right w:val="none" w:sz="0" w:space="0" w:color="auto"/>
              </w:divBdr>
            </w:div>
            <w:div w:id="261186942">
              <w:marLeft w:val="0"/>
              <w:marRight w:val="0"/>
              <w:marTop w:val="0"/>
              <w:marBottom w:val="0"/>
              <w:divBdr>
                <w:top w:val="none" w:sz="0" w:space="0" w:color="auto"/>
                <w:left w:val="none" w:sz="0" w:space="0" w:color="auto"/>
                <w:bottom w:val="none" w:sz="0" w:space="0" w:color="auto"/>
                <w:right w:val="none" w:sz="0" w:space="0" w:color="auto"/>
              </w:divBdr>
            </w:div>
            <w:div w:id="278341704">
              <w:marLeft w:val="0"/>
              <w:marRight w:val="0"/>
              <w:marTop w:val="0"/>
              <w:marBottom w:val="0"/>
              <w:divBdr>
                <w:top w:val="none" w:sz="0" w:space="0" w:color="auto"/>
                <w:left w:val="none" w:sz="0" w:space="0" w:color="auto"/>
                <w:bottom w:val="none" w:sz="0" w:space="0" w:color="auto"/>
                <w:right w:val="none" w:sz="0" w:space="0" w:color="auto"/>
              </w:divBdr>
            </w:div>
            <w:div w:id="278494270">
              <w:marLeft w:val="0"/>
              <w:marRight w:val="0"/>
              <w:marTop w:val="0"/>
              <w:marBottom w:val="0"/>
              <w:divBdr>
                <w:top w:val="none" w:sz="0" w:space="0" w:color="auto"/>
                <w:left w:val="none" w:sz="0" w:space="0" w:color="auto"/>
                <w:bottom w:val="none" w:sz="0" w:space="0" w:color="auto"/>
                <w:right w:val="none" w:sz="0" w:space="0" w:color="auto"/>
              </w:divBdr>
            </w:div>
            <w:div w:id="282083570">
              <w:marLeft w:val="0"/>
              <w:marRight w:val="0"/>
              <w:marTop w:val="0"/>
              <w:marBottom w:val="0"/>
              <w:divBdr>
                <w:top w:val="none" w:sz="0" w:space="0" w:color="auto"/>
                <w:left w:val="none" w:sz="0" w:space="0" w:color="auto"/>
                <w:bottom w:val="none" w:sz="0" w:space="0" w:color="auto"/>
                <w:right w:val="none" w:sz="0" w:space="0" w:color="auto"/>
              </w:divBdr>
            </w:div>
            <w:div w:id="285353591">
              <w:marLeft w:val="0"/>
              <w:marRight w:val="0"/>
              <w:marTop w:val="0"/>
              <w:marBottom w:val="0"/>
              <w:divBdr>
                <w:top w:val="none" w:sz="0" w:space="0" w:color="auto"/>
                <w:left w:val="none" w:sz="0" w:space="0" w:color="auto"/>
                <w:bottom w:val="none" w:sz="0" w:space="0" w:color="auto"/>
                <w:right w:val="none" w:sz="0" w:space="0" w:color="auto"/>
              </w:divBdr>
            </w:div>
            <w:div w:id="322045715">
              <w:marLeft w:val="0"/>
              <w:marRight w:val="0"/>
              <w:marTop w:val="0"/>
              <w:marBottom w:val="0"/>
              <w:divBdr>
                <w:top w:val="none" w:sz="0" w:space="0" w:color="auto"/>
                <w:left w:val="none" w:sz="0" w:space="0" w:color="auto"/>
                <w:bottom w:val="none" w:sz="0" w:space="0" w:color="auto"/>
                <w:right w:val="none" w:sz="0" w:space="0" w:color="auto"/>
              </w:divBdr>
            </w:div>
            <w:div w:id="322467464">
              <w:marLeft w:val="0"/>
              <w:marRight w:val="0"/>
              <w:marTop w:val="0"/>
              <w:marBottom w:val="0"/>
              <w:divBdr>
                <w:top w:val="none" w:sz="0" w:space="0" w:color="auto"/>
                <w:left w:val="none" w:sz="0" w:space="0" w:color="auto"/>
                <w:bottom w:val="none" w:sz="0" w:space="0" w:color="auto"/>
                <w:right w:val="none" w:sz="0" w:space="0" w:color="auto"/>
              </w:divBdr>
            </w:div>
            <w:div w:id="331178502">
              <w:marLeft w:val="0"/>
              <w:marRight w:val="0"/>
              <w:marTop w:val="0"/>
              <w:marBottom w:val="0"/>
              <w:divBdr>
                <w:top w:val="none" w:sz="0" w:space="0" w:color="auto"/>
                <w:left w:val="none" w:sz="0" w:space="0" w:color="auto"/>
                <w:bottom w:val="none" w:sz="0" w:space="0" w:color="auto"/>
                <w:right w:val="none" w:sz="0" w:space="0" w:color="auto"/>
              </w:divBdr>
            </w:div>
            <w:div w:id="332530041">
              <w:marLeft w:val="0"/>
              <w:marRight w:val="0"/>
              <w:marTop w:val="0"/>
              <w:marBottom w:val="0"/>
              <w:divBdr>
                <w:top w:val="none" w:sz="0" w:space="0" w:color="auto"/>
                <w:left w:val="none" w:sz="0" w:space="0" w:color="auto"/>
                <w:bottom w:val="none" w:sz="0" w:space="0" w:color="auto"/>
                <w:right w:val="none" w:sz="0" w:space="0" w:color="auto"/>
              </w:divBdr>
            </w:div>
            <w:div w:id="333604822">
              <w:marLeft w:val="0"/>
              <w:marRight w:val="0"/>
              <w:marTop w:val="0"/>
              <w:marBottom w:val="0"/>
              <w:divBdr>
                <w:top w:val="none" w:sz="0" w:space="0" w:color="auto"/>
                <w:left w:val="none" w:sz="0" w:space="0" w:color="auto"/>
                <w:bottom w:val="none" w:sz="0" w:space="0" w:color="auto"/>
                <w:right w:val="none" w:sz="0" w:space="0" w:color="auto"/>
              </w:divBdr>
            </w:div>
            <w:div w:id="350225215">
              <w:marLeft w:val="0"/>
              <w:marRight w:val="0"/>
              <w:marTop w:val="0"/>
              <w:marBottom w:val="0"/>
              <w:divBdr>
                <w:top w:val="none" w:sz="0" w:space="0" w:color="auto"/>
                <w:left w:val="none" w:sz="0" w:space="0" w:color="auto"/>
                <w:bottom w:val="none" w:sz="0" w:space="0" w:color="auto"/>
                <w:right w:val="none" w:sz="0" w:space="0" w:color="auto"/>
              </w:divBdr>
            </w:div>
            <w:div w:id="355928105">
              <w:marLeft w:val="0"/>
              <w:marRight w:val="0"/>
              <w:marTop w:val="0"/>
              <w:marBottom w:val="0"/>
              <w:divBdr>
                <w:top w:val="none" w:sz="0" w:space="0" w:color="auto"/>
                <w:left w:val="none" w:sz="0" w:space="0" w:color="auto"/>
                <w:bottom w:val="none" w:sz="0" w:space="0" w:color="auto"/>
                <w:right w:val="none" w:sz="0" w:space="0" w:color="auto"/>
              </w:divBdr>
            </w:div>
            <w:div w:id="359548777">
              <w:marLeft w:val="0"/>
              <w:marRight w:val="0"/>
              <w:marTop w:val="0"/>
              <w:marBottom w:val="0"/>
              <w:divBdr>
                <w:top w:val="none" w:sz="0" w:space="0" w:color="auto"/>
                <w:left w:val="none" w:sz="0" w:space="0" w:color="auto"/>
                <w:bottom w:val="none" w:sz="0" w:space="0" w:color="auto"/>
                <w:right w:val="none" w:sz="0" w:space="0" w:color="auto"/>
              </w:divBdr>
            </w:div>
            <w:div w:id="360713070">
              <w:marLeft w:val="0"/>
              <w:marRight w:val="0"/>
              <w:marTop w:val="0"/>
              <w:marBottom w:val="0"/>
              <w:divBdr>
                <w:top w:val="none" w:sz="0" w:space="0" w:color="auto"/>
                <w:left w:val="none" w:sz="0" w:space="0" w:color="auto"/>
                <w:bottom w:val="none" w:sz="0" w:space="0" w:color="auto"/>
                <w:right w:val="none" w:sz="0" w:space="0" w:color="auto"/>
              </w:divBdr>
            </w:div>
            <w:div w:id="392705985">
              <w:marLeft w:val="0"/>
              <w:marRight w:val="0"/>
              <w:marTop w:val="0"/>
              <w:marBottom w:val="0"/>
              <w:divBdr>
                <w:top w:val="none" w:sz="0" w:space="0" w:color="auto"/>
                <w:left w:val="none" w:sz="0" w:space="0" w:color="auto"/>
                <w:bottom w:val="none" w:sz="0" w:space="0" w:color="auto"/>
                <w:right w:val="none" w:sz="0" w:space="0" w:color="auto"/>
              </w:divBdr>
            </w:div>
            <w:div w:id="398208789">
              <w:marLeft w:val="0"/>
              <w:marRight w:val="0"/>
              <w:marTop w:val="0"/>
              <w:marBottom w:val="0"/>
              <w:divBdr>
                <w:top w:val="none" w:sz="0" w:space="0" w:color="auto"/>
                <w:left w:val="none" w:sz="0" w:space="0" w:color="auto"/>
                <w:bottom w:val="none" w:sz="0" w:space="0" w:color="auto"/>
                <w:right w:val="none" w:sz="0" w:space="0" w:color="auto"/>
              </w:divBdr>
            </w:div>
            <w:div w:id="409813665">
              <w:marLeft w:val="0"/>
              <w:marRight w:val="0"/>
              <w:marTop w:val="0"/>
              <w:marBottom w:val="0"/>
              <w:divBdr>
                <w:top w:val="none" w:sz="0" w:space="0" w:color="auto"/>
                <w:left w:val="none" w:sz="0" w:space="0" w:color="auto"/>
                <w:bottom w:val="none" w:sz="0" w:space="0" w:color="auto"/>
                <w:right w:val="none" w:sz="0" w:space="0" w:color="auto"/>
              </w:divBdr>
            </w:div>
            <w:div w:id="412433288">
              <w:marLeft w:val="0"/>
              <w:marRight w:val="0"/>
              <w:marTop w:val="0"/>
              <w:marBottom w:val="0"/>
              <w:divBdr>
                <w:top w:val="none" w:sz="0" w:space="0" w:color="auto"/>
                <w:left w:val="none" w:sz="0" w:space="0" w:color="auto"/>
                <w:bottom w:val="none" w:sz="0" w:space="0" w:color="auto"/>
                <w:right w:val="none" w:sz="0" w:space="0" w:color="auto"/>
              </w:divBdr>
            </w:div>
            <w:div w:id="432940502">
              <w:marLeft w:val="0"/>
              <w:marRight w:val="0"/>
              <w:marTop w:val="0"/>
              <w:marBottom w:val="0"/>
              <w:divBdr>
                <w:top w:val="none" w:sz="0" w:space="0" w:color="auto"/>
                <w:left w:val="none" w:sz="0" w:space="0" w:color="auto"/>
                <w:bottom w:val="none" w:sz="0" w:space="0" w:color="auto"/>
                <w:right w:val="none" w:sz="0" w:space="0" w:color="auto"/>
              </w:divBdr>
            </w:div>
            <w:div w:id="440497350">
              <w:marLeft w:val="0"/>
              <w:marRight w:val="0"/>
              <w:marTop w:val="0"/>
              <w:marBottom w:val="0"/>
              <w:divBdr>
                <w:top w:val="none" w:sz="0" w:space="0" w:color="auto"/>
                <w:left w:val="none" w:sz="0" w:space="0" w:color="auto"/>
                <w:bottom w:val="none" w:sz="0" w:space="0" w:color="auto"/>
                <w:right w:val="none" w:sz="0" w:space="0" w:color="auto"/>
              </w:divBdr>
            </w:div>
            <w:div w:id="440497685">
              <w:marLeft w:val="0"/>
              <w:marRight w:val="0"/>
              <w:marTop w:val="0"/>
              <w:marBottom w:val="0"/>
              <w:divBdr>
                <w:top w:val="none" w:sz="0" w:space="0" w:color="auto"/>
                <w:left w:val="none" w:sz="0" w:space="0" w:color="auto"/>
                <w:bottom w:val="none" w:sz="0" w:space="0" w:color="auto"/>
                <w:right w:val="none" w:sz="0" w:space="0" w:color="auto"/>
              </w:divBdr>
            </w:div>
            <w:div w:id="458843164">
              <w:marLeft w:val="0"/>
              <w:marRight w:val="0"/>
              <w:marTop w:val="0"/>
              <w:marBottom w:val="0"/>
              <w:divBdr>
                <w:top w:val="none" w:sz="0" w:space="0" w:color="auto"/>
                <w:left w:val="none" w:sz="0" w:space="0" w:color="auto"/>
                <w:bottom w:val="none" w:sz="0" w:space="0" w:color="auto"/>
                <w:right w:val="none" w:sz="0" w:space="0" w:color="auto"/>
              </w:divBdr>
            </w:div>
            <w:div w:id="461309744">
              <w:marLeft w:val="0"/>
              <w:marRight w:val="0"/>
              <w:marTop w:val="0"/>
              <w:marBottom w:val="0"/>
              <w:divBdr>
                <w:top w:val="none" w:sz="0" w:space="0" w:color="auto"/>
                <w:left w:val="none" w:sz="0" w:space="0" w:color="auto"/>
                <w:bottom w:val="none" w:sz="0" w:space="0" w:color="auto"/>
                <w:right w:val="none" w:sz="0" w:space="0" w:color="auto"/>
              </w:divBdr>
            </w:div>
            <w:div w:id="468479692">
              <w:marLeft w:val="0"/>
              <w:marRight w:val="0"/>
              <w:marTop w:val="0"/>
              <w:marBottom w:val="0"/>
              <w:divBdr>
                <w:top w:val="none" w:sz="0" w:space="0" w:color="auto"/>
                <w:left w:val="none" w:sz="0" w:space="0" w:color="auto"/>
                <w:bottom w:val="none" w:sz="0" w:space="0" w:color="auto"/>
                <w:right w:val="none" w:sz="0" w:space="0" w:color="auto"/>
              </w:divBdr>
            </w:div>
            <w:div w:id="469638442">
              <w:marLeft w:val="0"/>
              <w:marRight w:val="0"/>
              <w:marTop w:val="0"/>
              <w:marBottom w:val="0"/>
              <w:divBdr>
                <w:top w:val="none" w:sz="0" w:space="0" w:color="auto"/>
                <w:left w:val="none" w:sz="0" w:space="0" w:color="auto"/>
                <w:bottom w:val="none" w:sz="0" w:space="0" w:color="auto"/>
                <w:right w:val="none" w:sz="0" w:space="0" w:color="auto"/>
              </w:divBdr>
            </w:div>
            <w:div w:id="473984134">
              <w:marLeft w:val="0"/>
              <w:marRight w:val="0"/>
              <w:marTop w:val="0"/>
              <w:marBottom w:val="0"/>
              <w:divBdr>
                <w:top w:val="none" w:sz="0" w:space="0" w:color="auto"/>
                <w:left w:val="none" w:sz="0" w:space="0" w:color="auto"/>
                <w:bottom w:val="none" w:sz="0" w:space="0" w:color="auto"/>
                <w:right w:val="none" w:sz="0" w:space="0" w:color="auto"/>
              </w:divBdr>
            </w:div>
            <w:div w:id="483011065">
              <w:marLeft w:val="0"/>
              <w:marRight w:val="0"/>
              <w:marTop w:val="0"/>
              <w:marBottom w:val="0"/>
              <w:divBdr>
                <w:top w:val="none" w:sz="0" w:space="0" w:color="auto"/>
                <w:left w:val="none" w:sz="0" w:space="0" w:color="auto"/>
                <w:bottom w:val="none" w:sz="0" w:space="0" w:color="auto"/>
                <w:right w:val="none" w:sz="0" w:space="0" w:color="auto"/>
              </w:divBdr>
            </w:div>
            <w:div w:id="495538665">
              <w:marLeft w:val="0"/>
              <w:marRight w:val="0"/>
              <w:marTop w:val="0"/>
              <w:marBottom w:val="0"/>
              <w:divBdr>
                <w:top w:val="none" w:sz="0" w:space="0" w:color="auto"/>
                <w:left w:val="none" w:sz="0" w:space="0" w:color="auto"/>
                <w:bottom w:val="none" w:sz="0" w:space="0" w:color="auto"/>
                <w:right w:val="none" w:sz="0" w:space="0" w:color="auto"/>
              </w:divBdr>
            </w:div>
            <w:div w:id="504980225">
              <w:marLeft w:val="0"/>
              <w:marRight w:val="0"/>
              <w:marTop w:val="0"/>
              <w:marBottom w:val="0"/>
              <w:divBdr>
                <w:top w:val="none" w:sz="0" w:space="0" w:color="auto"/>
                <w:left w:val="none" w:sz="0" w:space="0" w:color="auto"/>
                <w:bottom w:val="none" w:sz="0" w:space="0" w:color="auto"/>
                <w:right w:val="none" w:sz="0" w:space="0" w:color="auto"/>
              </w:divBdr>
            </w:div>
            <w:div w:id="506675385">
              <w:marLeft w:val="0"/>
              <w:marRight w:val="0"/>
              <w:marTop w:val="0"/>
              <w:marBottom w:val="0"/>
              <w:divBdr>
                <w:top w:val="none" w:sz="0" w:space="0" w:color="auto"/>
                <w:left w:val="none" w:sz="0" w:space="0" w:color="auto"/>
                <w:bottom w:val="none" w:sz="0" w:space="0" w:color="auto"/>
                <w:right w:val="none" w:sz="0" w:space="0" w:color="auto"/>
              </w:divBdr>
            </w:div>
            <w:div w:id="511453968">
              <w:marLeft w:val="0"/>
              <w:marRight w:val="0"/>
              <w:marTop w:val="0"/>
              <w:marBottom w:val="0"/>
              <w:divBdr>
                <w:top w:val="none" w:sz="0" w:space="0" w:color="auto"/>
                <w:left w:val="none" w:sz="0" w:space="0" w:color="auto"/>
                <w:bottom w:val="none" w:sz="0" w:space="0" w:color="auto"/>
                <w:right w:val="none" w:sz="0" w:space="0" w:color="auto"/>
              </w:divBdr>
            </w:div>
            <w:div w:id="517694479">
              <w:marLeft w:val="0"/>
              <w:marRight w:val="0"/>
              <w:marTop w:val="0"/>
              <w:marBottom w:val="0"/>
              <w:divBdr>
                <w:top w:val="none" w:sz="0" w:space="0" w:color="auto"/>
                <w:left w:val="none" w:sz="0" w:space="0" w:color="auto"/>
                <w:bottom w:val="none" w:sz="0" w:space="0" w:color="auto"/>
                <w:right w:val="none" w:sz="0" w:space="0" w:color="auto"/>
              </w:divBdr>
            </w:div>
            <w:div w:id="521935947">
              <w:marLeft w:val="0"/>
              <w:marRight w:val="0"/>
              <w:marTop w:val="0"/>
              <w:marBottom w:val="0"/>
              <w:divBdr>
                <w:top w:val="none" w:sz="0" w:space="0" w:color="auto"/>
                <w:left w:val="none" w:sz="0" w:space="0" w:color="auto"/>
                <w:bottom w:val="none" w:sz="0" w:space="0" w:color="auto"/>
                <w:right w:val="none" w:sz="0" w:space="0" w:color="auto"/>
              </w:divBdr>
            </w:div>
            <w:div w:id="541752785">
              <w:marLeft w:val="0"/>
              <w:marRight w:val="0"/>
              <w:marTop w:val="0"/>
              <w:marBottom w:val="0"/>
              <w:divBdr>
                <w:top w:val="none" w:sz="0" w:space="0" w:color="auto"/>
                <w:left w:val="none" w:sz="0" w:space="0" w:color="auto"/>
                <w:bottom w:val="none" w:sz="0" w:space="0" w:color="auto"/>
                <w:right w:val="none" w:sz="0" w:space="0" w:color="auto"/>
              </w:divBdr>
            </w:div>
            <w:div w:id="545335223">
              <w:marLeft w:val="0"/>
              <w:marRight w:val="0"/>
              <w:marTop w:val="0"/>
              <w:marBottom w:val="0"/>
              <w:divBdr>
                <w:top w:val="none" w:sz="0" w:space="0" w:color="auto"/>
                <w:left w:val="none" w:sz="0" w:space="0" w:color="auto"/>
                <w:bottom w:val="none" w:sz="0" w:space="0" w:color="auto"/>
                <w:right w:val="none" w:sz="0" w:space="0" w:color="auto"/>
              </w:divBdr>
            </w:div>
            <w:div w:id="549533483">
              <w:marLeft w:val="0"/>
              <w:marRight w:val="0"/>
              <w:marTop w:val="0"/>
              <w:marBottom w:val="0"/>
              <w:divBdr>
                <w:top w:val="none" w:sz="0" w:space="0" w:color="auto"/>
                <w:left w:val="none" w:sz="0" w:space="0" w:color="auto"/>
                <w:bottom w:val="none" w:sz="0" w:space="0" w:color="auto"/>
                <w:right w:val="none" w:sz="0" w:space="0" w:color="auto"/>
              </w:divBdr>
            </w:div>
            <w:div w:id="575013392">
              <w:marLeft w:val="0"/>
              <w:marRight w:val="0"/>
              <w:marTop w:val="0"/>
              <w:marBottom w:val="0"/>
              <w:divBdr>
                <w:top w:val="none" w:sz="0" w:space="0" w:color="auto"/>
                <w:left w:val="none" w:sz="0" w:space="0" w:color="auto"/>
                <w:bottom w:val="none" w:sz="0" w:space="0" w:color="auto"/>
                <w:right w:val="none" w:sz="0" w:space="0" w:color="auto"/>
              </w:divBdr>
            </w:div>
            <w:div w:id="575289786">
              <w:marLeft w:val="0"/>
              <w:marRight w:val="0"/>
              <w:marTop w:val="0"/>
              <w:marBottom w:val="0"/>
              <w:divBdr>
                <w:top w:val="none" w:sz="0" w:space="0" w:color="auto"/>
                <w:left w:val="none" w:sz="0" w:space="0" w:color="auto"/>
                <w:bottom w:val="none" w:sz="0" w:space="0" w:color="auto"/>
                <w:right w:val="none" w:sz="0" w:space="0" w:color="auto"/>
              </w:divBdr>
            </w:div>
            <w:div w:id="588001311">
              <w:marLeft w:val="0"/>
              <w:marRight w:val="0"/>
              <w:marTop w:val="0"/>
              <w:marBottom w:val="0"/>
              <w:divBdr>
                <w:top w:val="none" w:sz="0" w:space="0" w:color="auto"/>
                <w:left w:val="none" w:sz="0" w:space="0" w:color="auto"/>
                <w:bottom w:val="none" w:sz="0" w:space="0" w:color="auto"/>
                <w:right w:val="none" w:sz="0" w:space="0" w:color="auto"/>
              </w:divBdr>
            </w:div>
            <w:div w:id="599070065">
              <w:marLeft w:val="0"/>
              <w:marRight w:val="0"/>
              <w:marTop w:val="0"/>
              <w:marBottom w:val="0"/>
              <w:divBdr>
                <w:top w:val="none" w:sz="0" w:space="0" w:color="auto"/>
                <w:left w:val="none" w:sz="0" w:space="0" w:color="auto"/>
                <w:bottom w:val="none" w:sz="0" w:space="0" w:color="auto"/>
                <w:right w:val="none" w:sz="0" w:space="0" w:color="auto"/>
              </w:divBdr>
            </w:div>
            <w:div w:id="607086968">
              <w:marLeft w:val="0"/>
              <w:marRight w:val="0"/>
              <w:marTop w:val="0"/>
              <w:marBottom w:val="0"/>
              <w:divBdr>
                <w:top w:val="none" w:sz="0" w:space="0" w:color="auto"/>
                <w:left w:val="none" w:sz="0" w:space="0" w:color="auto"/>
                <w:bottom w:val="none" w:sz="0" w:space="0" w:color="auto"/>
                <w:right w:val="none" w:sz="0" w:space="0" w:color="auto"/>
              </w:divBdr>
            </w:div>
            <w:div w:id="610939593">
              <w:marLeft w:val="0"/>
              <w:marRight w:val="0"/>
              <w:marTop w:val="0"/>
              <w:marBottom w:val="0"/>
              <w:divBdr>
                <w:top w:val="none" w:sz="0" w:space="0" w:color="auto"/>
                <w:left w:val="none" w:sz="0" w:space="0" w:color="auto"/>
                <w:bottom w:val="none" w:sz="0" w:space="0" w:color="auto"/>
                <w:right w:val="none" w:sz="0" w:space="0" w:color="auto"/>
              </w:divBdr>
            </w:div>
            <w:div w:id="619460062">
              <w:marLeft w:val="0"/>
              <w:marRight w:val="0"/>
              <w:marTop w:val="0"/>
              <w:marBottom w:val="0"/>
              <w:divBdr>
                <w:top w:val="none" w:sz="0" w:space="0" w:color="auto"/>
                <w:left w:val="none" w:sz="0" w:space="0" w:color="auto"/>
                <w:bottom w:val="none" w:sz="0" w:space="0" w:color="auto"/>
                <w:right w:val="none" w:sz="0" w:space="0" w:color="auto"/>
              </w:divBdr>
            </w:div>
            <w:div w:id="627781949">
              <w:marLeft w:val="0"/>
              <w:marRight w:val="0"/>
              <w:marTop w:val="0"/>
              <w:marBottom w:val="0"/>
              <w:divBdr>
                <w:top w:val="none" w:sz="0" w:space="0" w:color="auto"/>
                <w:left w:val="none" w:sz="0" w:space="0" w:color="auto"/>
                <w:bottom w:val="none" w:sz="0" w:space="0" w:color="auto"/>
                <w:right w:val="none" w:sz="0" w:space="0" w:color="auto"/>
              </w:divBdr>
            </w:div>
            <w:div w:id="636495692">
              <w:marLeft w:val="0"/>
              <w:marRight w:val="0"/>
              <w:marTop w:val="0"/>
              <w:marBottom w:val="0"/>
              <w:divBdr>
                <w:top w:val="none" w:sz="0" w:space="0" w:color="auto"/>
                <w:left w:val="none" w:sz="0" w:space="0" w:color="auto"/>
                <w:bottom w:val="none" w:sz="0" w:space="0" w:color="auto"/>
                <w:right w:val="none" w:sz="0" w:space="0" w:color="auto"/>
              </w:divBdr>
            </w:div>
            <w:div w:id="645352955">
              <w:marLeft w:val="0"/>
              <w:marRight w:val="0"/>
              <w:marTop w:val="0"/>
              <w:marBottom w:val="0"/>
              <w:divBdr>
                <w:top w:val="none" w:sz="0" w:space="0" w:color="auto"/>
                <w:left w:val="none" w:sz="0" w:space="0" w:color="auto"/>
                <w:bottom w:val="none" w:sz="0" w:space="0" w:color="auto"/>
                <w:right w:val="none" w:sz="0" w:space="0" w:color="auto"/>
              </w:divBdr>
            </w:div>
            <w:div w:id="659230602">
              <w:marLeft w:val="0"/>
              <w:marRight w:val="0"/>
              <w:marTop w:val="0"/>
              <w:marBottom w:val="0"/>
              <w:divBdr>
                <w:top w:val="none" w:sz="0" w:space="0" w:color="auto"/>
                <w:left w:val="none" w:sz="0" w:space="0" w:color="auto"/>
                <w:bottom w:val="none" w:sz="0" w:space="0" w:color="auto"/>
                <w:right w:val="none" w:sz="0" w:space="0" w:color="auto"/>
              </w:divBdr>
            </w:div>
            <w:div w:id="694037446">
              <w:marLeft w:val="0"/>
              <w:marRight w:val="0"/>
              <w:marTop w:val="0"/>
              <w:marBottom w:val="0"/>
              <w:divBdr>
                <w:top w:val="none" w:sz="0" w:space="0" w:color="auto"/>
                <w:left w:val="none" w:sz="0" w:space="0" w:color="auto"/>
                <w:bottom w:val="none" w:sz="0" w:space="0" w:color="auto"/>
                <w:right w:val="none" w:sz="0" w:space="0" w:color="auto"/>
              </w:divBdr>
            </w:div>
            <w:div w:id="695040197">
              <w:marLeft w:val="0"/>
              <w:marRight w:val="0"/>
              <w:marTop w:val="0"/>
              <w:marBottom w:val="0"/>
              <w:divBdr>
                <w:top w:val="none" w:sz="0" w:space="0" w:color="auto"/>
                <w:left w:val="none" w:sz="0" w:space="0" w:color="auto"/>
                <w:bottom w:val="none" w:sz="0" w:space="0" w:color="auto"/>
                <w:right w:val="none" w:sz="0" w:space="0" w:color="auto"/>
              </w:divBdr>
            </w:div>
            <w:div w:id="696085422">
              <w:marLeft w:val="0"/>
              <w:marRight w:val="0"/>
              <w:marTop w:val="0"/>
              <w:marBottom w:val="0"/>
              <w:divBdr>
                <w:top w:val="none" w:sz="0" w:space="0" w:color="auto"/>
                <w:left w:val="none" w:sz="0" w:space="0" w:color="auto"/>
                <w:bottom w:val="none" w:sz="0" w:space="0" w:color="auto"/>
                <w:right w:val="none" w:sz="0" w:space="0" w:color="auto"/>
              </w:divBdr>
            </w:div>
            <w:div w:id="698580354">
              <w:marLeft w:val="0"/>
              <w:marRight w:val="0"/>
              <w:marTop w:val="0"/>
              <w:marBottom w:val="0"/>
              <w:divBdr>
                <w:top w:val="none" w:sz="0" w:space="0" w:color="auto"/>
                <w:left w:val="none" w:sz="0" w:space="0" w:color="auto"/>
                <w:bottom w:val="none" w:sz="0" w:space="0" w:color="auto"/>
                <w:right w:val="none" w:sz="0" w:space="0" w:color="auto"/>
              </w:divBdr>
            </w:div>
            <w:div w:id="708459215">
              <w:marLeft w:val="0"/>
              <w:marRight w:val="0"/>
              <w:marTop w:val="0"/>
              <w:marBottom w:val="0"/>
              <w:divBdr>
                <w:top w:val="none" w:sz="0" w:space="0" w:color="auto"/>
                <w:left w:val="none" w:sz="0" w:space="0" w:color="auto"/>
                <w:bottom w:val="none" w:sz="0" w:space="0" w:color="auto"/>
                <w:right w:val="none" w:sz="0" w:space="0" w:color="auto"/>
              </w:divBdr>
            </w:div>
            <w:div w:id="712851133">
              <w:marLeft w:val="0"/>
              <w:marRight w:val="0"/>
              <w:marTop w:val="0"/>
              <w:marBottom w:val="0"/>
              <w:divBdr>
                <w:top w:val="none" w:sz="0" w:space="0" w:color="auto"/>
                <w:left w:val="none" w:sz="0" w:space="0" w:color="auto"/>
                <w:bottom w:val="none" w:sz="0" w:space="0" w:color="auto"/>
                <w:right w:val="none" w:sz="0" w:space="0" w:color="auto"/>
              </w:divBdr>
            </w:div>
            <w:div w:id="714281291">
              <w:marLeft w:val="0"/>
              <w:marRight w:val="0"/>
              <w:marTop w:val="0"/>
              <w:marBottom w:val="0"/>
              <w:divBdr>
                <w:top w:val="none" w:sz="0" w:space="0" w:color="auto"/>
                <w:left w:val="none" w:sz="0" w:space="0" w:color="auto"/>
                <w:bottom w:val="none" w:sz="0" w:space="0" w:color="auto"/>
                <w:right w:val="none" w:sz="0" w:space="0" w:color="auto"/>
              </w:divBdr>
            </w:div>
            <w:div w:id="722218371">
              <w:marLeft w:val="0"/>
              <w:marRight w:val="0"/>
              <w:marTop w:val="0"/>
              <w:marBottom w:val="0"/>
              <w:divBdr>
                <w:top w:val="none" w:sz="0" w:space="0" w:color="auto"/>
                <w:left w:val="none" w:sz="0" w:space="0" w:color="auto"/>
                <w:bottom w:val="none" w:sz="0" w:space="0" w:color="auto"/>
                <w:right w:val="none" w:sz="0" w:space="0" w:color="auto"/>
              </w:divBdr>
            </w:div>
            <w:div w:id="733091280">
              <w:marLeft w:val="0"/>
              <w:marRight w:val="0"/>
              <w:marTop w:val="0"/>
              <w:marBottom w:val="0"/>
              <w:divBdr>
                <w:top w:val="none" w:sz="0" w:space="0" w:color="auto"/>
                <w:left w:val="none" w:sz="0" w:space="0" w:color="auto"/>
                <w:bottom w:val="none" w:sz="0" w:space="0" w:color="auto"/>
                <w:right w:val="none" w:sz="0" w:space="0" w:color="auto"/>
              </w:divBdr>
            </w:div>
            <w:div w:id="737094833">
              <w:marLeft w:val="0"/>
              <w:marRight w:val="0"/>
              <w:marTop w:val="0"/>
              <w:marBottom w:val="0"/>
              <w:divBdr>
                <w:top w:val="none" w:sz="0" w:space="0" w:color="auto"/>
                <w:left w:val="none" w:sz="0" w:space="0" w:color="auto"/>
                <w:bottom w:val="none" w:sz="0" w:space="0" w:color="auto"/>
                <w:right w:val="none" w:sz="0" w:space="0" w:color="auto"/>
              </w:divBdr>
            </w:div>
            <w:div w:id="742921106">
              <w:marLeft w:val="0"/>
              <w:marRight w:val="0"/>
              <w:marTop w:val="0"/>
              <w:marBottom w:val="0"/>
              <w:divBdr>
                <w:top w:val="none" w:sz="0" w:space="0" w:color="auto"/>
                <w:left w:val="none" w:sz="0" w:space="0" w:color="auto"/>
                <w:bottom w:val="none" w:sz="0" w:space="0" w:color="auto"/>
                <w:right w:val="none" w:sz="0" w:space="0" w:color="auto"/>
              </w:divBdr>
            </w:div>
            <w:div w:id="763500456">
              <w:marLeft w:val="0"/>
              <w:marRight w:val="0"/>
              <w:marTop w:val="0"/>
              <w:marBottom w:val="0"/>
              <w:divBdr>
                <w:top w:val="none" w:sz="0" w:space="0" w:color="auto"/>
                <w:left w:val="none" w:sz="0" w:space="0" w:color="auto"/>
                <w:bottom w:val="none" w:sz="0" w:space="0" w:color="auto"/>
                <w:right w:val="none" w:sz="0" w:space="0" w:color="auto"/>
              </w:divBdr>
            </w:div>
            <w:div w:id="767500702">
              <w:marLeft w:val="0"/>
              <w:marRight w:val="0"/>
              <w:marTop w:val="0"/>
              <w:marBottom w:val="0"/>
              <w:divBdr>
                <w:top w:val="none" w:sz="0" w:space="0" w:color="auto"/>
                <w:left w:val="none" w:sz="0" w:space="0" w:color="auto"/>
                <w:bottom w:val="none" w:sz="0" w:space="0" w:color="auto"/>
                <w:right w:val="none" w:sz="0" w:space="0" w:color="auto"/>
              </w:divBdr>
            </w:div>
            <w:div w:id="777723126">
              <w:marLeft w:val="0"/>
              <w:marRight w:val="0"/>
              <w:marTop w:val="0"/>
              <w:marBottom w:val="0"/>
              <w:divBdr>
                <w:top w:val="none" w:sz="0" w:space="0" w:color="auto"/>
                <w:left w:val="none" w:sz="0" w:space="0" w:color="auto"/>
                <w:bottom w:val="none" w:sz="0" w:space="0" w:color="auto"/>
                <w:right w:val="none" w:sz="0" w:space="0" w:color="auto"/>
              </w:divBdr>
            </w:div>
            <w:div w:id="807555890">
              <w:marLeft w:val="0"/>
              <w:marRight w:val="0"/>
              <w:marTop w:val="0"/>
              <w:marBottom w:val="0"/>
              <w:divBdr>
                <w:top w:val="none" w:sz="0" w:space="0" w:color="auto"/>
                <w:left w:val="none" w:sz="0" w:space="0" w:color="auto"/>
                <w:bottom w:val="none" w:sz="0" w:space="0" w:color="auto"/>
                <w:right w:val="none" w:sz="0" w:space="0" w:color="auto"/>
              </w:divBdr>
            </w:div>
            <w:div w:id="814028095">
              <w:marLeft w:val="0"/>
              <w:marRight w:val="0"/>
              <w:marTop w:val="0"/>
              <w:marBottom w:val="0"/>
              <w:divBdr>
                <w:top w:val="none" w:sz="0" w:space="0" w:color="auto"/>
                <w:left w:val="none" w:sz="0" w:space="0" w:color="auto"/>
                <w:bottom w:val="none" w:sz="0" w:space="0" w:color="auto"/>
                <w:right w:val="none" w:sz="0" w:space="0" w:color="auto"/>
              </w:divBdr>
            </w:div>
            <w:div w:id="817235298">
              <w:marLeft w:val="0"/>
              <w:marRight w:val="0"/>
              <w:marTop w:val="0"/>
              <w:marBottom w:val="0"/>
              <w:divBdr>
                <w:top w:val="none" w:sz="0" w:space="0" w:color="auto"/>
                <w:left w:val="none" w:sz="0" w:space="0" w:color="auto"/>
                <w:bottom w:val="none" w:sz="0" w:space="0" w:color="auto"/>
                <w:right w:val="none" w:sz="0" w:space="0" w:color="auto"/>
              </w:divBdr>
            </w:div>
            <w:div w:id="823812594">
              <w:marLeft w:val="0"/>
              <w:marRight w:val="0"/>
              <w:marTop w:val="0"/>
              <w:marBottom w:val="0"/>
              <w:divBdr>
                <w:top w:val="none" w:sz="0" w:space="0" w:color="auto"/>
                <w:left w:val="none" w:sz="0" w:space="0" w:color="auto"/>
                <w:bottom w:val="none" w:sz="0" w:space="0" w:color="auto"/>
                <w:right w:val="none" w:sz="0" w:space="0" w:color="auto"/>
              </w:divBdr>
            </w:div>
            <w:div w:id="830680602">
              <w:marLeft w:val="0"/>
              <w:marRight w:val="0"/>
              <w:marTop w:val="0"/>
              <w:marBottom w:val="0"/>
              <w:divBdr>
                <w:top w:val="none" w:sz="0" w:space="0" w:color="auto"/>
                <w:left w:val="none" w:sz="0" w:space="0" w:color="auto"/>
                <w:bottom w:val="none" w:sz="0" w:space="0" w:color="auto"/>
                <w:right w:val="none" w:sz="0" w:space="0" w:color="auto"/>
              </w:divBdr>
            </w:div>
            <w:div w:id="844709993">
              <w:marLeft w:val="0"/>
              <w:marRight w:val="0"/>
              <w:marTop w:val="0"/>
              <w:marBottom w:val="0"/>
              <w:divBdr>
                <w:top w:val="none" w:sz="0" w:space="0" w:color="auto"/>
                <w:left w:val="none" w:sz="0" w:space="0" w:color="auto"/>
                <w:bottom w:val="none" w:sz="0" w:space="0" w:color="auto"/>
                <w:right w:val="none" w:sz="0" w:space="0" w:color="auto"/>
              </w:divBdr>
            </w:div>
            <w:div w:id="858160204">
              <w:marLeft w:val="0"/>
              <w:marRight w:val="0"/>
              <w:marTop w:val="0"/>
              <w:marBottom w:val="0"/>
              <w:divBdr>
                <w:top w:val="none" w:sz="0" w:space="0" w:color="auto"/>
                <w:left w:val="none" w:sz="0" w:space="0" w:color="auto"/>
                <w:bottom w:val="none" w:sz="0" w:space="0" w:color="auto"/>
                <w:right w:val="none" w:sz="0" w:space="0" w:color="auto"/>
              </w:divBdr>
            </w:div>
            <w:div w:id="863447793">
              <w:marLeft w:val="0"/>
              <w:marRight w:val="0"/>
              <w:marTop w:val="0"/>
              <w:marBottom w:val="0"/>
              <w:divBdr>
                <w:top w:val="none" w:sz="0" w:space="0" w:color="auto"/>
                <w:left w:val="none" w:sz="0" w:space="0" w:color="auto"/>
                <w:bottom w:val="none" w:sz="0" w:space="0" w:color="auto"/>
                <w:right w:val="none" w:sz="0" w:space="0" w:color="auto"/>
              </w:divBdr>
            </w:div>
            <w:div w:id="881553526">
              <w:marLeft w:val="0"/>
              <w:marRight w:val="0"/>
              <w:marTop w:val="0"/>
              <w:marBottom w:val="0"/>
              <w:divBdr>
                <w:top w:val="none" w:sz="0" w:space="0" w:color="auto"/>
                <w:left w:val="none" w:sz="0" w:space="0" w:color="auto"/>
                <w:bottom w:val="none" w:sz="0" w:space="0" w:color="auto"/>
                <w:right w:val="none" w:sz="0" w:space="0" w:color="auto"/>
              </w:divBdr>
            </w:div>
            <w:div w:id="885095382">
              <w:marLeft w:val="0"/>
              <w:marRight w:val="0"/>
              <w:marTop w:val="0"/>
              <w:marBottom w:val="0"/>
              <w:divBdr>
                <w:top w:val="none" w:sz="0" w:space="0" w:color="auto"/>
                <w:left w:val="none" w:sz="0" w:space="0" w:color="auto"/>
                <w:bottom w:val="none" w:sz="0" w:space="0" w:color="auto"/>
                <w:right w:val="none" w:sz="0" w:space="0" w:color="auto"/>
              </w:divBdr>
            </w:div>
            <w:div w:id="893010409">
              <w:marLeft w:val="0"/>
              <w:marRight w:val="0"/>
              <w:marTop w:val="0"/>
              <w:marBottom w:val="0"/>
              <w:divBdr>
                <w:top w:val="none" w:sz="0" w:space="0" w:color="auto"/>
                <w:left w:val="none" w:sz="0" w:space="0" w:color="auto"/>
                <w:bottom w:val="none" w:sz="0" w:space="0" w:color="auto"/>
                <w:right w:val="none" w:sz="0" w:space="0" w:color="auto"/>
              </w:divBdr>
            </w:div>
            <w:div w:id="894043960">
              <w:marLeft w:val="0"/>
              <w:marRight w:val="0"/>
              <w:marTop w:val="0"/>
              <w:marBottom w:val="0"/>
              <w:divBdr>
                <w:top w:val="none" w:sz="0" w:space="0" w:color="auto"/>
                <w:left w:val="none" w:sz="0" w:space="0" w:color="auto"/>
                <w:bottom w:val="none" w:sz="0" w:space="0" w:color="auto"/>
                <w:right w:val="none" w:sz="0" w:space="0" w:color="auto"/>
              </w:divBdr>
            </w:div>
            <w:div w:id="903680852">
              <w:marLeft w:val="0"/>
              <w:marRight w:val="0"/>
              <w:marTop w:val="0"/>
              <w:marBottom w:val="0"/>
              <w:divBdr>
                <w:top w:val="none" w:sz="0" w:space="0" w:color="auto"/>
                <w:left w:val="none" w:sz="0" w:space="0" w:color="auto"/>
                <w:bottom w:val="none" w:sz="0" w:space="0" w:color="auto"/>
                <w:right w:val="none" w:sz="0" w:space="0" w:color="auto"/>
              </w:divBdr>
            </w:div>
            <w:div w:id="909654271">
              <w:marLeft w:val="0"/>
              <w:marRight w:val="0"/>
              <w:marTop w:val="0"/>
              <w:marBottom w:val="0"/>
              <w:divBdr>
                <w:top w:val="none" w:sz="0" w:space="0" w:color="auto"/>
                <w:left w:val="none" w:sz="0" w:space="0" w:color="auto"/>
                <w:bottom w:val="none" w:sz="0" w:space="0" w:color="auto"/>
                <w:right w:val="none" w:sz="0" w:space="0" w:color="auto"/>
              </w:divBdr>
            </w:div>
            <w:div w:id="912156474">
              <w:marLeft w:val="0"/>
              <w:marRight w:val="0"/>
              <w:marTop w:val="0"/>
              <w:marBottom w:val="0"/>
              <w:divBdr>
                <w:top w:val="none" w:sz="0" w:space="0" w:color="auto"/>
                <w:left w:val="none" w:sz="0" w:space="0" w:color="auto"/>
                <w:bottom w:val="none" w:sz="0" w:space="0" w:color="auto"/>
                <w:right w:val="none" w:sz="0" w:space="0" w:color="auto"/>
              </w:divBdr>
            </w:div>
            <w:div w:id="935792132">
              <w:marLeft w:val="0"/>
              <w:marRight w:val="0"/>
              <w:marTop w:val="0"/>
              <w:marBottom w:val="0"/>
              <w:divBdr>
                <w:top w:val="none" w:sz="0" w:space="0" w:color="auto"/>
                <w:left w:val="none" w:sz="0" w:space="0" w:color="auto"/>
                <w:bottom w:val="none" w:sz="0" w:space="0" w:color="auto"/>
                <w:right w:val="none" w:sz="0" w:space="0" w:color="auto"/>
              </w:divBdr>
            </w:div>
            <w:div w:id="939489269">
              <w:marLeft w:val="0"/>
              <w:marRight w:val="0"/>
              <w:marTop w:val="0"/>
              <w:marBottom w:val="0"/>
              <w:divBdr>
                <w:top w:val="none" w:sz="0" w:space="0" w:color="auto"/>
                <w:left w:val="none" w:sz="0" w:space="0" w:color="auto"/>
                <w:bottom w:val="none" w:sz="0" w:space="0" w:color="auto"/>
                <w:right w:val="none" w:sz="0" w:space="0" w:color="auto"/>
              </w:divBdr>
            </w:div>
            <w:div w:id="942032518">
              <w:marLeft w:val="0"/>
              <w:marRight w:val="0"/>
              <w:marTop w:val="0"/>
              <w:marBottom w:val="0"/>
              <w:divBdr>
                <w:top w:val="none" w:sz="0" w:space="0" w:color="auto"/>
                <w:left w:val="none" w:sz="0" w:space="0" w:color="auto"/>
                <w:bottom w:val="none" w:sz="0" w:space="0" w:color="auto"/>
                <w:right w:val="none" w:sz="0" w:space="0" w:color="auto"/>
              </w:divBdr>
            </w:div>
            <w:div w:id="942999860">
              <w:marLeft w:val="0"/>
              <w:marRight w:val="0"/>
              <w:marTop w:val="0"/>
              <w:marBottom w:val="0"/>
              <w:divBdr>
                <w:top w:val="none" w:sz="0" w:space="0" w:color="auto"/>
                <w:left w:val="none" w:sz="0" w:space="0" w:color="auto"/>
                <w:bottom w:val="none" w:sz="0" w:space="0" w:color="auto"/>
                <w:right w:val="none" w:sz="0" w:space="0" w:color="auto"/>
              </w:divBdr>
            </w:div>
            <w:div w:id="953712161">
              <w:marLeft w:val="0"/>
              <w:marRight w:val="0"/>
              <w:marTop w:val="0"/>
              <w:marBottom w:val="0"/>
              <w:divBdr>
                <w:top w:val="none" w:sz="0" w:space="0" w:color="auto"/>
                <w:left w:val="none" w:sz="0" w:space="0" w:color="auto"/>
                <w:bottom w:val="none" w:sz="0" w:space="0" w:color="auto"/>
                <w:right w:val="none" w:sz="0" w:space="0" w:color="auto"/>
              </w:divBdr>
            </w:div>
            <w:div w:id="958142881">
              <w:marLeft w:val="0"/>
              <w:marRight w:val="0"/>
              <w:marTop w:val="0"/>
              <w:marBottom w:val="0"/>
              <w:divBdr>
                <w:top w:val="none" w:sz="0" w:space="0" w:color="auto"/>
                <w:left w:val="none" w:sz="0" w:space="0" w:color="auto"/>
                <w:bottom w:val="none" w:sz="0" w:space="0" w:color="auto"/>
                <w:right w:val="none" w:sz="0" w:space="0" w:color="auto"/>
              </w:divBdr>
            </w:div>
            <w:div w:id="968635254">
              <w:marLeft w:val="0"/>
              <w:marRight w:val="0"/>
              <w:marTop w:val="0"/>
              <w:marBottom w:val="0"/>
              <w:divBdr>
                <w:top w:val="none" w:sz="0" w:space="0" w:color="auto"/>
                <w:left w:val="none" w:sz="0" w:space="0" w:color="auto"/>
                <w:bottom w:val="none" w:sz="0" w:space="0" w:color="auto"/>
                <w:right w:val="none" w:sz="0" w:space="0" w:color="auto"/>
              </w:divBdr>
            </w:div>
            <w:div w:id="974021488">
              <w:marLeft w:val="0"/>
              <w:marRight w:val="0"/>
              <w:marTop w:val="0"/>
              <w:marBottom w:val="0"/>
              <w:divBdr>
                <w:top w:val="none" w:sz="0" w:space="0" w:color="auto"/>
                <w:left w:val="none" w:sz="0" w:space="0" w:color="auto"/>
                <w:bottom w:val="none" w:sz="0" w:space="0" w:color="auto"/>
                <w:right w:val="none" w:sz="0" w:space="0" w:color="auto"/>
              </w:divBdr>
            </w:div>
            <w:div w:id="980111298">
              <w:marLeft w:val="0"/>
              <w:marRight w:val="0"/>
              <w:marTop w:val="0"/>
              <w:marBottom w:val="0"/>
              <w:divBdr>
                <w:top w:val="none" w:sz="0" w:space="0" w:color="auto"/>
                <w:left w:val="none" w:sz="0" w:space="0" w:color="auto"/>
                <w:bottom w:val="none" w:sz="0" w:space="0" w:color="auto"/>
                <w:right w:val="none" w:sz="0" w:space="0" w:color="auto"/>
              </w:divBdr>
            </w:div>
            <w:div w:id="983587550">
              <w:marLeft w:val="0"/>
              <w:marRight w:val="0"/>
              <w:marTop w:val="0"/>
              <w:marBottom w:val="0"/>
              <w:divBdr>
                <w:top w:val="none" w:sz="0" w:space="0" w:color="auto"/>
                <w:left w:val="none" w:sz="0" w:space="0" w:color="auto"/>
                <w:bottom w:val="none" w:sz="0" w:space="0" w:color="auto"/>
                <w:right w:val="none" w:sz="0" w:space="0" w:color="auto"/>
              </w:divBdr>
            </w:div>
            <w:div w:id="984698336">
              <w:marLeft w:val="0"/>
              <w:marRight w:val="0"/>
              <w:marTop w:val="0"/>
              <w:marBottom w:val="0"/>
              <w:divBdr>
                <w:top w:val="none" w:sz="0" w:space="0" w:color="auto"/>
                <w:left w:val="none" w:sz="0" w:space="0" w:color="auto"/>
                <w:bottom w:val="none" w:sz="0" w:space="0" w:color="auto"/>
                <w:right w:val="none" w:sz="0" w:space="0" w:color="auto"/>
              </w:divBdr>
            </w:div>
            <w:div w:id="986592186">
              <w:marLeft w:val="0"/>
              <w:marRight w:val="0"/>
              <w:marTop w:val="0"/>
              <w:marBottom w:val="0"/>
              <w:divBdr>
                <w:top w:val="none" w:sz="0" w:space="0" w:color="auto"/>
                <w:left w:val="none" w:sz="0" w:space="0" w:color="auto"/>
                <w:bottom w:val="none" w:sz="0" w:space="0" w:color="auto"/>
                <w:right w:val="none" w:sz="0" w:space="0" w:color="auto"/>
              </w:divBdr>
            </w:div>
            <w:div w:id="988249055">
              <w:marLeft w:val="0"/>
              <w:marRight w:val="0"/>
              <w:marTop w:val="0"/>
              <w:marBottom w:val="0"/>
              <w:divBdr>
                <w:top w:val="none" w:sz="0" w:space="0" w:color="auto"/>
                <w:left w:val="none" w:sz="0" w:space="0" w:color="auto"/>
                <w:bottom w:val="none" w:sz="0" w:space="0" w:color="auto"/>
                <w:right w:val="none" w:sz="0" w:space="0" w:color="auto"/>
              </w:divBdr>
            </w:div>
            <w:div w:id="991906261">
              <w:marLeft w:val="0"/>
              <w:marRight w:val="0"/>
              <w:marTop w:val="0"/>
              <w:marBottom w:val="0"/>
              <w:divBdr>
                <w:top w:val="none" w:sz="0" w:space="0" w:color="auto"/>
                <w:left w:val="none" w:sz="0" w:space="0" w:color="auto"/>
                <w:bottom w:val="none" w:sz="0" w:space="0" w:color="auto"/>
                <w:right w:val="none" w:sz="0" w:space="0" w:color="auto"/>
              </w:divBdr>
            </w:div>
            <w:div w:id="994410234">
              <w:marLeft w:val="0"/>
              <w:marRight w:val="0"/>
              <w:marTop w:val="0"/>
              <w:marBottom w:val="0"/>
              <w:divBdr>
                <w:top w:val="none" w:sz="0" w:space="0" w:color="auto"/>
                <w:left w:val="none" w:sz="0" w:space="0" w:color="auto"/>
                <w:bottom w:val="none" w:sz="0" w:space="0" w:color="auto"/>
                <w:right w:val="none" w:sz="0" w:space="0" w:color="auto"/>
              </w:divBdr>
            </w:div>
            <w:div w:id="1015420088">
              <w:marLeft w:val="0"/>
              <w:marRight w:val="0"/>
              <w:marTop w:val="0"/>
              <w:marBottom w:val="0"/>
              <w:divBdr>
                <w:top w:val="none" w:sz="0" w:space="0" w:color="auto"/>
                <w:left w:val="none" w:sz="0" w:space="0" w:color="auto"/>
                <w:bottom w:val="none" w:sz="0" w:space="0" w:color="auto"/>
                <w:right w:val="none" w:sz="0" w:space="0" w:color="auto"/>
              </w:divBdr>
            </w:div>
            <w:div w:id="1026369404">
              <w:marLeft w:val="0"/>
              <w:marRight w:val="0"/>
              <w:marTop w:val="0"/>
              <w:marBottom w:val="0"/>
              <w:divBdr>
                <w:top w:val="none" w:sz="0" w:space="0" w:color="auto"/>
                <w:left w:val="none" w:sz="0" w:space="0" w:color="auto"/>
                <w:bottom w:val="none" w:sz="0" w:space="0" w:color="auto"/>
                <w:right w:val="none" w:sz="0" w:space="0" w:color="auto"/>
              </w:divBdr>
            </w:div>
            <w:div w:id="1028144114">
              <w:marLeft w:val="0"/>
              <w:marRight w:val="0"/>
              <w:marTop w:val="0"/>
              <w:marBottom w:val="0"/>
              <w:divBdr>
                <w:top w:val="none" w:sz="0" w:space="0" w:color="auto"/>
                <w:left w:val="none" w:sz="0" w:space="0" w:color="auto"/>
                <w:bottom w:val="none" w:sz="0" w:space="0" w:color="auto"/>
                <w:right w:val="none" w:sz="0" w:space="0" w:color="auto"/>
              </w:divBdr>
            </w:div>
            <w:div w:id="1039164735">
              <w:marLeft w:val="0"/>
              <w:marRight w:val="0"/>
              <w:marTop w:val="0"/>
              <w:marBottom w:val="0"/>
              <w:divBdr>
                <w:top w:val="none" w:sz="0" w:space="0" w:color="auto"/>
                <w:left w:val="none" w:sz="0" w:space="0" w:color="auto"/>
                <w:bottom w:val="none" w:sz="0" w:space="0" w:color="auto"/>
                <w:right w:val="none" w:sz="0" w:space="0" w:color="auto"/>
              </w:divBdr>
            </w:div>
            <w:div w:id="1047532675">
              <w:marLeft w:val="0"/>
              <w:marRight w:val="0"/>
              <w:marTop w:val="0"/>
              <w:marBottom w:val="0"/>
              <w:divBdr>
                <w:top w:val="none" w:sz="0" w:space="0" w:color="auto"/>
                <w:left w:val="none" w:sz="0" w:space="0" w:color="auto"/>
                <w:bottom w:val="none" w:sz="0" w:space="0" w:color="auto"/>
                <w:right w:val="none" w:sz="0" w:space="0" w:color="auto"/>
              </w:divBdr>
            </w:div>
            <w:div w:id="1059862249">
              <w:marLeft w:val="0"/>
              <w:marRight w:val="0"/>
              <w:marTop w:val="0"/>
              <w:marBottom w:val="0"/>
              <w:divBdr>
                <w:top w:val="none" w:sz="0" w:space="0" w:color="auto"/>
                <w:left w:val="none" w:sz="0" w:space="0" w:color="auto"/>
                <w:bottom w:val="none" w:sz="0" w:space="0" w:color="auto"/>
                <w:right w:val="none" w:sz="0" w:space="0" w:color="auto"/>
              </w:divBdr>
            </w:div>
            <w:div w:id="1068384088">
              <w:marLeft w:val="0"/>
              <w:marRight w:val="0"/>
              <w:marTop w:val="0"/>
              <w:marBottom w:val="0"/>
              <w:divBdr>
                <w:top w:val="none" w:sz="0" w:space="0" w:color="auto"/>
                <w:left w:val="none" w:sz="0" w:space="0" w:color="auto"/>
                <w:bottom w:val="none" w:sz="0" w:space="0" w:color="auto"/>
                <w:right w:val="none" w:sz="0" w:space="0" w:color="auto"/>
              </w:divBdr>
            </w:div>
            <w:div w:id="1069881509">
              <w:marLeft w:val="0"/>
              <w:marRight w:val="0"/>
              <w:marTop w:val="0"/>
              <w:marBottom w:val="0"/>
              <w:divBdr>
                <w:top w:val="none" w:sz="0" w:space="0" w:color="auto"/>
                <w:left w:val="none" w:sz="0" w:space="0" w:color="auto"/>
                <w:bottom w:val="none" w:sz="0" w:space="0" w:color="auto"/>
                <w:right w:val="none" w:sz="0" w:space="0" w:color="auto"/>
              </w:divBdr>
            </w:div>
            <w:div w:id="1073744461">
              <w:marLeft w:val="0"/>
              <w:marRight w:val="0"/>
              <w:marTop w:val="0"/>
              <w:marBottom w:val="0"/>
              <w:divBdr>
                <w:top w:val="none" w:sz="0" w:space="0" w:color="auto"/>
                <w:left w:val="none" w:sz="0" w:space="0" w:color="auto"/>
                <w:bottom w:val="none" w:sz="0" w:space="0" w:color="auto"/>
                <w:right w:val="none" w:sz="0" w:space="0" w:color="auto"/>
              </w:divBdr>
            </w:div>
            <w:div w:id="1098988488">
              <w:marLeft w:val="0"/>
              <w:marRight w:val="0"/>
              <w:marTop w:val="0"/>
              <w:marBottom w:val="0"/>
              <w:divBdr>
                <w:top w:val="none" w:sz="0" w:space="0" w:color="auto"/>
                <w:left w:val="none" w:sz="0" w:space="0" w:color="auto"/>
                <w:bottom w:val="none" w:sz="0" w:space="0" w:color="auto"/>
                <w:right w:val="none" w:sz="0" w:space="0" w:color="auto"/>
              </w:divBdr>
            </w:div>
            <w:div w:id="1123423186">
              <w:marLeft w:val="0"/>
              <w:marRight w:val="0"/>
              <w:marTop w:val="0"/>
              <w:marBottom w:val="0"/>
              <w:divBdr>
                <w:top w:val="none" w:sz="0" w:space="0" w:color="auto"/>
                <w:left w:val="none" w:sz="0" w:space="0" w:color="auto"/>
                <w:bottom w:val="none" w:sz="0" w:space="0" w:color="auto"/>
                <w:right w:val="none" w:sz="0" w:space="0" w:color="auto"/>
              </w:divBdr>
            </w:div>
            <w:div w:id="1124614118">
              <w:marLeft w:val="0"/>
              <w:marRight w:val="0"/>
              <w:marTop w:val="0"/>
              <w:marBottom w:val="0"/>
              <w:divBdr>
                <w:top w:val="none" w:sz="0" w:space="0" w:color="auto"/>
                <w:left w:val="none" w:sz="0" w:space="0" w:color="auto"/>
                <w:bottom w:val="none" w:sz="0" w:space="0" w:color="auto"/>
                <w:right w:val="none" w:sz="0" w:space="0" w:color="auto"/>
              </w:divBdr>
            </w:div>
            <w:div w:id="1134179375">
              <w:marLeft w:val="0"/>
              <w:marRight w:val="0"/>
              <w:marTop w:val="0"/>
              <w:marBottom w:val="0"/>
              <w:divBdr>
                <w:top w:val="none" w:sz="0" w:space="0" w:color="auto"/>
                <w:left w:val="none" w:sz="0" w:space="0" w:color="auto"/>
                <w:bottom w:val="none" w:sz="0" w:space="0" w:color="auto"/>
                <w:right w:val="none" w:sz="0" w:space="0" w:color="auto"/>
              </w:divBdr>
            </w:div>
            <w:div w:id="1139306320">
              <w:marLeft w:val="0"/>
              <w:marRight w:val="0"/>
              <w:marTop w:val="0"/>
              <w:marBottom w:val="0"/>
              <w:divBdr>
                <w:top w:val="none" w:sz="0" w:space="0" w:color="auto"/>
                <w:left w:val="none" w:sz="0" w:space="0" w:color="auto"/>
                <w:bottom w:val="none" w:sz="0" w:space="0" w:color="auto"/>
                <w:right w:val="none" w:sz="0" w:space="0" w:color="auto"/>
              </w:divBdr>
            </w:div>
            <w:div w:id="1157841518">
              <w:marLeft w:val="0"/>
              <w:marRight w:val="0"/>
              <w:marTop w:val="0"/>
              <w:marBottom w:val="0"/>
              <w:divBdr>
                <w:top w:val="none" w:sz="0" w:space="0" w:color="auto"/>
                <w:left w:val="none" w:sz="0" w:space="0" w:color="auto"/>
                <w:bottom w:val="none" w:sz="0" w:space="0" w:color="auto"/>
                <w:right w:val="none" w:sz="0" w:space="0" w:color="auto"/>
              </w:divBdr>
            </w:div>
            <w:div w:id="1173766345">
              <w:marLeft w:val="0"/>
              <w:marRight w:val="0"/>
              <w:marTop w:val="0"/>
              <w:marBottom w:val="0"/>
              <w:divBdr>
                <w:top w:val="none" w:sz="0" w:space="0" w:color="auto"/>
                <w:left w:val="none" w:sz="0" w:space="0" w:color="auto"/>
                <w:bottom w:val="none" w:sz="0" w:space="0" w:color="auto"/>
                <w:right w:val="none" w:sz="0" w:space="0" w:color="auto"/>
              </w:divBdr>
            </w:div>
            <w:div w:id="1188523538">
              <w:marLeft w:val="0"/>
              <w:marRight w:val="0"/>
              <w:marTop w:val="0"/>
              <w:marBottom w:val="0"/>
              <w:divBdr>
                <w:top w:val="none" w:sz="0" w:space="0" w:color="auto"/>
                <w:left w:val="none" w:sz="0" w:space="0" w:color="auto"/>
                <w:bottom w:val="none" w:sz="0" w:space="0" w:color="auto"/>
                <w:right w:val="none" w:sz="0" w:space="0" w:color="auto"/>
              </w:divBdr>
            </w:div>
            <w:div w:id="1200163383">
              <w:marLeft w:val="0"/>
              <w:marRight w:val="0"/>
              <w:marTop w:val="0"/>
              <w:marBottom w:val="0"/>
              <w:divBdr>
                <w:top w:val="none" w:sz="0" w:space="0" w:color="auto"/>
                <w:left w:val="none" w:sz="0" w:space="0" w:color="auto"/>
                <w:bottom w:val="none" w:sz="0" w:space="0" w:color="auto"/>
                <w:right w:val="none" w:sz="0" w:space="0" w:color="auto"/>
              </w:divBdr>
            </w:div>
            <w:div w:id="1215773770">
              <w:marLeft w:val="0"/>
              <w:marRight w:val="0"/>
              <w:marTop w:val="0"/>
              <w:marBottom w:val="0"/>
              <w:divBdr>
                <w:top w:val="none" w:sz="0" w:space="0" w:color="auto"/>
                <w:left w:val="none" w:sz="0" w:space="0" w:color="auto"/>
                <w:bottom w:val="none" w:sz="0" w:space="0" w:color="auto"/>
                <w:right w:val="none" w:sz="0" w:space="0" w:color="auto"/>
              </w:divBdr>
            </w:div>
            <w:div w:id="1223785851">
              <w:marLeft w:val="0"/>
              <w:marRight w:val="0"/>
              <w:marTop w:val="0"/>
              <w:marBottom w:val="0"/>
              <w:divBdr>
                <w:top w:val="none" w:sz="0" w:space="0" w:color="auto"/>
                <w:left w:val="none" w:sz="0" w:space="0" w:color="auto"/>
                <w:bottom w:val="none" w:sz="0" w:space="0" w:color="auto"/>
                <w:right w:val="none" w:sz="0" w:space="0" w:color="auto"/>
              </w:divBdr>
            </w:div>
            <w:div w:id="1237783442">
              <w:marLeft w:val="0"/>
              <w:marRight w:val="0"/>
              <w:marTop w:val="0"/>
              <w:marBottom w:val="0"/>
              <w:divBdr>
                <w:top w:val="none" w:sz="0" w:space="0" w:color="auto"/>
                <w:left w:val="none" w:sz="0" w:space="0" w:color="auto"/>
                <w:bottom w:val="none" w:sz="0" w:space="0" w:color="auto"/>
                <w:right w:val="none" w:sz="0" w:space="0" w:color="auto"/>
              </w:divBdr>
            </w:div>
            <w:div w:id="1239251107">
              <w:marLeft w:val="0"/>
              <w:marRight w:val="0"/>
              <w:marTop w:val="0"/>
              <w:marBottom w:val="0"/>
              <w:divBdr>
                <w:top w:val="none" w:sz="0" w:space="0" w:color="auto"/>
                <w:left w:val="none" w:sz="0" w:space="0" w:color="auto"/>
                <w:bottom w:val="none" w:sz="0" w:space="0" w:color="auto"/>
                <w:right w:val="none" w:sz="0" w:space="0" w:color="auto"/>
              </w:divBdr>
            </w:div>
            <w:div w:id="1240673286">
              <w:marLeft w:val="0"/>
              <w:marRight w:val="0"/>
              <w:marTop w:val="0"/>
              <w:marBottom w:val="0"/>
              <w:divBdr>
                <w:top w:val="none" w:sz="0" w:space="0" w:color="auto"/>
                <w:left w:val="none" w:sz="0" w:space="0" w:color="auto"/>
                <w:bottom w:val="none" w:sz="0" w:space="0" w:color="auto"/>
                <w:right w:val="none" w:sz="0" w:space="0" w:color="auto"/>
              </w:divBdr>
            </w:div>
            <w:div w:id="1255360061">
              <w:marLeft w:val="0"/>
              <w:marRight w:val="0"/>
              <w:marTop w:val="0"/>
              <w:marBottom w:val="0"/>
              <w:divBdr>
                <w:top w:val="none" w:sz="0" w:space="0" w:color="auto"/>
                <w:left w:val="none" w:sz="0" w:space="0" w:color="auto"/>
                <w:bottom w:val="none" w:sz="0" w:space="0" w:color="auto"/>
                <w:right w:val="none" w:sz="0" w:space="0" w:color="auto"/>
              </w:divBdr>
            </w:div>
            <w:div w:id="1257439661">
              <w:marLeft w:val="0"/>
              <w:marRight w:val="0"/>
              <w:marTop w:val="0"/>
              <w:marBottom w:val="0"/>
              <w:divBdr>
                <w:top w:val="none" w:sz="0" w:space="0" w:color="auto"/>
                <w:left w:val="none" w:sz="0" w:space="0" w:color="auto"/>
                <w:bottom w:val="none" w:sz="0" w:space="0" w:color="auto"/>
                <w:right w:val="none" w:sz="0" w:space="0" w:color="auto"/>
              </w:divBdr>
            </w:div>
            <w:div w:id="1273367021">
              <w:marLeft w:val="0"/>
              <w:marRight w:val="0"/>
              <w:marTop w:val="0"/>
              <w:marBottom w:val="0"/>
              <w:divBdr>
                <w:top w:val="none" w:sz="0" w:space="0" w:color="auto"/>
                <w:left w:val="none" w:sz="0" w:space="0" w:color="auto"/>
                <w:bottom w:val="none" w:sz="0" w:space="0" w:color="auto"/>
                <w:right w:val="none" w:sz="0" w:space="0" w:color="auto"/>
              </w:divBdr>
            </w:div>
            <w:div w:id="1279726165">
              <w:marLeft w:val="0"/>
              <w:marRight w:val="0"/>
              <w:marTop w:val="0"/>
              <w:marBottom w:val="0"/>
              <w:divBdr>
                <w:top w:val="none" w:sz="0" w:space="0" w:color="auto"/>
                <w:left w:val="none" w:sz="0" w:space="0" w:color="auto"/>
                <w:bottom w:val="none" w:sz="0" w:space="0" w:color="auto"/>
                <w:right w:val="none" w:sz="0" w:space="0" w:color="auto"/>
              </w:divBdr>
            </w:div>
            <w:div w:id="1281575157">
              <w:marLeft w:val="0"/>
              <w:marRight w:val="0"/>
              <w:marTop w:val="0"/>
              <w:marBottom w:val="0"/>
              <w:divBdr>
                <w:top w:val="none" w:sz="0" w:space="0" w:color="auto"/>
                <w:left w:val="none" w:sz="0" w:space="0" w:color="auto"/>
                <w:bottom w:val="none" w:sz="0" w:space="0" w:color="auto"/>
                <w:right w:val="none" w:sz="0" w:space="0" w:color="auto"/>
              </w:divBdr>
            </w:div>
            <w:div w:id="1288439188">
              <w:marLeft w:val="0"/>
              <w:marRight w:val="0"/>
              <w:marTop w:val="0"/>
              <w:marBottom w:val="0"/>
              <w:divBdr>
                <w:top w:val="none" w:sz="0" w:space="0" w:color="auto"/>
                <w:left w:val="none" w:sz="0" w:space="0" w:color="auto"/>
                <w:bottom w:val="none" w:sz="0" w:space="0" w:color="auto"/>
                <w:right w:val="none" w:sz="0" w:space="0" w:color="auto"/>
              </w:divBdr>
            </w:div>
            <w:div w:id="1289625483">
              <w:marLeft w:val="0"/>
              <w:marRight w:val="0"/>
              <w:marTop w:val="0"/>
              <w:marBottom w:val="0"/>
              <w:divBdr>
                <w:top w:val="none" w:sz="0" w:space="0" w:color="auto"/>
                <w:left w:val="none" w:sz="0" w:space="0" w:color="auto"/>
                <w:bottom w:val="none" w:sz="0" w:space="0" w:color="auto"/>
                <w:right w:val="none" w:sz="0" w:space="0" w:color="auto"/>
              </w:divBdr>
            </w:div>
            <w:div w:id="1294140487">
              <w:marLeft w:val="0"/>
              <w:marRight w:val="0"/>
              <w:marTop w:val="0"/>
              <w:marBottom w:val="0"/>
              <w:divBdr>
                <w:top w:val="none" w:sz="0" w:space="0" w:color="auto"/>
                <w:left w:val="none" w:sz="0" w:space="0" w:color="auto"/>
                <w:bottom w:val="none" w:sz="0" w:space="0" w:color="auto"/>
                <w:right w:val="none" w:sz="0" w:space="0" w:color="auto"/>
              </w:divBdr>
            </w:div>
            <w:div w:id="1299722188">
              <w:marLeft w:val="0"/>
              <w:marRight w:val="0"/>
              <w:marTop w:val="0"/>
              <w:marBottom w:val="0"/>
              <w:divBdr>
                <w:top w:val="none" w:sz="0" w:space="0" w:color="auto"/>
                <w:left w:val="none" w:sz="0" w:space="0" w:color="auto"/>
                <w:bottom w:val="none" w:sz="0" w:space="0" w:color="auto"/>
                <w:right w:val="none" w:sz="0" w:space="0" w:color="auto"/>
              </w:divBdr>
            </w:div>
            <w:div w:id="1307272628">
              <w:marLeft w:val="0"/>
              <w:marRight w:val="0"/>
              <w:marTop w:val="0"/>
              <w:marBottom w:val="0"/>
              <w:divBdr>
                <w:top w:val="none" w:sz="0" w:space="0" w:color="auto"/>
                <w:left w:val="none" w:sz="0" w:space="0" w:color="auto"/>
                <w:bottom w:val="none" w:sz="0" w:space="0" w:color="auto"/>
                <w:right w:val="none" w:sz="0" w:space="0" w:color="auto"/>
              </w:divBdr>
            </w:div>
            <w:div w:id="1307469435">
              <w:marLeft w:val="0"/>
              <w:marRight w:val="0"/>
              <w:marTop w:val="0"/>
              <w:marBottom w:val="0"/>
              <w:divBdr>
                <w:top w:val="none" w:sz="0" w:space="0" w:color="auto"/>
                <w:left w:val="none" w:sz="0" w:space="0" w:color="auto"/>
                <w:bottom w:val="none" w:sz="0" w:space="0" w:color="auto"/>
                <w:right w:val="none" w:sz="0" w:space="0" w:color="auto"/>
              </w:divBdr>
            </w:div>
            <w:div w:id="1311667084">
              <w:marLeft w:val="0"/>
              <w:marRight w:val="0"/>
              <w:marTop w:val="0"/>
              <w:marBottom w:val="0"/>
              <w:divBdr>
                <w:top w:val="none" w:sz="0" w:space="0" w:color="auto"/>
                <w:left w:val="none" w:sz="0" w:space="0" w:color="auto"/>
                <w:bottom w:val="none" w:sz="0" w:space="0" w:color="auto"/>
                <w:right w:val="none" w:sz="0" w:space="0" w:color="auto"/>
              </w:divBdr>
            </w:div>
            <w:div w:id="1322196730">
              <w:marLeft w:val="0"/>
              <w:marRight w:val="0"/>
              <w:marTop w:val="0"/>
              <w:marBottom w:val="0"/>
              <w:divBdr>
                <w:top w:val="none" w:sz="0" w:space="0" w:color="auto"/>
                <w:left w:val="none" w:sz="0" w:space="0" w:color="auto"/>
                <w:bottom w:val="none" w:sz="0" w:space="0" w:color="auto"/>
                <w:right w:val="none" w:sz="0" w:space="0" w:color="auto"/>
              </w:divBdr>
            </w:div>
            <w:div w:id="1341079898">
              <w:marLeft w:val="0"/>
              <w:marRight w:val="0"/>
              <w:marTop w:val="0"/>
              <w:marBottom w:val="0"/>
              <w:divBdr>
                <w:top w:val="none" w:sz="0" w:space="0" w:color="auto"/>
                <w:left w:val="none" w:sz="0" w:space="0" w:color="auto"/>
                <w:bottom w:val="none" w:sz="0" w:space="0" w:color="auto"/>
                <w:right w:val="none" w:sz="0" w:space="0" w:color="auto"/>
              </w:divBdr>
            </w:div>
            <w:div w:id="1367606731">
              <w:marLeft w:val="0"/>
              <w:marRight w:val="0"/>
              <w:marTop w:val="0"/>
              <w:marBottom w:val="0"/>
              <w:divBdr>
                <w:top w:val="none" w:sz="0" w:space="0" w:color="auto"/>
                <w:left w:val="none" w:sz="0" w:space="0" w:color="auto"/>
                <w:bottom w:val="none" w:sz="0" w:space="0" w:color="auto"/>
                <w:right w:val="none" w:sz="0" w:space="0" w:color="auto"/>
              </w:divBdr>
            </w:div>
            <w:div w:id="1373337245">
              <w:marLeft w:val="0"/>
              <w:marRight w:val="0"/>
              <w:marTop w:val="0"/>
              <w:marBottom w:val="0"/>
              <w:divBdr>
                <w:top w:val="none" w:sz="0" w:space="0" w:color="auto"/>
                <w:left w:val="none" w:sz="0" w:space="0" w:color="auto"/>
                <w:bottom w:val="none" w:sz="0" w:space="0" w:color="auto"/>
                <w:right w:val="none" w:sz="0" w:space="0" w:color="auto"/>
              </w:divBdr>
            </w:div>
            <w:div w:id="1388995484">
              <w:marLeft w:val="0"/>
              <w:marRight w:val="0"/>
              <w:marTop w:val="0"/>
              <w:marBottom w:val="0"/>
              <w:divBdr>
                <w:top w:val="none" w:sz="0" w:space="0" w:color="auto"/>
                <w:left w:val="none" w:sz="0" w:space="0" w:color="auto"/>
                <w:bottom w:val="none" w:sz="0" w:space="0" w:color="auto"/>
                <w:right w:val="none" w:sz="0" w:space="0" w:color="auto"/>
              </w:divBdr>
            </w:div>
            <w:div w:id="1394233342">
              <w:marLeft w:val="0"/>
              <w:marRight w:val="0"/>
              <w:marTop w:val="0"/>
              <w:marBottom w:val="0"/>
              <w:divBdr>
                <w:top w:val="none" w:sz="0" w:space="0" w:color="auto"/>
                <w:left w:val="none" w:sz="0" w:space="0" w:color="auto"/>
                <w:bottom w:val="none" w:sz="0" w:space="0" w:color="auto"/>
                <w:right w:val="none" w:sz="0" w:space="0" w:color="auto"/>
              </w:divBdr>
            </w:div>
            <w:div w:id="1413236036">
              <w:marLeft w:val="0"/>
              <w:marRight w:val="0"/>
              <w:marTop w:val="0"/>
              <w:marBottom w:val="0"/>
              <w:divBdr>
                <w:top w:val="none" w:sz="0" w:space="0" w:color="auto"/>
                <w:left w:val="none" w:sz="0" w:space="0" w:color="auto"/>
                <w:bottom w:val="none" w:sz="0" w:space="0" w:color="auto"/>
                <w:right w:val="none" w:sz="0" w:space="0" w:color="auto"/>
              </w:divBdr>
            </w:div>
            <w:div w:id="1415008526">
              <w:marLeft w:val="0"/>
              <w:marRight w:val="0"/>
              <w:marTop w:val="0"/>
              <w:marBottom w:val="0"/>
              <w:divBdr>
                <w:top w:val="none" w:sz="0" w:space="0" w:color="auto"/>
                <w:left w:val="none" w:sz="0" w:space="0" w:color="auto"/>
                <w:bottom w:val="none" w:sz="0" w:space="0" w:color="auto"/>
                <w:right w:val="none" w:sz="0" w:space="0" w:color="auto"/>
              </w:divBdr>
            </w:div>
            <w:div w:id="1442265193">
              <w:marLeft w:val="0"/>
              <w:marRight w:val="0"/>
              <w:marTop w:val="0"/>
              <w:marBottom w:val="0"/>
              <w:divBdr>
                <w:top w:val="none" w:sz="0" w:space="0" w:color="auto"/>
                <w:left w:val="none" w:sz="0" w:space="0" w:color="auto"/>
                <w:bottom w:val="none" w:sz="0" w:space="0" w:color="auto"/>
                <w:right w:val="none" w:sz="0" w:space="0" w:color="auto"/>
              </w:divBdr>
            </w:div>
            <w:div w:id="1452087572">
              <w:marLeft w:val="0"/>
              <w:marRight w:val="0"/>
              <w:marTop w:val="0"/>
              <w:marBottom w:val="0"/>
              <w:divBdr>
                <w:top w:val="none" w:sz="0" w:space="0" w:color="auto"/>
                <w:left w:val="none" w:sz="0" w:space="0" w:color="auto"/>
                <w:bottom w:val="none" w:sz="0" w:space="0" w:color="auto"/>
                <w:right w:val="none" w:sz="0" w:space="0" w:color="auto"/>
              </w:divBdr>
            </w:div>
            <w:div w:id="1453790883">
              <w:marLeft w:val="0"/>
              <w:marRight w:val="0"/>
              <w:marTop w:val="0"/>
              <w:marBottom w:val="0"/>
              <w:divBdr>
                <w:top w:val="none" w:sz="0" w:space="0" w:color="auto"/>
                <w:left w:val="none" w:sz="0" w:space="0" w:color="auto"/>
                <w:bottom w:val="none" w:sz="0" w:space="0" w:color="auto"/>
                <w:right w:val="none" w:sz="0" w:space="0" w:color="auto"/>
              </w:divBdr>
            </w:div>
            <w:div w:id="1455366698">
              <w:marLeft w:val="0"/>
              <w:marRight w:val="0"/>
              <w:marTop w:val="0"/>
              <w:marBottom w:val="0"/>
              <w:divBdr>
                <w:top w:val="none" w:sz="0" w:space="0" w:color="auto"/>
                <w:left w:val="none" w:sz="0" w:space="0" w:color="auto"/>
                <w:bottom w:val="none" w:sz="0" w:space="0" w:color="auto"/>
                <w:right w:val="none" w:sz="0" w:space="0" w:color="auto"/>
              </w:divBdr>
            </w:div>
            <w:div w:id="1461724898">
              <w:marLeft w:val="0"/>
              <w:marRight w:val="0"/>
              <w:marTop w:val="0"/>
              <w:marBottom w:val="0"/>
              <w:divBdr>
                <w:top w:val="none" w:sz="0" w:space="0" w:color="auto"/>
                <w:left w:val="none" w:sz="0" w:space="0" w:color="auto"/>
                <w:bottom w:val="none" w:sz="0" w:space="0" w:color="auto"/>
                <w:right w:val="none" w:sz="0" w:space="0" w:color="auto"/>
              </w:divBdr>
            </w:div>
            <w:div w:id="1470174293">
              <w:marLeft w:val="0"/>
              <w:marRight w:val="0"/>
              <w:marTop w:val="0"/>
              <w:marBottom w:val="0"/>
              <w:divBdr>
                <w:top w:val="none" w:sz="0" w:space="0" w:color="auto"/>
                <w:left w:val="none" w:sz="0" w:space="0" w:color="auto"/>
                <w:bottom w:val="none" w:sz="0" w:space="0" w:color="auto"/>
                <w:right w:val="none" w:sz="0" w:space="0" w:color="auto"/>
              </w:divBdr>
            </w:div>
            <w:div w:id="1473476758">
              <w:marLeft w:val="0"/>
              <w:marRight w:val="0"/>
              <w:marTop w:val="0"/>
              <w:marBottom w:val="0"/>
              <w:divBdr>
                <w:top w:val="none" w:sz="0" w:space="0" w:color="auto"/>
                <w:left w:val="none" w:sz="0" w:space="0" w:color="auto"/>
                <w:bottom w:val="none" w:sz="0" w:space="0" w:color="auto"/>
                <w:right w:val="none" w:sz="0" w:space="0" w:color="auto"/>
              </w:divBdr>
            </w:div>
            <w:div w:id="1476753891">
              <w:marLeft w:val="0"/>
              <w:marRight w:val="0"/>
              <w:marTop w:val="0"/>
              <w:marBottom w:val="0"/>
              <w:divBdr>
                <w:top w:val="none" w:sz="0" w:space="0" w:color="auto"/>
                <w:left w:val="none" w:sz="0" w:space="0" w:color="auto"/>
                <w:bottom w:val="none" w:sz="0" w:space="0" w:color="auto"/>
                <w:right w:val="none" w:sz="0" w:space="0" w:color="auto"/>
              </w:divBdr>
            </w:div>
            <w:div w:id="1479765187">
              <w:marLeft w:val="0"/>
              <w:marRight w:val="0"/>
              <w:marTop w:val="0"/>
              <w:marBottom w:val="0"/>
              <w:divBdr>
                <w:top w:val="none" w:sz="0" w:space="0" w:color="auto"/>
                <w:left w:val="none" w:sz="0" w:space="0" w:color="auto"/>
                <w:bottom w:val="none" w:sz="0" w:space="0" w:color="auto"/>
                <w:right w:val="none" w:sz="0" w:space="0" w:color="auto"/>
              </w:divBdr>
            </w:div>
            <w:div w:id="1481845504">
              <w:marLeft w:val="0"/>
              <w:marRight w:val="0"/>
              <w:marTop w:val="0"/>
              <w:marBottom w:val="0"/>
              <w:divBdr>
                <w:top w:val="none" w:sz="0" w:space="0" w:color="auto"/>
                <w:left w:val="none" w:sz="0" w:space="0" w:color="auto"/>
                <w:bottom w:val="none" w:sz="0" w:space="0" w:color="auto"/>
                <w:right w:val="none" w:sz="0" w:space="0" w:color="auto"/>
              </w:divBdr>
            </w:div>
            <w:div w:id="1483355709">
              <w:marLeft w:val="0"/>
              <w:marRight w:val="0"/>
              <w:marTop w:val="0"/>
              <w:marBottom w:val="0"/>
              <w:divBdr>
                <w:top w:val="none" w:sz="0" w:space="0" w:color="auto"/>
                <w:left w:val="none" w:sz="0" w:space="0" w:color="auto"/>
                <w:bottom w:val="none" w:sz="0" w:space="0" w:color="auto"/>
                <w:right w:val="none" w:sz="0" w:space="0" w:color="auto"/>
              </w:divBdr>
            </w:div>
            <w:div w:id="1486161597">
              <w:marLeft w:val="0"/>
              <w:marRight w:val="0"/>
              <w:marTop w:val="0"/>
              <w:marBottom w:val="0"/>
              <w:divBdr>
                <w:top w:val="none" w:sz="0" w:space="0" w:color="auto"/>
                <w:left w:val="none" w:sz="0" w:space="0" w:color="auto"/>
                <w:bottom w:val="none" w:sz="0" w:space="0" w:color="auto"/>
                <w:right w:val="none" w:sz="0" w:space="0" w:color="auto"/>
              </w:divBdr>
            </w:div>
            <w:div w:id="1489440690">
              <w:marLeft w:val="0"/>
              <w:marRight w:val="0"/>
              <w:marTop w:val="0"/>
              <w:marBottom w:val="0"/>
              <w:divBdr>
                <w:top w:val="none" w:sz="0" w:space="0" w:color="auto"/>
                <w:left w:val="none" w:sz="0" w:space="0" w:color="auto"/>
                <w:bottom w:val="none" w:sz="0" w:space="0" w:color="auto"/>
                <w:right w:val="none" w:sz="0" w:space="0" w:color="auto"/>
              </w:divBdr>
            </w:div>
            <w:div w:id="1496604139">
              <w:marLeft w:val="0"/>
              <w:marRight w:val="0"/>
              <w:marTop w:val="0"/>
              <w:marBottom w:val="0"/>
              <w:divBdr>
                <w:top w:val="none" w:sz="0" w:space="0" w:color="auto"/>
                <w:left w:val="none" w:sz="0" w:space="0" w:color="auto"/>
                <w:bottom w:val="none" w:sz="0" w:space="0" w:color="auto"/>
                <w:right w:val="none" w:sz="0" w:space="0" w:color="auto"/>
              </w:divBdr>
            </w:div>
            <w:div w:id="1515533012">
              <w:marLeft w:val="0"/>
              <w:marRight w:val="0"/>
              <w:marTop w:val="0"/>
              <w:marBottom w:val="0"/>
              <w:divBdr>
                <w:top w:val="none" w:sz="0" w:space="0" w:color="auto"/>
                <w:left w:val="none" w:sz="0" w:space="0" w:color="auto"/>
                <w:bottom w:val="none" w:sz="0" w:space="0" w:color="auto"/>
                <w:right w:val="none" w:sz="0" w:space="0" w:color="auto"/>
              </w:divBdr>
            </w:div>
            <w:div w:id="1524783709">
              <w:marLeft w:val="0"/>
              <w:marRight w:val="0"/>
              <w:marTop w:val="0"/>
              <w:marBottom w:val="0"/>
              <w:divBdr>
                <w:top w:val="none" w:sz="0" w:space="0" w:color="auto"/>
                <w:left w:val="none" w:sz="0" w:space="0" w:color="auto"/>
                <w:bottom w:val="none" w:sz="0" w:space="0" w:color="auto"/>
                <w:right w:val="none" w:sz="0" w:space="0" w:color="auto"/>
              </w:divBdr>
            </w:div>
            <w:div w:id="1537737912">
              <w:marLeft w:val="0"/>
              <w:marRight w:val="0"/>
              <w:marTop w:val="0"/>
              <w:marBottom w:val="0"/>
              <w:divBdr>
                <w:top w:val="none" w:sz="0" w:space="0" w:color="auto"/>
                <w:left w:val="none" w:sz="0" w:space="0" w:color="auto"/>
                <w:bottom w:val="none" w:sz="0" w:space="0" w:color="auto"/>
                <w:right w:val="none" w:sz="0" w:space="0" w:color="auto"/>
              </w:divBdr>
            </w:div>
            <w:div w:id="1545946509">
              <w:marLeft w:val="0"/>
              <w:marRight w:val="0"/>
              <w:marTop w:val="0"/>
              <w:marBottom w:val="0"/>
              <w:divBdr>
                <w:top w:val="none" w:sz="0" w:space="0" w:color="auto"/>
                <w:left w:val="none" w:sz="0" w:space="0" w:color="auto"/>
                <w:bottom w:val="none" w:sz="0" w:space="0" w:color="auto"/>
                <w:right w:val="none" w:sz="0" w:space="0" w:color="auto"/>
              </w:divBdr>
            </w:div>
            <w:div w:id="1552225636">
              <w:marLeft w:val="0"/>
              <w:marRight w:val="0"/>
              <w:marTop w:val="0"/>
              <w:marBottom w:val="0"/>
              <w:divBdr>
                <w:top w:val="none" w:sz="0" w:space="0" w:color="auto"/>
                <w:left w:val="none" w:sz="0" w:space="0" w:color="auto"/>
                <w:bottom w:val="none" w:sz="0" w:space="0" w:color="auto"/>
                <w:right w:val="none" w:sz="0" w:space="0" w:color="auto"/>
              </w:divBdr>
            </w:div>
            <w:div w:id="1573395122">
              <w:marLeft w:val="0"/>
              <w:marRight w:val="0"/>
              <w:marTop w:val="0"/>
              <w:marBottom w:val="0"/>
              <w:divBdr>
                <w:top w:val="none" w:sz="0" w:space="0" w:color="auto"/>
                <w:left w:val="none" w:sz="0" w:space="0" w:color="auto"/>
                <w:bottom w:val="none" w:sz="0" w:space="0" w:color="auto"/>
                <w:right w:val="none" w:sz="0" w:space="0" w:color="auto"/>
              </w:divBdr>
            </w:div>
            <w:div w:id="1573853828">
              <w:marLeft w:val="0"/>
              <w:marRight w:val="0"/>
              <w:marTop w:val="0"/>
              <w:marBottom w:val="0"/>
              <w:divBdr>
                <w:top w:val="none" w:sz="0" w:space="0" w:color="auto"/>
                <w:left w:val="none" w:sz="0" w:space="0" w:color="auto"/>
                <w:bottom w:val="none" w:sz="0" w:space="0" w:color="auto"/>
                <w:right w:val="none" w:sz="0" w:space="0" w:color="auto"/>
              </w:divBdr>
            </w:div>
            <w:div w:id="1615138417">
              <w:marLeft w:val="0"/>
              <w:marRight w:val="0"/>
              <w:marTop w:val="0"/>
              <w:marBottom w:val="0"/>
              <w:divBdr>
                <w:top w:val="none" w:sz="0" w:space="0" w:color="auto"/>
                <w:left w:val="none" w:sz="0" w:space="0" w:color="auto"/>
                <w:bottom w:val="none" w:sz="0" w:space="0" w:color="auto"/>
                <w:right w:val="none" w:sz="0" w:space="0" w:color="auto"/>
              </w:divBdr>
            </w:div>
            <w:div w:id="1619986252">
              <w:marLeft w:val="0"/>
              <w:marRight w:val="0"/>
              <w:marTop w:val="0"/>
              <w:marBottom w:val="0"/>
              <w:divBdr>
                <w:top w:val="none" w:sz="0" w:space="0" w:color="auto"/>
                <w:left w:val="none" w:sz="0" w:space="0" w:color="auto"/>
                <w:bottom w:val="none" w:sz="0" w:space="0" w:color="auto"/>
                <w:right w:val="none" w:sz="0" w:space="0" w:color="auto"/>
              </w:divBdr>
            </w:div>
            <w:div w:id="1660036827">
              <w:marLeft w:val="0"/>
              <w:marRight w:val="0"/>
              <w:marTop w:val="0"/>
              <w:marBottom w:val="0"/>
              <w:divBdr>
                <w:top w:val="none" w:sz="0" w:space="0" w:color="auto"/>
                <w:left w:val="none" w:sz="0" w:space="0" w:color="auto"/>
                <w:bottom w:val="none" w:sz="0" w:space="0" w:color="auto"/>
                <w:right w:val="none" w:sz="0" w:space="0" w:color="auto"/>
              </w:divBdr>
            </w:div>
            <w:div w:id="1663896826">
              <w:marLeft w:val="0"/>
              <w:marRight w:val="0"/>
              <w:marTop w:val="0"/>
              <w:marBottom w:val="0"/>
              <w:divBdr>
                <w:top w:val="none" w:sz="0" w:space="0" w:color="auto"/>
                <w:left w:val="none" w:sz="0" w:space="0" w:color="auto"/>
                <w:bottom w:val="none" w:sz="0" w:space="0" w:color="auto"/>
                <w:right w:val="none" w:sz="0" w:space="0" w:color="auto"/>
              </w:divBdr>
            </w:div>
            <w:div w:id="1664165441">
              <w:marLeft w:val="0"/>
              <w:marRight w:val="0"/>
              <w:marTop w:val="0"/>
              <w:marBottom w:val="0"/>
              <w:divBdr>
                <w:top w:val="none" w:sz="0" w:space="0" w:color="auto"/>
                <w:left w:val="none" w:sz="0" w:space="0" w:color="auto"/>
                <w:bottom w:val="none" w:sz="0" w:space="0" w:color="auto"/>
                <w:right w:val="none" w:sz="0" w:space="0" w:color="auto"/>
              </w:divBdr>
            </w:div>
            <w:div w:id="1687367875">
              <w:marLeft w:val="0"/>
              <w:marRight w:val="0"/>
              <w:marTop w:val="0"/>
              <w:marBottom w:val="0"/>
              <w:divBdr>
                <w:top w:val="none" w:sz="0" w:space="0" w:color="auto"/>
                <w:left w:val="none" w:sz="0" w:space="0" w:color="auto"/>
                <w:bottom w:val="none" w:sz="0" w:space="0" w:color="auto"/>
                <w:right w:val="none" w:sz="0" w:space="0" w:color="auto"/>
              </w:divBdr>
            </w:div>
            <w:div w:id="1706980546">
              <w:marLeft w:val="0"/>
              <w:marRight w:val="0"/>
              <w:marTop w:val="0"/>
              <w:marBottom w:val="0"/>
              <w:divBdr>
                <w:top w:val="none" w:sz="0" w:space="0" w:color="auto"/>
                <w:left w:val="none" w:sz="0" w:space="0" w:color="auto"/>
                <w:bottom w:val="none" w:sz="0" w:space="0" w:color="auto"/>
                <w:right w:val="none" w:sz="0" w:space="0" w:color="auto"/>
              </w:divBdr>
            </w:div>
            <w:div w:id="1710228110">
              <w:marLeft w:val="0"/>
              <w:marRight w:val="0"/>
              <w:marTop w:val="0"/>
              <w:marBottom w:val="0"/>
              <w:divBdr>
                <w:top w:val="none" w:sz="0" w:space="0" w:color="auto"/>
                <w:left w:val="none" w:sz="0" w:space="0" w:color="auto"/>
                <w:bottom w:val="none" w:sz="0" w:space="0" w:color="auto"/>
                <w:right w:val="none" w:sz="0" w:space="0" w:color="auto"/>
              </w:divBdr>
            </w:div>
            <w:div w:id="1726174938">
              <w:marLeft w:val="0"/>
              <w:marRight w:val="0"/>
              <w:marTop w:val="0"/>
              <w:marBottom w:val="0"/>
              <w:divBdr>
                <w:top w:val="none" w:sz="0" w:space="0" w:color="auto"/>
                <w:left w:val="none" w:sz="0" w:space="0" w:color="auto"/>
                <w:bottom w:val="none" w:sz="0" w:space="0" w:color="auto"/>
                <w:right w:val="none" w:sz="0" w:space="0" w:color="auto"/>
              </w:divBdr>
            </w:div>
            <w:div w:id="1728260846">
              <w:marLeft w:val="0"/>
              <w:marRight w:val="0"/>
              <w:marTop w:val="0"/>
              <w:marBottom w:val="0"/>
              <w:divBdr>
                <w:top w:val="none" w:sz="0" w:space="0" w:color="auto"/>
                <w:left w:val="none" w:sz="0" w:space="0" w:color="auto"/>
                <w:bottom w:val="none" w:sz="0" w:space="0" w:color="auto"/>
                <w:right w:val="none" w:sz="0" w:space="0" w:color="auto"/>
              </w:divBdr>
            </w:div>
            <w:div w:id="1729567352">
              <w:marLeft w:val="0"/>
              <w:marRight w:val="0"/>
              <w:marTop w:val="0"/>
              <w:marBottom w:val="0"/>
              <w:divBdr>
                <w:top w:val="none" w:sz="0" w:space="0" w:color="auto"/>
                <w:left w:val="none" w:sz="0" w:space="0" w:color="auto"/>
                <w:bottom w:val="none" w:sz="0" w:space="0" w:color="auto"/>
                <w:right w:val="none" w:sz="0" w:space="0" w:color="auto"/>
              </w:divBdr>
            </w:div>
            <w:div w:id="1731004085">
              <w:marLeft w:val="0"/>
              <w:marRight w:val="0"/>
              <w:marTop w:val="0"/>
              <w:marBottom w:val="0"/>
              <w:divBdr>
                <w:top w:val="none" w:sz="0" w:space="0" w:color="auto"/>
                <w:left w:val="none" w:sz="0" w:space="0" w:color="auto"/>
                <w:bottom w:val="none" w:sz="0" w:space="0" w:color="auto"/>
                <w:right w:val="none" w:sz="0" w:space="0" w:color="auto"/>
              </w:divBdr>
            </w:div>
            <w:div w:id="1750732892">
              <w:marLeft w:val="0"/>
              <w:marRight w:val="0"/>
              <w:marTop w:val="0"/>
              <w:marBottom w:val="0"/>
              <w:divBdr>
                <w:top w:val="none" w:sz="0" w:space="0" w:color="auto"/>
                <w:left w:val="none" w:sz="0" w:space="0" w:color="auto"/>
                <w:bottom w:val="none" w:sz="0" w:space="0" w:color="auto"/>
                <w:right w:val="none" w:sz="0" w:space="0" w:color="auto"/>
              </w:divBdr>
            </w:div>
            <w:div w:id="1751808577">
              <w:marLeft w:val="0"/>
              <w:marRight w:val="0"/>
              <w:marTop w:val="0"/>
              <w:marBottom w:val="0"/>
              <w:divBdr>
                <w:top w:val="none" w:sz="0" w:space="0" w:color="auto"/>
                <w:left w:val="none" w:sz="0" w:space="0" w:color="auto"/>
                <w:bottom w:val="none" w:sz="0" w:space="0" w:color="auto"/>
                <w:right w:val="none" w:sz="0" w:space="0" w:color="auto"/>
              </w:divBdr>
            </w:div>
            <w:div w:id="1763524257">
              <w:marLeft w:val="0"/>
              <w:marRight w:val="0"/>
              <w:marTop w:val="0"/>
              <w:marBottom w:val="0"/>
              <w:divBdr>
                <w:top w:val="none" w:sz="0" w:space="0" w:color="auto"/>
                <w:left w:val="none" w:sz="0" w:space="0" w:color="auto"/>
                <w:bottom w:val="none" w:sz="0" w:space="0" w:color="auto"/>
                <w:right w:val="none" w:sz="0" w:space="0" w:color="auto"/>
              </w:divBdr>
            </w:div>
            <w:div w:id="1772510409">
              <w:marLeft w:val="0"/>
              <w:marRight w:val="0"/>
              <w:marTop w:val="0"/>
              <w:marBottom w:val="0"/>
              <w:divBdr>
                <w:top w:val="none" w:sz="0" w:space="0" w:color="auto"/>
                <w:left w:val="none" w:sz="0" w:space="0" w:color="auto"/>
                <w:bottom w:val="none" w:sz="0" w:space="0" w:color="auto"/>
                <w:right w:val="none" w:sz="0" w:space="0" w:color="auto"/>
              </w:divBdr>
            </w:div>
            <w:div w:id="1777216984">
              <w:marLeft w:val="0"/>
              <w:marRight w:val="0"/>
              <w:marTop w:val="0"/>
              <w:marBottom w:val="0"/>
              <w:divBdr>
                <w:top w:val="none" w:sz="0" w:space="0" w:color="auto"/>
                <w:left w:val="none" w:sz="0" w:space="0" w:color="auto"/>
                <w:bottom w:val="none" w:sz="0" w:space="0" w:color="auto"/>
                <w:right w:val="none" w:sz="0" w:space="0" w:color="auto"/>
              </w:divBdr>
            </w:div>
            <w:div w:id="1782604668">
              <w:marLeft w:val="0"/>
              <w:marRight w:val="0"/>
              <w:marTop w:val="0"/>
              <w:marBottom w:val="0"/>
              <w:divBdr>
                <w:top w:val="none" w:sz="0" w:space="0" w:color="auto"/>
                <w:left w:val="none" w:sz="0" w:space="0" w:color="auto"/>
                <w:bottom w:val="none" w:sz="0" w:space="0" w:color="auto"/>
                <w:right w:val="none" w:sz="0" w:space="0" w:color="auto"/>
              </w:divBdr>
            </w:div>
            <w:div w:id="1795100396">
              <w:marLeft w:val="0"/>
              <w:marRight w:val="0"/>
              <w:marTop w:val="0"/>
              <w:marBottom w:val="0"/>
              <w:divBdr>
                <w:top w:val="none" w:sz="0" w:space="0" w:color="auto"/>
                <w:left w:val="none" w:sz="0" w:space="0" w:color="auto"/>
                <w:bottom w:val="none" w:sz="0" w:space="0" w:color="auto"/>
                <w:right w:val="none" w:sz="0" w:space="0" w:color="auto"/>
              </w:divBdr>
            </w:div>
            <w:div w:id="1796564093">
              <w:marLeft w:val="0"/>
              <w:marRight w:val="0"/>
              <w:marTop w:val="0"/>
              <w:marBottom w:val="0"/>
              <w:divBdr>
                <w:top w:val="none" w:sz="0" w:space="0" w:color="auto"/>
                <w:left w:val="none" w:sz="0" w:space="0" w:color="auto"/>
                <w:bottom w:val="none" w:sz="0" w:space="0" w:color="auto"/>
                <w:right w:val="none" w:sz="0" w:space="0" w:color="auto"/>
              </w:divBdr>
            </w:div>
            <w:div w:id="1802653593">
              <w:marLeft w:val="0"/>
              <w:marRight w:val="0"/>
              <w:marTop w:val="0"/>
              <w:marBottom w:val="0"/>
              <w:divBdr>
                <w:top w:val="none" w:sz="0" w:space="0" w:color="auto"/>
                <w:left w:val="none" w:sz="0" w:space="0" w:color="auto"/>
                <w:bottom w:val="none" w:sz="0" w:space="0" w:color="auto"/>
                <w:right w:val="none" w:sz="0" w:space="0" w:color="auto"/>
              </w:divBdr>
            </w:div>
            <w:div w:id="1805348254">
              <w:marLeft w:val="0"/>
              <w:marRight w:val="0"/>
              <w:marTop w:val="0"/>
              <w:marBottom w:val="0"/>
              <w:divBdr>
                <w:top w:val="none" w:sz="0" w:space="0" w:color="auto"/>
                <w:left w:val="none" w:sz="0" w:space="0" w:color="auto"/>
                <w:bottom w:val="none" w:sz="0" w:space="0" w:color="auto"/>
                <w:right w:val="none" w:sz="0" w:space="0" w:color="auto"/>
              </w:divBdr>
            </w:div>
            <w:div w:id="1847472921">
              <w:marLeft w:val="0"/>
              <w:marRight w:val="0"/>
              <w:marTop w:val="0"/>
              <w:marBottom w:val="0"/>
              <w:divBdr>
                <w:top w:val="none" w:sz="0" w:space="0" w:color="auto"/>
                <w:left w:val="none" w:sz="0" w:space="0" w:color="auto"/>
                <w:bottom w:val="none" w:sz="0" w:space="0" w:color="auto"/>
                <w:right w:val="none" w:sz="0" w:space="0" w:color="auto"/>
              </w:divBdr>
            </w:div>
            <w:div w:id="1857696611">
              <w:marLeft w:val="0"/>
              <w:marRight w:val="0"/>
              <w:marTop w:val="0"/>
              <w:marBottom w:val="0"/>
              <w:divBdr>
                <w:top w:val="none" w:sz="0" w:space="0" w:color="auto"/>
                <w:left w:val="none" w:sz="0" w:space="0" w:color="auto"/>
                <w:bottom w:val="none" w:sz="0" w:space="0" w:color="auto"/>
                <w:right w:val="none" w:sz="0" w:space="0" w:color="auto"/>
              </w:divBdr>
            </w:div>
            <w:div w:id="1878421610">
              <w:marLeft w:val="0"/>
              <w:marRight w:val="0"/>
              <w:marTop w:val="0"/>
              <w:marBottom w:val="0"/>
              <w:divBdr>
                <w:top w:val="none" w:sz="0" w:space="0" w:color="auto"/>
                <w:left w:val="none" w:sz="0" w:space="0" w:color="auto"/>
                <w:bottom w:val="none" w:sz="0" w:space="0" w:color="auto"/>
                <w:right w:val="none" w:sz="0" w:space="0" w:color="auto"/>
              </w:divBdr>
            </w:div>
            <w:div w:id="1893421122">
              <w:marLeft w:val="0"/>
              <w:marRight w:val="0"/>
              <w:marTop w:val="0"/>
              <w:marBottom w:val="0"/>
              <w:divBdr>
                <w:top w:val="none" w:sz="0" w:space="0" w:color="auto"/>
                <w:left w:val="none" w:sz="0" w:space="0" w:color="auto"/>
                <w:bottom w:val="none" w:sz="0" w:space="0" w:color="auto"/>
                <w:right w:val="none" w:sz="0" w:space="0" w:color="auto"/>
              </w:divBdr>
            </w:div>
            <w:div w:id="1894997380">
              <w:marLeft w:val="0"/>
              <w:marRight w:val="0"/>
              <w:marTop w:val="0"/>
              <w:marBottom w:val="0"/>
              <w:divBdr>
                <w:top w:val="none" w:sz="0" w:space="0" w:color="auto"/>
                <w:left w:val="none" w:sz="0" w:space="0" w:color="auto"/>
                <w:bottom w:val="none" w:sz="0" w:space="0" w:color="auto"/>
                <w:right w:val="none" w:sz="0" w:space="0" w:color="auto"/>
              </w:divBdr>
            </w:div>
            <w:div w:id="1898013159">
              <w:marLeft w:val="0"/>
              <w:marRight w:val="0"/>
              <w:marTop w:val="0"/>
              <w:marBottom w:val="0"/>
              <w:divBdr>
                <w:top w:val="none" w:sz="0" w:space="0" w:color="auto"/>
                <w:left w:val="none" w:sz="0" w:space="0" w:color="auto"/>
                <w:bottom w:val="none" w:sz="0" w:space="0" w:color="auto"/>
                <w:right w:val="none" w:sz="0" w:space="0" w:color="auto"/>
              </w:divBdr>
            </w:div>
            <w:div w:id="1899045813">
              <w:marLeft w:val="0"/>
              <w:marRight w:val="0"/>
              <w:marTop w:val="0"/>
              <w:marBottom w:val="0"/>
              <w:divBdr>
                <w:top w:val="none" w:sz="0" w:space="0" w:color="auto"/>
                <w:left w:val="none" w:sz="0" w:space="0" w:color="auto"/>
                <w:bottom w:val="none" w:sz="0" w:space="0" w:color="auto"/>
                <w:right w:val="none" w:sz="0" w:space="0" w:color="auto"/>
              </w:divBdr>
            </w:div>
            <w:div w:id="1905291694">
              <w:marLeft w:val="0"/>
              <w:marRight w:val="0"/>
              <w:marTop w:val="0"/>
              <w:marBottom w:val="0"/>
              <w:divBdr>
                <w:top w:val="none" w:sz="0" w:space="0" w:color="auto"/>
                <w:left w:val="none" w:sz="0" w:space="0" w:color="auto"/>
                <w:bottom w:val="none" w:sz="0" w:space="0" w:color="auto"/>
                <w:right w:val="none" w:sz="0" w:space="0" w:color="auto"/>
              </w:divBdr>
            </w:div>
            <w:div w:id="1914852579">
              <w:marLeft w:val="0"/>
              <w:marRight w:val="0"/>
              <w:marTop w:val="0"/>
              <w:marBottom w:val="0"/>
              <w:divBdr>
                <w:top w:val="none" w:sz="0" w:space="0" w:color="auto"/>
                <w:left w:val="none" w:sz="0" w:space="0" w:color="auto"/>
                <w:bottom w:val="none" w:sz="0" w:space="0" w:color="auto"/>
                <w:right w:val="none" w:sz="0" w:space="0" w:color="auto"/>
              </w:divBdr>
            </w:div>
            <w:div w:id="1916429944">
              <w:marLeft w:val="0"/>
              <w:marRight w:val="0"/>
              <w:marTop w:val="0"/>
              <w:marBottom w:val="0"/>
              <w:divBdr>
                <w:top w:val="none" w:sz="0" w:space="0" w:color="auto"/>
                <w:left w:val="none" w:sz="0" w:space="0" w:color="auto"/>
                <w:bottom w:val="none" w:sz="0" w:space="0" w:color="auto"/>
                <w:right w:val="none" w:sz="0" w:space="0" w:color="auto"/>
              </w:divBdr>
            </w:div>
            <w:div w:id="1931114693">
              <w:marLeft w:val="0"/>
              <w:marRight w:val="0"/>
              <w:marTop w:val="0"/>
              <w:marBottom w:val="0"/>
              <w:divBdr>
                <w:top w:val="none" w:sz="0" w:space="0" w:color="auto"/>
                <w:left w:val="none" w:sz="0" w:space="0" w:color="auto"/>
                <w:bottom w:val="none" w:sz="0" w:space="0" w:color="auto"/>
                <w:right w:val="none" w:sz="0" w:space="0" w:color="auto"/>
              </w:divBdr>
            </w:div>
            <w:div w:id="1931960404">
              <w:marLeft w:val="0"/>
              <w:marRight w:val="0"/>
              <w:marTop w:val="0"/>
              <w:marBottom w:val="0"/>
              <w:divBdr>
                <w:top w:val="none" w:sz="0" w:space="0" w:color="auto"/>
                <w:left w:val="none" w:sz="0" w:space="0" w:color="auto"/>
                <w:bottom w:val="none" w:sz="0" w:space="0" w:color="auto"/>
                <w:right w:val="none" w:sz="0" w:space="0" w:color="auto"/>
              </w:divBdr>
            </w:div>
            <w:div w:id="1939678881">
              <w:marLeft w:val="0"/>
              <w:marRight w:val="0"/>
              <w:marTop w:val="0"/>
              <w:marBottom w:val="0"/>
              <w:divBdr>
                <w:top w:val="none" w:sz="0" w:space="0" w:color="auto"/>
                <w:left w:val="none" w:sz="0" w:space="0" w:color="auto"/>
                <w:bottom w:val="none" w:sz="0" w:space="0" w:color="auto"/>
                <w:right w:val="none" w:sz="0" w:space="0" w:color="auto"/>
              </w:divBdr>
            </w:div>
            <w:div w:id="1948735600">
              <w:marLeft w:val="0"/>
              <w:marRight w:val="0"/>
              <w:marTop w:val="0"/>
              <w:marBottom w:val="0"/>
              <w:divBdr>
                <w:top w:val="none" w:sz="0" w:space="0" w:color="auto"/>
                <w:left w:val="none" w:sz="0" w:space="0" w:color="auto"/>
                <w:bottom w:val="none" w:sz="0" w:space="0" w:color="auto"/>
                <w:right w:val="none" w:sz="0" w:space="0" w:color="auto"/>
              </w:divBdr>
            </w:div>
            <w:div w:id="1960064225">
              <w:marLeft w:val="0"/>
              <w:marRight w:val="0"/>
              <w:marTop w:val="0"/>
              <w:marBottom w:val="0"/>
              <w:divBdr>
                <w:top w:val="none" w:sz="0" w:space="0" w:color="auto"/>
                <w:left w:val="none" w:sz="0" w:space="0" w:color="auto"/>
                <w:bottom w:val="none" w:sz="0" w:space="0" w:color="auto"/>
                <w:right w:val="none" w:sz="0" w:space="0" w:color="auto"/>
              </w:divBdr>
            </w:div>
            <w:div w:id="1982073397">
              <w:marLeft w:val="0"/>
              <w:marRight w:val="0"/>
              <w:marTop w:val="0"/>
              <w:marBottom w:val="0"/>
              <w:divBdr>
                <w:top w:val="none" w:sz="0" w:space="0" w:color="auto"/>
                <w:left w:val="none" w:sz="0" w:space="0" w:color="auto"/>
                <w:bottom w:val="none" w:sz="0" w:space="0" w:color="auto"/>
                <w:right w:val="none" w:sz="0" w:space="0" w:color="auto"/>
              </w:divBdr>
            </w:div>
            <w:div w:id="1983733712">
              <w:marLeft w:val="0"/>
              <w:marRight w:val="0"/>
              <w:marTop w:val="0"/>
              <w:marBottom w:val="0"/>
              <w:divBdr>
                <w:top w:val="none" w:sz="0" w:space="0" w:color="auto"/>
                <w:left w:val="none" w:sz="0" w:space="0" w:color="auto"/>
                <w:bottom w:val="none" w:sz="0" w:space="0" w:color="auto"/>
                <w:right w:val="none" w:sz="0" w:space="0" w:color="auto"/>
              </w:divBdr>
            </w:div>
            <w:div w:id="1994214371">
              <w:marLeft w:val="0"/>
              <w:marRight w:val="0"/>
              <w:marTop w:val="0"/>
              <w:marBottom w:val="0"/>
              <w:divBdr>
                <w:top w:val="none" w:sz="0" w:space="0" w:color="auto"/>
                <w:left w:val="none" w:sz="0" w:space="0" w:color="auto"/>
                <w:bottom w:val="none" w:sz="0" w:space="0" w:color="auto"/>
                <w:right w:val="none" w:sz="0" w:space="0" w:color="auto"/>
              </w:divBdr>
            </w:div>
            <w:div w:id="2003197153">
              <w:marLeft w:val="0"/>
              <w:marRight w:val="0"/>
              <w:marTop w:val="0"/>
              <w:marBottom w:val="0"/>
              <w:divBdr>
                <w:top w:val="none" w:sz="0" w:space="0" w:color="auto"/>
                <w:left w:val="none" w:sz="0" w:space="0" w:color="auto"/>
                <w:bottom w:val="none" w:sz="0" w:space="0" w:color="auto"/>
                <w:right w:val="none" w:sz="0" w:space="0" w:color="auto"/>
              </w:divBdr>
            </w:div>
            <w:div w:id="2004119306">
              <w:marLeft w:val="0"/>
              <w:marRight w:val="0"/>
              <w:marTop w:val="0"/>
              <w:marBottom w:val="0"/>
              <w:divBdr>
                <w:top w:val="none" w:sz="0" w:space="0" w:color="auto"/>
                <w:left w:val="none" w:sz="0" w:space="0" w:color="auto"/>
                <w:bottom w:val="none" w:sz="0" w:space="0" w:color="auto"/>
                <w:right w:val="none" w:sz="0" w:space="0" w:color="auto"/>
              </w:divBdr>
            </w:div>
            <w:div w:id="2011135079">
              <w:marLeft w:val="0"/>
              <w:marRight w:val="0"/>
              <w:marTop w:val="0"/>
              <w:marBottom w:val="0"/>
              <w:divBdr>
                <w:top w:val="none" w:sz="0" w:space="0" w:color="auto"/>
                <w:left w:val="none" w:sz="0" w:space="0" w:color="auto"/>
                <w:bottom w:val="none" w:sz="0" w:space="0" w:color="auto"/>
                <w:right w:val="none" w:sz="0" w:space="0" w:color="auto"/>
              </w:divBdr>
            </w:div>
            <w:div w:id="2022780080">
              <w:marLeft w:val="0"/>
              <w:marRight w:val="0"/>
              <w:marTop w:val="0"/>
              <w:marBottom w:val="0"/>
              <w:divBdr>
                <w:top w:val="none" w:sz="0" w:space="0" w:color="auto"/>
                <w:left w:val="none" w:sz="0" w:space="0" w:color="auto"/>
                <w:bottom w:val="none" w:sz="0" w:space="0" w:color="auto"/>
                <w:right w:val="none" w:sz="0" w:space="0" w:color="auto"/>
              </w:divBdr>
            </w:div>
            <w:div w:id="2036038859">
              <w:marLeft w:val="0"/>
              <w:marRight w:val="0"/>
              <w:marTop w:val="0"/>
              <w:marBottom w:val="0"/>
              <w:divBdr>
                <w:top w:val="none" w:sz="0" w:space="0" w:color="auto"/>
                <w:left w:val="none" w:sz="0" w:space="0" w:color="auto"/>
                <w:bottom w:val="none" w:sz="0" w:space="0" w:color="auto"/>
                <w:right w:val="none" w:sz="0" w:space="0" w:color="auto"/>
              </w:divBdr>
            </w:div>
            <w:div w:id="2041664047">
              <w:marLeft w:val="0"/>
              <w:marRight w:val="0"/>
              <w:marTop w:val="0"/>
              <w:marBottom w:val="0"/>
              <w:divBdr>
                <w:top w:val="none" w:sz="0" w:space="0" w:color="auto"/>
                <w:left w:val="none" w:sz="0" w:space="0" w:color="auto"/>
                <w:bottom w:val="none" w:sz="0" w:space="0" w:color="auto"/>
                <w:right w:val="none" w:sz="0" w:space="0" w:color="auto"/>
              </w:divBdr>
            </w:div>
            <w:div w:id="2055882673">
              <w:marLeft w:val="0"/>
              <w:marRight w:val="0"/>
              <w:marTop w:val="0"/>
              <w:marBottom w:val="0"/>
              <w:divBdr>
                <w:top w:val="none" w:sz="0" w:space="0" w:color="auto"/>
                <w:left w:val="none" w:sz="0" w:space="0" w:color="auto"/>
                <w:bottom w:val="none" w:sz="0" w:space="0" w:color="auto"/>
                <w:right w:val="none" w:sz="0" w:space="0" w:color="auto"/>
              </w:divBdr>
            </w:div>
            <w:div w:id="2083482211">
              <w:marLeft w:val="0"/>
              <w:marRight w:val="0"/>
              <w:marTop w:val="0"/>
              <w:marBottom w:val="0"/>
              <w:divBdr>
                <w:top w:val="none" w:sz="0" w:space="0" w:color="auto"/>
                <w:left w:val="none" w:sz="0" w:space="0" w:color="auto"/>
                <w:bottom w:val="none" w:sz="0" w:space="0" w:color="auto"/>
                <w:right w:val="none" w:sz="0" w:space="0" w:color="auto"/>
              </w:divBdr>
            </w:div>
            <w:div w:id="2092963511">
              <w:marLeft w:val="0"/>
              <w:marRight w:val="0"/>
              <w:marTop w:val="0"/>
              <w:marBottom w:val="0"/>
              <w:divBdr>
                <w:top w:val="none" w:sz="0" w:space="0" w:color="auto"/>
                <w:left w:val="none" w:sz="0" w:space="0" w:color="auto"/>
                <w:bottom w:val="none" w:sz="0" w:space="0" w:color="auto"/>
                <w:right w:val="none" w:sz="0" w:space="0" w:color="auto"/>
              </w:divBdr>
            </w:div>
            <w:div w:id="2097898218">
              <w:marLeft w:val="0"/>
              <w:marRight w:val="0"/>
              <w:marTop w:val="0"/>
              <w:marBottom w:val="0"/>
              <w:divBdr>
                <w:top w:val="none" w:sz="0" w:space="0" w:color="auto"/>
                <w:left w:val="none" w:sz="0" w:space="0" w:color="auto"/>
                <w:bottom w:val="none" w:sz="0" w:space="0" w:color="auto"/>
                <w:right w:val="none" w:sz="0" w:space="0" w:color="auto"/>
              </w:divBdr>
            </w:div>
            <w:div w:id="2099058367">
              <w:marLeft w:val="0"/>
              <w:marRight w:val="0"/>
              <w:marTop w:val="0"/>
              <w:marBottom w:val="0"/>
              <w:divBdr>
                <w:top w:val="none" w:sz="0" w:space="0" w:color="auto"/>
                <w:left w:val="none" w:sz="0" w:space="0" w:color="auto"/>
                <w:bottom w:val="none" w:sz="0" w:space="0" w:color="auto"/>
                <w:right w:val="none" w:sz="0" w:space="0" w:color="auto"/>
              </w:divBdr>
            </w:div>
            <w:div w:id="2104523898">
              <w:marLeft w:val="0"/>
              <w:marRight w:val="0"/>
              <w:marTop w:val="0"/>
              <w:marBottom w:val="0"/>
              <w:divBdr>
                <w:top w:val="none" w:sz="0" w:space="0" w:color="auto"/>
                <w:left w:val="none" w:sz="0" w:space="0" w:color="auto"/>
                <w:bottom w:val="none" w:sz="0" w:space="0" w:color="auto"/>
                <w:right w:val="none" w:sz="0" w:space="0" w:color="auto"/>
              </w:divBdr>
            </w:div>
            <w:div w:id="2113282056">
              <w:marLeft w:val="0"/>
              <w:marRight w:val="0"/>
              <w:marTop w:val="0"/>
              <w:marBottom w:val="0"/>
              <w:divBdr>
                <w:top w:val="none" w:sz="0" w:space="0" w:color="auto"/>
                <w:left w:val="none" w:sz="0" w:space="0" w:color="auto"/>
                <w:bottom w:val="none" w:sz="0" w:space="0" w:color="auto"/>
                <w:right w:val="none" w:sz="0" w:space="0" w:color="auto"/>
              </w:divBdr>
            </w:div>
            <w:div w:id="21200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7653">
      <w:bodyDiv w:val="1"/>
      <w:marLeft w:val="0"/>
      <w:marRight w:val="0"/>
      <w:marTop w:val="0"/>
      <w:marBottom w:val="0"/>
      <w:divBdr>
        <w:top w:val="none" w:sz="0" w:space="0" w:color="auto"/>
        <w:left w:val="none" w:sz="0" w:space="0" w:color="auto"/>
        <w:bottom w:val="none" w:sz="0" w:space="0" w:color="auto"/>
        <w:right w:val="none" w:sz="0" w:space="0" w:color="auto"/>
      </w:divBdr>
    </w:div>
    <w:div w:id="1995254070">
      <w:bodyDiv w:val="1"/>
      <w:marLeft w:val="0"/>
      <w:marRight w:val="0"/>
      <w:marTop w:val="0"/>
      <w:marBottom w:val="0"/>
      <w:divBdr>
        <w:top w:val="none" w:sz="0" w:space="0" w:color="auto"/>
        <w:left w:val="none" w:sz="0" w:space="0" w:color="auto"/>
        <w:bottom w:val="none" w:sz="0" w:space="0" w:color="auto"/>
        <w:right w:val="none" w:sz="0" w:space="0" w:color="auto"/>
      </w:divBdr>
    </w:div>
    <w:div w:id="2000498622">
      <w:bodyDiv w:val="1"/>
      <w:marLeft w:val="0"/>
      <w:marRight w:val="0"/>
      <w:marTop w:val="0"/>
      <w:marBottom w:val="0"/>
      <w:divBdr>
        <w:top w:val="none" w:sz="0" w:space="0" w:color="auto"/>
        <w:left w:val="none" w:sz="0" w:space="0" w:color="auto"/>
        <w:bottom w:val="none" w:sz="0" w:space="0" w:color="auto"/>
        <w:right w:val="none" w:sz="0" w:space="0" w:color="auto"/>
      </w:divBdr>
    </w:div>
    <w:div w:id="2013802497">
      <w:bodyDiv w:val="1"/>
      <w:marLeft w:val="0"/>
      <w:marRight w:val="0"/>
      <w:marTop w:val="0"/>
      <w:marBottom w:val="0"/>
      <w:divBdr>
        <w:top w:val="none" w:sz="0" w:space="0" w:color="auto"/>
        <w:left w:val="none" w:sz="0" w:space="0" w:color="auto"/>
        <w:bottom w:val="none" w:sz="0" w:space="0" w:color="auto"/>
        <w:right w:val="none" w:sz="0" w:space="0" w:color="auto"/>
      </w:divBdr>
    </w:div>
    <w:div w:id="2103067352">
      <w:bodyDiv w:val="1"/>
      <w:marLeft w:val="0"/>
      <w:marRight w:val="0"/>
      <w:marTop w:val="0"/>
      <w:marBottom w:val="0"/>
      <w:divBdr>
        <w:top w:val="none" w:sz="0" w:space="0" w:color="auto"/>
        <w:left w:val="none" w:sz="0" w:space="0" w:color="auto"/>
        <w:bottom w:val="none" w:sz="0" w:space="0" w:color="auto"/>
        <w:right w:val="none" w:sz="0" w:space="0" w:color="auto"/>
      </w:divBdr>
    </w:div>
    <w:div w:id="214080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control" Target="activeX/activeX5.xml"/><Relationship Id="rId42" Type="http://schemas.openxmlformats.org/officeDocument/2006/relationships/control" Target="activeX/activeX26.xml"/><Relationship Id="rId47" Type="http://schemas.openxmlformats.org/officeDocument/2006/relationships/control" Target="activeX/activeX31.xml"/><Relationship Id="rId63" Type="http://schemas.openxmlformats.org/officeDocument/2006/relationships/control" Target="activeX/activeX47.xml"/><Relationship Id="rId68" Type="http://schemas.openxmlformats.org/officeDocument/2006/relationships/control" Target="activeX/activeX52.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control" Target="activeX/activeX13.xml"/><Relationship Id="rId11" Type="http://schemas.openxmlformats.org/officeDocument/2006/relationships/footer" Target="footer4.xml"/><Relationship Id="rId24" Type="http://schemas.openxmlformats.org/officeDocument/2006/relationships/control" Target="activeX/activeX8.xml"/><Relationship Id="rId32" Type="http://schemas.openxmlformats.org/officeDocument/2006/relationships/control" Target="activeX/activeX16.xml"/><Relationship Id="rId37" Type="http://schemas.openxmlformats.org/officeDocument/2006/relationships/control" Target="activeX/activeX21.xml"/><Relationship Id="rId40" Type="http://schemas.openxmlformats.org/officeDocument/2006/relationships/control" Target="activeX/activeX24.xml"/><Relationship Id="rId45" Type="http://schemas.openxmlformats.org/officeDocument/2006/relationships/control" Target="activeX/activeX29.xml"/><Relationship Id="rId53" Type="http://schemas.openxmlformats.org/officeDocument/2006/relationships/control" Target="activeX/activeX37.xml"/><Relationship Id="rId58" Type="http://schemas.openxmlformats.org/officeDocument/2006/relationships/control" Target="activeX/activeX42.xml"/><Relationship Id="rId66" Type="http://schemas.openxmlformats.org/officeDocument/2006/relationships/control" Target="activeX/activeX50.xml"/><Relationship Id="rId5" Type="http://schemas.openxmlformats.org/officeDocument/2006/relationships/webSettings" Target="webSettings.xml"/><Relationship Id="rId61" Type="http://schemas.openxmlformats.org/officeDocument/2006/relationships/control" Target="activeX/activeX45.xml"/><Relationship Id="rId19" Type="http://schemas.openxmlformats.org/officeDocument/2006/relationships/control" Target="activeX/activeX3.xml"/><Relationship Id="rId14" Type="http://schemas.openxmlformats.org/officeDocument/2006/relationships/footer" Target="footer7.xml"/><Relationship Id="rId22" Type="http://schemas.openxmlformats.org/officeDocument/2006/relationships/control" Target="activeX/activeX6.xml"/><Relationship Id="rId27" Type="http://schemas.openxmlformats.org/officeDocument/2006/relationships/control" Target="activeX/activeX11.xml"/><Relationship Id="rId30" Type="http://schemas.openxmlformats.org/officeDocument/2006/relationships/control" Target="activeX/activeX14.xml"/><Relationship Id="rId35" Type="http://schemas.openxmlformats.org/officeDocument/2006/relationships/control" Target="activeX/activeX19.xml"/><Relationship Id="rId43" Type="http://schemas.openxmlformats.org/officeDocument/2006/relationships/control" Target="activeX/activeX27.xml"/><Relationship Id="rId48" Type="http://schemas.openxmlformats.org/officeDocument/2006/relationships/control" Target="activeX/activeX32.xml"/><Relationship Id="rId56" Type="http://schemas.openxmlformats.org/officeDocument/2006/relationships/control" Target="activeX/activeX40.xml"/><Relationship Id="rId64" Type="http://schemas.openxmlformats.org/officeDocument/2006/relationships/control" Target="activeX/activeX48.xml"/><Relationship Id="rId69" Type="http://schemas.openxmlformats.org/officeDocument/2006/relationships/control" Target="activeX/activeX53.xml"/><Relationship Id="rId8" Type="http://schemas.openxmlformats.org/officeDocument/2006/relationships/footer" Target="footer1.xml"/><Relationship Id="rId51" Type="http://schemas.openxmlformats.org/officeDocument/2006/relationships/control" Target="activeX/activeX35.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control" Target="activeX/activeX1.xml"/><Relationship Id="rId25" Type="http://schemas.openxmlformats.org/officeDocument/2006/relationships/control" Target="activeX/activeX9.xml"/><Relationship Id="rId33" Type="http://schemas.openxmlformats.org/officeDocument/2006/relationships/control" Target="activeX/activeX17.xml"/><Relationship Id="rId38" Type="http://schemas.openxmlformats.org/officeDocument/2006/relationships/control" Target="activeX/activeX22.xml"/><Relationship Id="rId46" Type="http://schemas.openxmlformats.org/officeDocument/2006/relationships/control" Target="activeX/activeX30.xml"/><Relationship Id="rId59" Type="http://schemas.openxmlformats.org/officeDocument/2006/relationships/control" Target="activeX/activeX43.xml"/><Relationship Id="rId67" Type="http://schemas.openxmlformats.org/officeDocument/2006/relationships/control" Target="activeX/activeX51.xml"/><Relationship Id="rId20" Type="http://schemas.openxmlformats.org/officeDocument/2006/relationships/control" Target="activeX/activeX4.xml"/><Relationship Id="rId41" Type="http://schemas.openxmlformats.org/officeDocument/2006/relationships/control" Target="activeX/activeX25.xml"/><Relationship Id="rId54" Type="http://schemas.openxmlformats.org/officeDocument/2006/relationships/control" Target="activeX/activeX38.xml"/><Relationship Id="rId62" Type="http://schemas.openxmlformats.org/officeDocument/2006/relationships/control" Target="activeX/activeX46.xml"/><Relationship Id="rId70" Type="http://schemas.openxmlformats.org/officeDocument/2006/relationships/control" Target="activeX/activeX5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control" Target="activeX/activeX7.xml"/><Relationship Id="rId28" Type="http://schemas.openxmlformats.org/officeDocument/2006/relationships/control" Target="activeX/activeX12.xml"/><Relationship Id="rId36" Type="http://schemas.openxmlformats.org/officeDocument/2006/relationships/control" Target="activeX/activeX20.xml"/><Relationship Id="rId49" Type="http://schemas.openxmlformats.org/officeDocument/2006/relationships/control" Target="activeX/activeX33.xml"/><Relationship Id="rId57" Type="http://schemas.openxmlformats.org/officeDocument/2006/relationships/control" Target="activeX/activeX41.xml"/><Relationship Id="rId10" Type="http://schemas.openxmlformats.org/officeDocument/2006/relationships/footer" Target="footer3.xml"/><Relationship Id="rId31" Type="http://schemas.openxmlformats.org/officeDocument/2006/relationships/control" Target="activeX/activeX15.xml"/><Relationship Id="rId44" Type="http://schemas.openxmlformats.org/officeDocument/2006/relationships/control" Target="activeX/activeX28.xml"/><Relationship Id="rId52" Type="http://schemas.openxmlformats.org/officeDocument/2006/relationships/control" Target="activeX/activeX36.xml"/><Relationship Id="rId60" Type="http://schemas.openxmlformats.org/officeDocument/2006/relationships/control" Target="activeX/activeX44.xml"/><Relationship Id="rId65" Type="http://schemas.openxmlformats.org/officeDocument/2006/relationships/control" Target="activeX/activeX49.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6.xml"/><Relationship Id="rId18" Type="http://schemas.openxmlformats.org/officeDocument/2006/relationships/control" Target="activeX/activeX2.xml"/><Relationship Id="rId39" Type="http://schemas.openxmlformats.org/officeDocument/2006/relationships/control" Target="activeX/activeX23.xml"/><Relationship Id="rId34" Type="http://schemas.openxmlformats.org/officeDocument/2006/relationships/control" Target="activeX/activeX18.xml"/><Relationship Id="rId50" Type="http://schemas.openxmlformats.org/officeDocument/2006/relationships/control" Target="activeX/activeX34.xml"/><Relationship Id="rId55" Type="http://schemas.openxmlformats.org/officeDocument/2006/relationships/control" Target="activeX/activeX39.xml"/><Relationship Id="rId7" Type="http://schemas.openxmlformats.org/officeDocument/2006/relationships/endnotes" Target="endnotes.xml"/><Relationship Id="rId71" Type="http://schemas.openxmlformats.org/officeDocument/2006/relationships/footer" Target="footer9.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1C-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C-5CC6-11CF-8D67-00AA00BDCE1D}" ax:persistence="persistStream" r:id="rId1"/>
</file>

<file path=word/activeX/activeX36.xml><?xml version="1.0" encoding="utf-8"?>
<ax:ocx xmlns:ax="http://schemas.microsoft.com/office/2006/activeX" xmlns:r="http://schemas.openxmlformats.org/officeDocument/2006/relationships" ax:classid="{5512D11C-5CC6-11CF-8D67-00AA00BDCE1D}" ax:persistence="persistStream" r:id="rId1"/>
</file>

<file path=word/activeX/activeX37.xml><?xml version="1.0" encoding="utf-8"?>
<ax:ocx xmlns:ax="http://schemas.microsoft.com/office/2006/activeX" xmlns:r="http://schemas.openxmlformats.org/officeDocument/2006/relationships" ax:classid="{5512D11C-5CC6-11CF-8D67-00AA00BDCE1D}" ax:persistence="persistStream" r:id="rId1"/>
</file>

<file path=word/activeX/activeX38.xml><?xml version="1.0" encoding="utf-8"?>
<ax:ocx xmlns:ax="http://schemas.microsoft.com/office/2006/activeX" xmlns:r="http://schemas.openxmlformats.org/officeDocument/2006/relationships" ax:classid="{5512D11C-5CC6-11CF-8D67-00AA00BDCE1D}" ax:persistence="persistStream" r:id="rId1"/>
</file>

<file path=word/activeX/activeX39.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1C-5CC6-11CF-8D67-00AA00BDCE1D}" ax:persistence="persistStream" r:id="rId1"/>
</file>

<file path=word/activeX/activeX41.xml><?xml version="1.0" encoding="utf-8"?>
<ax:ocx xmlns:ax="http://schemas.microsoft.com/office/2006/activeX" xmlns:r="http://schemas.openxmlformats.org/officeDocument/2006/relationships" ax:classid="{5512D11C-5CC6-11CF-8D67-00AA00BDCE1D}" ax:persistence="persistStream" r:id="rId1"/>
</file>

<file path=word/activeX/activeX42.xml><?xml version="1.0" encoding="utf-8"?>
<ax:ocx xmlns:ax="http://schemas.microsoft.com/office/2006/activeX" xmlns:r="http://schemas.openxmlformats.org/officeDocument/2006/relationships" ax:classid="{5512D11C-5CC6-11CF-8D67-00AA00BDCE1D}" ax:persistence="persistStream" r:id="rId1"/>
</file>

<file path=word/activeX/activeX43.xml><?xml version="1.0" encoding="utf-8"?>
<ax:ocx xmlns:ax="http://schemas.microsoft.com/office/2006/activeX" xmlns:r="http://schemas.openxmlformats.org/officeDocument/2006/relationships" ax:classid="{5512D11C-5CC6-11CF-8D67-00AA00BDCE1D}" ax:persistence="persistStream" r:id="rId1"/>
</file>

<file path=word/activeX/activeX44.xml><?xml version="1.0" encoding="utf-8"?>
<ax:ocx xmlns:ax="http://schemas.microsoft.com/office/2006/activeX" xmlns:r="http://schemas.openxmlformats.org/officeDocument/2006/relationships" ax:classid="{5512D11C-5CC6-11CF-8D67-00AA00BDCE1D}" ax:persistence="persistStream" r:id="rId1"/>
</file>

<file path=word/activeX/activeX45.xml><?xml version="1.0" encoding="utf-8"?>
<ax:ocx xmlns:ax="http://schemas.microsoft.com/office/2006/activeX" xmlns:r="http://schemas.openxmlformats.org/officeDocument/2006/relationships" ax:classid="{5512D11C-5CC6-11CF-8D67-00AA00BDCE1D}" ax:persistence="persistStream" r:id="rId1"/>
</file>

<file path=word/activeX/activeX46.xml><?xml version="1.0" encoding="utf-8"?>
<ax:ocx xmlns:ax="http://schemas.microsoft.com/office/2006/activeX" xmlns:r="http://schemas.openxmlformats.org/officeDocument/2006/relationships" ax:classid="{5512D11C-5CC6-11CF-8D67-00AA00BDCE1D}" ax:persistence="persistStream" r:id="rId1"/>
</file>

<file path=word/activeX/activeX47.xml><?xml version="1.0" encoding="utf-8"?>
<ax:ocx xmlns:ax="http://schemas.microsoft.com/office/2006/activeX" xmlns:r="http://schemas.openxmlformats.org/officeDocument/2006/relationships" ax:classid="{5512D11C-5CC6-11CF-8D67-00AA00BDCE1D}" ax:persistence="persistStream" r:id="rId1"/>
</file>

<file path=word/activeX/activeX48.xml><?xml version="1.0" encoding="utf-8"?>
<ax:ocx xmlns:ax="http://schemas.microsoft.com/office/2006/activeX" xmlns:r="http://schemas.openxmlformats.org/officeDocument/2006/relationships" ax:classid="{5512D11C-5CC6-11CF-8D67-00AA00BDCE1D}" ax:persistence="persistStream" r:id="rId1"/>
</file>

<file path=word/activeX/activeX49.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50.xml><?xml version="1.0" encoding="utf-8"?>
<ax:ocx xmlns:ax="http://schemas.microsoft.com/office/2006/activeX" xmlns:r="http://schemas.openxmlformats.org/officeDocument/2006/relationships" ax:classid="{5512D11C-5CC6-11CF-8D67-00AA00BDCE1D}" ax:persistence="persistStream" r:id="rId1"/>
</file>

<file path=word/activeX/activeX51.xml><?xml version="1.0" encoding="utf-8"?>
<ax:ocx xmlns:ax="http://schemas.microsoft.com/office/2006/activeX" xmlns:r="http://schemas.openxmlformats.org/officeDocument/2006/relationships" ax:classid="{5512D11C-5CC6-11CF-8D67-00AA00BDCE1D}" ax:persistence="persistStream" r:id="rId1"/>
</file>

<file path=word/activeX/activeX52.xml><?xml version="1.0" encoding="utf-8"?>
<ax:ocx xmlns:ax="http://schemas.microsoft.com/office/2006/activeX" xmlns:r="http://schemas.openxmlformats.org/officeDocument/2006/relationships" ax:classid="{5512D11C-5CC6-11CF-8D67-00AA00BDCE1D}" ax:persistence="persistStream" r:id="rId1"/>
</file>

<file path=word/activeX/activeX53.xml><?xml version="1.0" encoding="utf-8"?>
<ax:ocx xmlns:ax="http://schemas.microsoft.com/office/2006/activeX" xmlns:r="http://schemas.openxmlformats.org/officeDocument/2006/relationships" ax:classid="{5512D11C-5CC6-11CF-8D67-00AA00BDCE1D}" ax:persistence="persistStream" r:id="rId1"/>
</file>

<file path=word/activeX/activeX54.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A15E4-C69F-45A1-8CCC-575F2A029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29</Pages>
  <Words>6800</Words>
  <Characters>38760</Characters>
  <Application>Microsoft Office Word</Application>
  <DocSecurity>0</DocSecurity>
  <Lines>323</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45470</CharactersWithSpaces>
  <SharedDoc>false</SharedDoc>
  <HLinks>
    <vt:vector size="516" baseType="variant">
      <vt:variant>
        <vt:i4>20512854</vt:i4>
      </vt:variant>
      <vt:variant>
        <vt:i4>516</vt:i4>
      </vt:variant>
      <vt:variant>
        <vt:i4>0</vt:i4>
      </vt:variant>
      <vt:variant>
        <vt:i4>5</vt:i4>
      </vt:variant>
      <vt:variant>
        <vt:lpwstr>http://www.mevzuat.gov.tr/Metin.Aspx?MevzuatKod=7.5.10027&amp;MevzuatIliski=0&amp;sourceXmlSearch=</vt:lpwstr>
      </vt:variant>
      <vt:variant>
        <vt:lpwstr>_ftn8</vt:lpwstr>
      </vt:variant>
      <vt:variant>
        <vt:i4>20512854</vt:i4>
      </vt:variant>
      <vt:variant>
        <vt:i4>513</vt:i4>
      </vt:variant>
      <vt:variant>
        <vt:i4>0</vt:i4>
      </vt:variant>
      <vt:variant>
        <vt:i4>5</vt:i4>
      </vt:variant>
      <vt:variant>
        <vt:lpwstr>http://www.mevzuat.gov.tr/Metin.Aspx?MevzuatKod=7.5.10027&amp;MevzuatIliski=0&amp;sourceXmlSearch=</vt:lpwstr>
      </vt:variant>
      <vt:variant>
        <vt:lpwstr>_ftn7</vt:lpwstr>
      </vt:variant>
      <vt:variant>
        <vt:i4>20512854</vt:i4>
      </vt:variant>
      <vt:variant>
        <vt:i4>510</vt:i4>
      </vt:variant>
      <vt:variant>
        <vt:i4>0</vt:i4>
      </vt:variant>
      <vt:variant>
        <vt:i4>5</vt:i4>
      </vt:variant>
      <vt:variant>
        <vt:lpwstr>http://www.mevzuat.gov.tr/Metin.Aspx?MevzuatKod=7.5.10027&amp;MevzuatIliski=0&amp;sourceXmlSearch=</vt:lpwstr>
      </vt:variant>
      <vt:variant>
        <vt:lpwstr>_ftn6</vt:lpwstr>
      </vt:variant>
      <vt:variant>
        <vt:i4>1507385</vt:i4>
      </vt:variant>
      <vt:variant>
        <vt:i4>497</vt:i4>
      </vt:variant>
      <vt:variant>
        <vt:i4>0</vt:i4>
      </vt:variant>
      <vt:variant>
        <vt:i4>5</vt:i4>
      </vt:variant>
      <vt:variant>
        <vt:lpwstr/>
      </vt:variant>
      <vt:variant>
        <vt:lpwstr>_Toc500747804</vt:lpwstr>
      </vt:variant>
      <vt:variant>
        <vt:i4>1507385</vt:i4>
      </vt:variant>
      <vt:variant>
        <vt:i4>491</vt:i4>
      </vt:variant>
      <vt:variant>
        <vt:i4>0</vt:i4>
      </vt:variant>
      <vt:variant>
        <vt:i4>5</vt:i4>
      </vt:variant>
      <vt:variant>
        <vt:lpwstr/>
      </vt:variant>
      <vt:variant>
        <vt:lpwstr>_Toc500747803</vt:lpwstr>
      </vt:variant>
      <vt:variant>
        <vt:i4>1507385</vt:i4>
      </vt:variant>
      <vt:variant>
        <vt:i4>485</vt:i4>
      </vt:variant>
      <vt:variant>
        <vt:i4>0</vt:i4>
      </vt:variant>
      <vt:variant>
        <vt:i4>5</vt:i4>
      </vt:variant>
      <vt:variant>
        <vt:lpwstr/>
      </vt:variant>
      <vt:variant>
        <vt:lpwstr>_Toc500747802</vt:lpwstr>
      </vt:variant>
      <vt:variant>
        <vt:i4>1507385</vt:i4>
      </vt:variant>
      <vt:variant>
        <vt:i4>479</vt:i4>
      </vt:variant>
      <vt:variant>
        <vt:i4>0</vt:i4>
      </vt:variant>
      <vt:variant>
        <vt:i4>5</vt:i4>
      </vt:variant>
      <vt:variant>
        <vt:lpwstr/>
      </vt:variant>
      <vt:variant>
        <vt:lpwstr>_Toc500747801</vt:lpwstr>
      </vt:variant>
      <vt:variant>
        <vt:i4>1507385</vt:i4>
      </vt:variant>
      <vt:variant>
        <vt:i4>473</vt:i4>
      </vt:variant>
      <vt:variant>
        <vt:i4>0</vt:i4>
      </vt:variant>
      <vt:variant>
        <vt:i4>5</vt:i4>
      </vt:variant>
      <vt:variant>
        <vt:lpwstr/>
      </vt:variant>
      <vt:variant>
        <vt:lpwstr>_Toc500747800</vt:lpwstr>
      </vt:variant>
      <vt:variant>
        <vt:i4>1966134</vt:i4>
      </vt:variant>
      <vt:variant>
        <vt:i4>467</vt:i4>
      </vt:variant>
      <vt:variant>
        <vt:i4>0</vt:i4>
      </vt:variant>
      <vt:variant>
        <vt:i4>5</vt:i4>
      </vt:variant>
      <vt:variant>
        <vt:lpwstr/>
      </vt:variant>
      <vt:variant>
        <vt:lpwstr>_Toc500747799</vt:lpwstr>
      </vt:variant>
      <vt:variant>
        <vt:i4>1966134</vt:i4>
      </vt:variant>
      <vt:variant>
        <vt:i4>461</vt:i4>
      </vt:variant>
      <vt:variant>
        <vt:i4>0</vt:i4>
      </vt:variant>
      <vt:variant>
        <vt:i4>5</vt:i4>
      </vt:variant>
      <vt:variant>
        <vt:lpwstr/>
      </vt:variant>
      <vt:variant>
        <vt:lpwstr>_Toc500747798</vt:lpwstr>
      </vt:variant>
      <vt:variant>
        <vt:i4>1966134</vt:i4>
      </vt:variant>
      <vt:variant>
        <vt:i4>455</vt:i4>
      </vt:variant>
      <vt:variant>
        <vt:i4>0</vt:i4>
      </vt:variant>
      <vt:variant>
        <vt:i4>5</vt:i4>
      </vt:variant>
      <vt:variant>
        <vt:lpwstr/>
      </vt:variant>
      <vt:variant>
        <vt:lpwstr>_Toc500747797</vt:lpwstr>
      </vt:variant>
      <vt:variant>
        <vt:i4>1966134</vt:i4>
      </vt:variant>
      <vt:variant>
        <vt:i4>449</vt:i4>
      </vt:variant>
      <vt:variant>
        <vt:i4>0</vt:i4>
      </vt:variant>
      <vt:variant>
        <vt:i4>5</vt:i4>
      </vt:variant>
      <vt:variant>
        <vt:lpwstr/>
      </vt:variant>
      <vt:variant>
        <vt:lpwstr>_Toc500747796</vt:lpwstr>
      </vt:variant>
      <vt:variant>
        <vt:i4>1966134</vt:i4>
      </vt:variant>
      <vt:variant>
        <vt:i4>443</vt:i4>
      </vt:variant>
      <vt:variant>
        <vt:i4>0</vt:i4>
      </vt:variant>
      <vt:variant>
        <vt:i4>5</vt:i4>
      </vt:variant>
      <vt:variant>
        <vt:lpwstr/>
      </vt:variant>
      <vt:variant>
        <vt:lpwstr>_Toc500747795</vt:lpwstr>
      </vt:variant>
      <vt:variant>
        <vt:i4>1966134</vt:i4>
      </vt:variant>
      <vt:variant>
        <vt:i4>437</vt:i4>
      </vt:variant>
      <vt:variant>
        <vt:i4>0</vt:i4>
      </vt:variant>
      <vt:variant>
        <vt:i4>5</vt:i4>
      </vt:variant>
      <vt:variant>
        <vt:lpwstr/>
      </vt:variant>
      <vt:variant>
        <vt:lpwstr>_Toc500747794</vt:lpwstr>
      </vt:variant>
      <vt:variant>
        <vt:i4>1966134</vt:i4>
      </vt:variant>
      <vt:variant>
        <vt:i4>431</vt:i4>
      </vt:variant>
      <vt:variant>
        <vt:i4>0</vt:i4>
      </vt:variant>
      <vt:variant>
        <vt:i4>5</vt:i4>
      </vt:variant>
      <vt:variant>
        <vt:lpwstr/>
      </vt:variant>
      <vt:variant>
        <vt:lpwstr>_Toc500747793</vt:lpwstr>
      </vt:variant>
      <vt:variant>
        <vt:i4>1966134</vt:i4>
      </vt:variant>
      <vt:variant>
        <vt:i4>425</vt:i4>
      </vt:variant>
      <vt:variant>
        <vt:i4>0</vt:i4>
      </vt:variant>
      <vt:variant>
        <vt:i4>5</vt:i4>
      </vt:variant>
      <vt:variant>
        <vt:lpwstr/>
      </vt:variant>
      <vt:variant>
        <vt:lpwstr>_Toc500747792</vt:lpwstr>
      </vt:variant>
      <vt:variant>
        <vt:i4>1966134</vt:i4>
      </vt:variant>
      <vt:variant>
        <vt:i4>419</vt:i4>
      </vt:variant>
      <vt:variant>
        <vt:i4>0</vt:i4>
      </vt:variant>
      <vt:variant>
        <vt:i4>5</vt:i4>
      </vt:variant>
      <vt:variant>
        <vt:lpwstr/>
      </vt:variant>
      <vt:variant>
        <vt:lpwstr>_Toc500747791</vt:lpwstr>
      </vt:variant>
      <vt:variant>
        <vt:i4>1966134</vt:i4>
      </vt:variant>
      <vt:variant>
        <vt:i4>413</vt:i4>
      </vt:variant>
      <vt:variant>
        <vt:i4>0</vt:i4>
      </vt:variant>
      <vt:variant>
        <vt:i4>5</vt:i4>
      </vt:variant>
      <vt:variant>
        <vt:lpwstr/>
      </vt:variant>
      <vt:variant>
        <vt:lpwstr>_Toc500747790</vt:lpwstr>
      </vt:variant>
      <vt:variant>
        <vt:i4>2031670</vt:i4>
      </vt:variant>
      <vt:variant>
        <vt:i4>407</vt:i4>
      </vt:variant>
      <vt:variant>
        <vt:i4>0</vt:i4>
      </vt:variant>
      <vt:variant>
        <vt:i4>5</vt:i4>
      </vt:variant>
      <vt:variant>
        <vt:lpwstr/>
      </vt:variant>
      <vt:variant>
        <vt:lpwstr>_Toc500747789</vt:lpwstr>
      </vt:variant>
      <vt:variant>
        <vt:i4>2031670</vt:i4>
      </vt:variant>
      <vt:variant>
        <vt:i4>401</vt:i4>
      </vt:variant>
      <vt:variant>
        <vt:i4>0</vt:i4>
      </vt:variant>
      <vt:variant>
        <vt:i4>5</vt:i4>
      </vt:variant>
      <vt:variant>
        <vt:lpwstr/>
      </vt:variant>
      <vt:variant>
        <vt:lpwstr>_Toc500747788</vt:lpwstr>
      </vt:variant>
      <vt:variant>
        <vt:i4>2031670</vt:i4>
      </vt:variant>
      <vt:variant>
        <vt:i4>395</vt:i4>
      </vt:variant>
      <vt:variant>
        <vt:i4>0</vt:i4>
      </vt:variant>
      <vt:variant>
        <vt:i4>5</vt:i4>
      </vt:variant>
      <vt:variant>
        <vt:lpwstr/>
      </vt:variant>
      <vt:variant>
        <vt:lpwstr>_Toc500747787</vt:lpwstr>
      </vt:variant>
      <vt:variant>
        <vt:i4>2031670</vt:i4>
      </vt:variant>
      <vt:variant>
        <vt:i4>389</vt:i4>
      </vt:variant>
      <vt:variant>
        <vt:i4>0</vt:i4>
      </vt:variant>
      <vt:variant>
        <vt:i4>5</vt:i4>
      </vt:variant>
      <vt:variant>
        <vt:lpwstr/>
      </vt:variant>
      <vt:variant>
        <vt:lpwstr>_Toc500747786</vt:lpwstr>
      </vt:variant>
      <vt:variant>
        <vt:i4>2031670</vt:i4>
      </vt:variant>
      <vt:variant>
        <vt:i4>383</vt:i4>
      </vt:variant>
      <vt:variant>
        <vt:i4>0</vt:i4>
      </vt:variant>
      <vt:variant>
        <vt:i4>5</vt:i4>
      </vt:variant>
      <vt:variant>
        <vt:lpwstr/>
      </vt:variant>
      <vt:variant>
        <vt:lpwstr>_Toc500747785</vt:lpwstr>
      </vt:variant>
      <vt:variant>
        <vt:i4>2031670</vt:i4>
      </vt:variant>
      <vt:variant>
        <vt:i4>377</vt:i4>
      </vt:variant>
      <vt:variant>
        <vt:i4>0</vt:i4>
      </vt:variant>
      <vt:variant>
        <vt:i4>5</vt:i4>
      </vt:variant>
      <vt:variant>
        <vt:lpwstr/>
      </vt:variant>
      <vt:variant>
        <vt:lpwstr>_Toc500747784</vt:lpwstr>
      </vt:variant>
      <vt:variant>
        <vt:i4>2031670</vt:i4>
      </vt:variant>
      <vt:variant>
        <vt:i4>371</vt:i4>
      </vt:variant>
      <vt:variant>
        <vt:i4>0</vt:i4>
      </vt:variant>
      <vt:variant>
        <vt:i4>5</vt:i4>
      </vt:variant>
      <vt:variant>
        <vt:lpwstr/>
      </vt:variant>
      <vt:variant>
        <vt:lpwstr>_Toc500747783</vt:lpwstr>
      </vt:variant>
      <vt:variant>
        <vt:i4>2031670</vt:i4>
      </vt:variant>
      <vt:variant>
        <vt:i4>365</vt:i4>
      </vt:variant>
      <vt:variant>
        <vt:i4>0</vt:i4>
      </vt:variant>
      <vt:variant>
        <vt:i4>5</vt:i4>
      </vt:variant>
      <vt:variant>
        <vt:lpwstr/>
      </vt:variant>
      <vt:variant>
        <vt:lpwstr>_Toc500747782</vt:lpwstr>
      </vt:variant>
      <vt:variant>
        <vt:i4>2031670</vt:i4>
      </vt:variant>
      <vt:variant>
        <vt:i4>359</vt:i4>
      </vt:variant>
      <vt:variant>
        <vt:i4>0</vt:i4>
      </vt:variant>
      <vt:variant>
        <vt:i4>5</vt:i4>
      </vt:variant>
      <vt:variant>
        <vt:lpwstr/>
      </vt:variant>
      <vt:variant>
        <vt:lpwstr>_Toc500747781</vt:lpwstr>
      </vt:variant>
      <vt:variant>
        <vt:i4>2031670</vt:i4>
      </vt:variant>
      <vt:variant>
        <vt:i4>353</vt:i4>
      </vt:variant>
      <vt:variant>
        <vt:i4>0</vt:i4>
      </vt:variant>
      <vt:variant>
        <vt:i4>5</vt:i4>
      </vt:variant>
      <vt:variant>
        <vt:lpwstr/>
      </vt:variant>
      <vt:variant>
        <vt:lpwstr>_Toc500747780</vt:lpwstr>
      </vt:variant>
      <vt:variant>
        <vt:i4>1048630</vt:i4>
      </vt:variant>
      <vt:variant>
        <vt:i4>347</vt:i4>
      </vt:variant>
      <vt:variant>
        <vt:i4>0</vt:i4>
      </vt:variant>
      <vt:variant>
        <vt:i4>5</vt:i4>
      </vt:variant>
      <vt:variant>
        <vt:lpwstr/>
      </vt:variant>
      <vt:variant>
        <vt:lpwstr>_Toc500747779</vt:lpwstr>
      </vt:variant>
      <vt:variant>
        <vt:i4>1048630</vt:i4>
      </vt:variant>
      <vt:variant>
        <vt:i4>341</vt:i4>
      </vt:variant>
      <vt:variant>
        <vt:i4>0</vt:i4>
      </vt:variant>
      <vt:variant>
        <vt:i4>5</vt:i4>
      </vt:variant>
      <vt:variant>
        <vt:lpwstr/>
      </vt:variant>
      <vt:variant>
        <vt:lpwstr>_Toc500747778</vt:lpwstr>
      </vt:variant>
      <vt:variant>
        <vt:i4>1048630</vt:i4>
      </vt:variant>
      <vt:variant>
        <vt:i4>335</vt:i4>
      </vt:variant>
      <vt:variant>
        <vt:i4>0</vt:i4>
      </vt:variant>
      <vt:variant>
        <vt:i4>5</vt:i4>
      </vt:variant>
      <vt:variant>
        <vt:lpwstr/>
      </vt:variant>
      <vt:variant>
        <vt:lpwstr>_Toc500747777</vt:lpwstr>
      </vt:variant>
      <vt:variant>
        <vt:i4>1048630</vt:i4>
      </vt:variant>
      <vt:variant>
        <vt:i4>329</vt:i4>
      </vt:variant>
      <vt:variant>
        <vt:i4>0</vt:i4>
      </vt:variant>
      <vt:variant>
        <vt:i4>5</vt:i4>
      </vt:variant>
      <vt:variant>
        <vt:lpwstr/>
      </vt:variant>
      <vt:variant>
        <vt:lpwstr>_Toc500747776</vt:lpwstr>
      </vt:variant>
      <vt:variant>
        <vt:i4>1048630</vt:i4>
      </vt:variant>
      <vt:variant>
        <vt:i4>323</vt:i4>
      </vt:variant>
      <vt:variant>
        <vt:i4>0</vt:i4>
      </vt:variant>
      <vt:variant>
        <vt:i4>5</vt:i4>
      </vt:variant>
      <vt:variant>
        <vt:lpwstr/>
      </vt:variant>
      <vt:variant>
        <vt:lpwstr>_Toc500747775</vt:lpwstr>
      </vt:variant>
      <vt:variant>
        <vt:i4>1048630</vt:i4>
      </vt:variant>
      <vt:variant>
        <vt:i4>317</vt:i4>
      </vt:variant>
      <vt:variant>
        <vt:i4>0</vt:i4>
      </vt:variant>
      <vt:variant>
        <vt:i4>5</vt:i4>
      </vt:variant>
      <vt:variant>
        <vt:lpwstr/>
      </vt:variant>
      <vt:variant>
        <vt:lpwstr>_Toc500747774</vt:lpwstr>
      </vt:variant>
      <vt:variant>
        <vt:i4>1048630</vt:i4>
      </vt:variant>
      <vt:variant>
        <vt:i4>311</vt:i4>
      </vt:variant>
      <vt:variant>
        <vt:i4>0</vt:i4>
      </vt:variant>
      <vt:variant>
        <vt:i4>5</vt:i4>
      </vt:variant>
      <vt:variant>
        <vt:lpwstr/>
      </vt:variant>
      <vt:variant>
        <vt:lpwstr>_Toc500747773</vt:lpwstr>
      </vt:variant>
      <vt:variant>
        <vt:i4>1048630</vt:i4>
      </vt:variant>
      <vt:variant>
        <vt:i4>305</vt:i4>
      </vt:variant>
      <vt:variant>
        <vt:i4>0</vt:i4>
      </vt:variant>
      <vt:variant>
        <vt:i4>5</vt:i4>
      </vt:variant>
      <vt:variant>
        <vt:lpwstr/>
      </vt:variant>
      <vt:variant>
        <vt:lpwstr>_Toc500747772</vt:lpwstr>
      </vt:variant>
      <vt:variant>
        <vt:i4>1048630</vt:i4>
      </vt:variant>
      <vt:variant>
        <vt:i4>299</vt:i4>
      </vt:variant>
      <vt:variant>
        <vt:i4>0</vt:i4>
      </vt:variant>
      <vt:variant>
        <vt:i4>5</vt:i4>
      </vt:variant>
      <vt:variant>
        <vt:lpwstr/>
      </vt:variant>
      <vt:variant>
        <vt:lpwstr>_Toc500747771</vt:lpwstr>
      </vt:variant>
      <vt:variant>
        <vt:i4>1048630</vt:i4>
      </vt:variant>
      <vt:variant>
        <vt:i4>293</vt:i4>
      </vt:variant>
      <vt:variant>
        <vt:i4>0</vt:i4>
      </vt:variant>
      <vt:variant>
        <vt:i4>5</vt:i4>
      </vt:variant>
      <vt:variant>
        <vt:lpwstr/>
      </vt:variant>
      <vt:variant>
        <vt:lpwstr>_Toc500747770</vt:lpwstr>
      </vt:variant>
      <vt:variant>
        <vt:i4>1114166</vt:i4>
      </vt:variant>
      <vt:variant>
        <vt:i4>287</vt:i4>
      </vt:variant>
      <vt:variant>
        <vt:i4>0</vt:i4>
      </vt:variant>
      <vt:variant>
        <vt:i4>5</vt:i4>
      </vt:variant>
      <vt:variant>
        <vt:lpwstr/>
      </vt:variant>
      <vt:variant>
        <vt:lpwstr>_Toc500747769</vt:lpwstr>
      </vt:variant>
      <vt:variant>
        <vt:i4>1114166</vt:i4>
      </vt:variant>
      <vt:variant>
        <vt:i4>281</vt:i4>
      </vt:variant>
      <vt:variant>
        <vt:i4>0</vt:i4>
      </vt:variant>
      <vt:variant>
        <vt:i4>5</vt:i4>
      </vt:variant>
      <vt:variant>
        <vt:lpwstr/>
      </vt:variant>
      <vt:variant>
        <vt:lpwstr>_Toc500747768</vt:lpwstr>
      </vt:variant>
      <vt:variant>
        <vt:i4>1114166</vt:i4>
      </vt:variant>
      <vt:variant>
        <vt:i4>275</vt:i4>
      </vt:variant>
      <vt:variant>
        <vt:i4>0</vt:i4>
      </vt:variant>
      <vt:variant>
        <vt:i4>5</vt:i4>
      </vt:variant>
      <vt:variant>
        <vt:lpwstr/>
      </vt:variant>
      <vt:variant>
        <vt:lpwstr>_Toc500747767</vt:lpwstr>
      </vt:variant>
      <vt:variant>
        <vt:i4>1114166</vt:i4>
      </vt:variant>
      <vt:variant>
        <vt:i4>269</vt:i4>
      </vt:variant>
      <vt:variant>
        <vt:i4>0</vt:i4>
      </vt:variant>
      <vt:variant>
        <vt:i4>5</vt:i4>
      </vt:variant>
      <vt:variant>
        <vt:lpwstr/>
      </vt:variant>
      <vt:variant>
        <vt:lpwstr>_Toc500747766</vt:lpwstr>
      </vt:variant>
      <vt:variant>
        <vt:i4>1114166</vt:i4>
      </vt:variant>
      <vt:variant>
        <vt:i4>263</vt:i4>
      </vt:variant>
      <vt:variant>
        <vt:i4>0</vt:i4>
      </vt:variant>
      <vt:variant>
        <vt:i4>5</vt:i4>
      </vt:variant>
      <vt:variant>
        <vt:lpwstr/>
      </vt:variant>
      <vt:variant>
        <vt:lpwstr>_Toc500747765</vt:lpwstr>
      </vt:variant>
      <vt:variant>
        <vt:i4>1114166</vt:i4>
      </vt:variant>
      <vt:variant>
        <vt:i4>257</vt:i4>
      </vt:variant>
      <vt:variant>
        <vt:i4>0</vt:i4>
      </vt:variant>
      <vt:variant>
        <vt:i4>5</vt:i4>
      </vt:variant>
      <vt:variant>
        <vt:lpwstr/>
      </vt:variant>
      <vt:variant>
        <vt:lpwstr>_Toc500747764</vt:lpwstr>
      </vt:variant>
      <vt:variant>
        <vt:i4>1114166</vt:i4>
      </vt:variant>
      <vt:variant>
        <vt:i4>251</vt:i4>
      </vt:variant>
      <vt:variant>
        <vt:i4>0</vt:i4>
      </vt:variant>
      <vt:variant>
        <vt:i4>5</vt:i4>
      </vt:variant>
      <vt:variant>
        <vt:lpwstr/>
      </vt:variant>
      <vt:variant>
        <vt:lpwstr>_Toc500747763</vt:lpwstr>
      </vt:variant>
      <vt:variant>
        <vt:i4>1114166</vt:i4>
      </vt:variant>
      <vt:variant>
        <vt:i4>245</vt:i4>
      </vt:variant>
      <vt:variant>
        <vt:i4>0</vt:i4>
      </vt:variant>
      <vt:variant>
        <vt:i4>5</vt:i4>
      </vt:variant>
      <vt:variant>
        <vt:lpwstr/>
      </vt:variant>
      <vt:variant>
        <vt:lpwstr>_Toc500747762</vt:lpwstr>
      </vt:variant>
      <vt:variant>
        <vt:i4>1114166</vt:i4>
      </vt:variant>
      <vt:variant>
        <vt:i4>239</vt:i4>
      </vt:variant>
      <vt:variant>
        <vt:i4>0</vt:i4>
      </vt:variant>
      <vt:variant>
        <vt:i4>5</vt:i4>
      </vt:variant>
      <vt:variant>
        <vt:lpwstr/>
      </vt:variant>
      <vt:variant>
        <vt:lpwstr>_Toc500747761</vt:lpwstr>
      </vt:variant>
      <vt:variant>
        <vt:i4>1114166</vt:i4>
      </vt:variant>
      <vt:variant>
        <vt:i4>233</vt:i4>
      </vt:variant>
      <vt:variant>
        <vt:i4>0</vt:i4>
      </vt:variant>
      <vt:variant>
        <vt:i4>5</vt:i4>
      </vt:variant>
      <vt:variant>
        <vt:lpwstr/>
      </vt:variant>
      <vt:variant>
        <vt:lpwstr>_Toc500747760</vt:lpwstr>
      </vt:variant>
      <vt:variant>
        <vt:i4>1179702</vt:i4>
      </vt:variant>
      <vt:variant>
        <vt:i4>227</vt:i4>
      </vt:variant>
      <vt:variant>
        <vt:i4>0</vt:i4>
      </vt:variant>
      <vt:variant>
        <vt:i4>5</vt:i4>
      </vt:variant>
      <vt:variant>
        <vt:lpwstr/>
      </vt:variant>
      <vt:variant>
        <vt:lpwstr>_Toc500747759</vt:lpwstr>
      </vt:variant>
      <vt:variant>
        <vt:i4>1179702</vt:i4>
      </vt:variant>
      <vt:variant>
        <vt:i4>221</vt:i4>
      </vt:variant>
      <vt:variant>
        <vt:i4>0</vt:i4>
      </vt:variant>
      <vt:variant>
        <vt:i4>5</vt:i4>
      </vt:variant>
      <vt:variant>
        <vt:lpwstr/>
      </vt:variant>
      <vt:variant>
        <vt:lpwstr>_Toc500747758</vt:lpwstr>
      </vt:variant>
      <vt:variant>
        <vt:i4>1179702</vt:i4>
      </vt:variant>
      <vt:variant>
        <vt:i4>215</vt:i4>
      </vt:variant>
      <vt:variant>
        <vt:i4>0</vt:i4>
      </vt:variant>
      <vt:variant>
        <vt:i4>5</vt:i4>
      </vt:variant>
      <vt:variant>
        <vt:lpwstr/>
      </vt:variant>
      <vt:variant>
        <vt:lpwstr>_Toc500747757</vt:lpwstr>
      </vt:variant>
      <vt:variant>
        <vt:i4>1179702</vt:i4>
      </vt:variant>
      <vt:variant>
        <vt:i4>209</vt:i4>
      </vt:variant>
      <vt:variant>
        <vt:i4>0</vt:i4>
      </vt:variant>
      <vt:variant>
        <vt:i4>5</vt:i4>
      </vt:variant>
      <vt:variant>
        <vt:lpwstr/>
      </vt:variant>
      <vt:variant>
        <vt:lpwstr>_Toc500747756</vt:lpwstr>
      </vt:variant>
      <vt:variant>
        <vt:i4>1179702</vt:i4>
      </vt:variant>
      <vt:variant>
        <vt:i4>203</vt:i4>
      </vt:variant>
      <vt:variant>
        <vt:i4>0</vt:i4>
      </vt:variant>
      <vt:variant>
        <vt:i4>5</vt:i4>
      </vt:variant>
      <vt:variant>
        <vt:lpwstr/>
      </vt:variant>
      <vt:variant>
        <vt:lpwstr>_Toc500747755</vt:lpwstr>
      </vt:variant>
      <vt:variant>
        <vt:i4>1179702</vt:i4>
      </vt:variant>
      <vt:variant>
        <vt:i4>197</vt:i4>
      </vt:variant>
      <vt:variant>
        <vt:i4>0</vt:i4>
      </vt:variant>
      <vt:variant>
        <vt:i4>5</vt:i4>
      </vt:variant>
      <vt:variant>
        <vt:lpwstr/>
      </vt:variant>
      <vt:variant>
        <vt:lpwstr>_Toc500747754</vt:lpwstr>
      </vt:variant>
      <vt:variant>
        <vt:i4>1179702</vt:i4>
      </vt:variant>
      <vt:variant>
        <vt:i4>191</vt:i4>
      </vt:variant>
      <vt:variant>
        <vt:i4>0</vt:i4>
      </vt:variant>
      <vt:variant>
        <vt:i4>5</vt:i4>
      </vt:variant>
      <vt:variant>
        <vt:lpwstr/>
      </vt:variant>
      <vt:variant>
        <vt:lpwstr>_Toc500747753</vt:lpwstr>
      </vt:variant>
      <vt:variant>
        <vt:i4>1048628</vt:i4>
      </vt:variant>
      <vt:variant>
        <vt:i4>182</vt:i4>
      </vt:variant>
      <vt:variant>
        <vt:i4>0</vt:i4>
      </vt:variant>
      <vt:variant>
        <vt:i4>5</vt:i4>
      </vt:variant>
      <vt:variant>
        <vt:lpwstr/>
      </vt:variant>
      <vt:variant>
        <vt:lpwstr>_Toc500747573</vt:lpwstr>
      </vt:variant>
      <vt:variant>
        <vt:i4>1048628</vt:i4>
      </vt:variant>
      <vt:variant>
        <vt:i4>176</vt:i4>
      </vt:variant>
      <vt:variant>
        <vt:i4>0</vt:i4>
      </vt:variant>
      <vt:variant>
        <vt:i4>5</vt:i4>
      </vt:variant>
      <vt:variant>
        <vt:lpwstr/>
      </vt:variant>
      <vt:variant>
        <vt:lpwstr>_Toc500747572</vt:lpwstr>
      </vt:variant>
      <vt:variant>
        <vt:i4>1048628</vt:i4>
      </vt:variant>
      <vt:variant>
        <vt:i4>170</vt:i4>
      </vt:variant>
      <vt:variant>
        <vt:i4>0</vt:i4>
      </vt:variant>
      <vt:variant>
        <vt:i4>5</vt:i4>
      </vt:variant>
      <vt:variant>
        <vt:lpwstr/>
      </vt:variant>
      <vt:variant>
        <vt:lpwstr>_Toc500747571</vt:lpwstr>
      </vt:variant>
      <vt:variant>
        <vt:i4>1048628</vt:i4>
      </vt:variant>
      <vt:variant>
        <vt:i4>164</vt:i4>
      </vt:variant>
      <vt:variant>
        <vt:i4>0</vt:i4>
      </vt:variant>
      <vt:variant>
        <vt:i4>5</vt:i4>
      </vt:variant>
      <vt:variant>
        <vt:lpwstr/>
      </vt:variant>
      <vt:variant>
        <vt:lpwstr>_Toc500747570</vt:lpwstr>
      </vt:variant>
      <vt:variant>
        <vt:i4>1114164</vt:i4>
      </vt:variant>
      <vt:variant>
        <vt:i4>158</vt:i4>
      </vt:variant>
      <vt:variant>
        <vt:i4>0</vt:i4>
      </vt:variant>
      <vt:variant>
        <vt:i4>5</vt:i4>
      </vt:variant>
      <vt:variant>
        <vt:lpwstr/>
      </vt:variant>
      <vt:variant>
        <vt:lpwstr>_Toc500747569</vt:lpwstr>
      </vt:variant>
      <vt:variant>
        <vt:i4>1114164</vt:i4>
      </vt:variant>
      <vt:variant>
        <vt:i4>152</vt:i4>
      </vt:variant>
      <vt:variant>
        <vt:i4>0</vt:i4>
      </vt:variant>
      <vt:variant>
        <vt:i4>5</vt:i4>
      </vt:variant>
      <vt:variant>
        <vt:lpwstr/>
      </vt:variant>
      <vt:variant>
        <vt:lpwstr>_Toc500747568</vt:lpwstr>
      </vt:variant>
      <vt:variant>
        <vt:i4>1114164</vt:i4>
      </vt:variant>
      <vt:variant>
        <vt:i4>146</vt:i4>
      </vt:variant>
      <vt:variant>
        <vt:i4>0</vt:i4>
      </vt:variant>
      <vt:variant>
        <vt:i4>5</vt:i4>
      </vt:variant>
      <vt:variant>
        <vt:lpwstr/>
      </vt:variant>
      <vt:variant>
        <vt:lpwstr>_Toc500747567</vt:lpwstr>
      </vt:variant>
      <vt:variant>
        <vt:i4>1114164</vt:i4>
      </vt:variant>
      <vt:variant>
        <vt:i4>140</vt:i4>
      </vt:variant>
      <vt:variant>
        <vt:i4>0</vt:i4>
      </vt:variant>
      <vt:variant>
        <vt:i4>5</vt:i4>
      </vt:variant>
      <vt:variant>
        <vt:lpwstr/>
      </vt:variant>
      <vt:variant>
        <vt:lpwstr>_Toc500747566</vt:lpwstr>
      </vt:variant>
      <vt:variant>
        <vt:i4>1114164</vt:i4>
      </vt:variant>
      <vt:variant>
        <vt:i4>134</vt:i4>
      </vt:variant>
      <vt:variant>
        <vt:i4>0</vt:i4>
      </vt:variant>
      <vt:variant>
        <vt:i4>5</vt:i4>
      </vt:variant>
      <vt:variant>
        <vt:lpwstr/>
      </vt:variant>
      <vt:variant>
        <vt:lpwstr>_Toc500747565</vt:lpwstr>
      </vt:variant>
      <vt:variant>
        <vt:i4>1114164</vt:i4>
      </vt:variant>
      <vt:variant>
        <vt:i4>128</vt:i4>
      </vt:variant>
      <vt:variant>
        <vt:i4>0</vt:i4>
      </vt:variant>
      <vt:variant>
        <vt:i4>5</vt:i4>
      </vt:variant>
      <vt:variant>
        <vt:lpwstr/>
      </vt:variant>
      <vt:variant>
        <vt:lpwstr>_Toc500747564</vt:lpwstr>
      </vt:variant>
      <vt:variant>
        <vt:i4>1114164</vt:i4>
      </vt:variant>
      <vt:variant>
        <vt:i4>122</vt:i4>
      </vt:variant>
      <vt:variant>
        <vt:i4>0</vt:i4>
      </vt:variant>
      <vt:variant>
        <vt:i4>5</vt:i4>
      </vt:variant>
      <vt:variant>
        <vt:lpwstr/>
      </vt:variant>
      <vt:variant>
        <vt:lpwstr>_Toc500747563</vt:lpwstr>
      </vt:variant>
      <vt:variant>
        <vt:i4>1114164</vt:i4>
      </vt:variant>
      <vt:variant>
        <vt:i4>116</vt:i4>
      </vt:variant>
      <vt:variant>
        <vt:i4>0</vt:i4>
      </vt:variant>
      <vt:variant>
        <vt:i4>5</vt:i4>
      </vt:variant>
      <vt:variant>
        <vt:lpwstr/>
      </vt:variant>
      <vt:variant>
        <vt:lpwstr>_Toc500747562</vt:lpwstr>
      </vt:variant>
      <vt:variant>
        <vt:i4>1114164</vt:i4>
      </vt:variant>
      <vt:variant>
        <vt:i4>110</vt:i4>
      </vt:variant>
      <vt:variant>
        <vt:i4>0</vt:i4>
      </vt:variant>
      <vt:variant>
        <vt:i4>5</vt:i4>
      </vt:variant>
      <vt:variant>
        <vt:lpwstr/>
      </vt:variant>
      <vt:variant>
        <vt:lpwstr>_Toc500747561</vt:lpwstr>
      </vt:variant>
      <vt:variant>
        <vt:i4>1114164</vt:i4>
      </vt:variant>
      <vt:variant>
        <vt:i4>104</vt:i4>
      </vt:variant>
      <vt:variant>
        <vt:i4>0</vt:i4>
      </vt:variant>
      <vt:variant>
        <vt:i4>5</vt:i4>
      </vt:variant>
      <vt:variant>
        <vt:lpwstr/>
      </vt:variant>
      <vt:variant>
        <vt:lpwstr>_Toc500747560</vt:lpwstr>
      </vt:variant>
      <vt:variant>
        <vt:i4>1179700</vt:i4>
      </vt:variant>
      <vt:variant>
        <vt:i4>98</vt:i4>
      </vt:variant>
      <vt:variant>
        <vt:i4>0</vt:i4>
      </vt:variant>
      <vt:variant>
        <vt:i4>5</vt:i4>
      </vt:variant>
      <vt:variant>
        <vt:lpwstr/>
      </vt:variant>
      <vt:variant>
        <vt:lpwstr>_Toc500747559</vt:lpwstr>
      </vt:variant>
      <vt:variant>
        <vt:i4>1179700</vt:i4>
      </vt:variant>
      <vt:variant>
        <vt:i4>92</vt:i4>
      </vt:variant>
      <vt:variant>
        <vt:i4>0</vt:i4>
      </vt:variant>
      <vt:variant>
        <vt:i4>5</vt:i4>
      </vt:variant>
      <vt:variant>
        <vt:lpwstr/>
      </vt:variant>
      <vt:variant>
        <vt:lpwstr>_Toc500747558</vt:lpwstr>
      </vt:variant>
      <vt:variant>
        <vt:i4>1179700</vt:i4>
      </vt:variant>
      <vt:variant>
        <vt:i4>86</vt:i4>
      </vt:variant>
      <vt:variant>
        <vt:i4>0</vt:i4>
      </vt:variant>
      <vt:variant>
        <vt:i4>5</vt:i4>
      </vt:variant>
      <vt:variant>
        <vt:lpwstr/>
      </vt:variant>
      <vt:variant>
        <vt:lpwstr>_Toc500747557</vt:lpwstr>
      </vt:variant>
      <vt:variant>
        <vt:i4>1179700</vt:i4>
      </vt:variant>
      <vt:variant>
        <vt:i4>80</vt:i4>
      </vt:variant>
      <vt:variant>
        <vt:i4>0</vt:i4>
      </vt:variant>
      <vt:variant>
        <vt:i4>5</vt:i4>
      </vt:variant>
      <vt:variant>
        <vt:lpwstr/>
      </vt:variant>
      <vt:variant>
        <vt:lpwstr>_Toc500747556</vt:lpwstr>
      </vt:variant>
      <vt:variant>
        <vt:i4>1179700</vt:i4>
      </vt:variant>
      <vt:variant>
        <vt:i4>74</vt:i4>
      </vt:variant>
      <vt:variant>
        <vt:i4>0</vt:i4>
      </vt:variant>
      <vt:variant>
        <vt:i4>5</vt:i4>
      </vt:variant>
      <vt:variant>
        <vt:lpwstr/>
      </vt:variant>
      <vt:variant>
        <vt:lpwstr>_Toc500747555</vt:lpwstr>
      </vt:variant>
      <vt:variant>
        <vt:i4>1179700</vt:i4>
      </vt:variant>
      <vt:variant>
        <vt:i4>68</vt:i4>
      </vt:variant>
      <vt:variant>
        <vt:i4>0</vt:i4>
      </vt:variant>
      <vt:variant>
        <vt:i4>5</vt:i4>
      </vt:variant>
      <vt:variant>
        <vt:lpwstr/>
      </vt:variant>
      <vt:variant>
        <vt:lpwstr>_Toc500747554</vt:lpwstr>
      </vt:variant>
      <vt:variant>
        <vt:i4>1179700</vt:i4>
      </vt:variant>
      <vt:variant>
        <vt:i4>62</vt:i4>
      </vt:variant>
      <vt:variant>
        <vt:i4>0</vt:i4>
      </vt:variant>
      <vt:variant>
        <vt:i4>5</vt:i4>
      </vt:variant>
      <vt:variant>
        <vt:lpwstr/>
      </vt:variant>
      <vt:variant>
        <vt:lpwstr>_Toc500747553</vt:lpwstr>
      </vt:variant>
      <vt:variant>
        <vt:i4>1179700</vt:i4>
      </vt:variant>
      <vt:variant>
        <vt:i4>56</vt:i4>
      </vt:variant>
      <vt:variant>
        <vt:i4>0</vt:i4>
      </vt:variant>
      <vt:variant>
        <vt:i4>5</vt:i4>
      </vt:variant>
      <vt:variant>
        <vt:lpwstr/>
      </vt:variant>
      <vt:variant>
        <vt:lpwstr>_Toc500747552</vt:lpwstr>
      </vt:variant>
      <vt:variant>
        <vt:i4>1179700</vt:i4>
      </vt:variant>
      <vt:variant>
        <vt:i4>50</vt:i4>
      </vt:variant>
      <vt:variant>
        <vt:i4>0</vt:i4>
      </vt:variant>
      <vt:variant>
        <vt:i4>5</vt:i4>
      </vt:variant>
      <vt:variant>
        <vt:lpwstr/>
      </vt:variant>
      <vt:variant>
        <vt:lpwstr>_Toc500747551</vt:lpwstr>
      </vt:variant>
      <vt:variant>
        <vt:i4>1179700</vt:i4>
      </vt:variant>
      <vt:variant>
        <vt:i4>44</vt:i4>
      </vt:variant>
      <vt:variant>
        <vt:i4>0</vt:i4>
      </vt:variant>
      <vt:variant>
        <vt:i4>5</vt:i4>
      </vt:variant>
      <vt:variant>
        <vt:lpwstr/>
      </vt:variant>
      <vt:variant>
        <vt:lpwstr>_Toc500747550</vt:lpwstr>
      </vt:variant>
      <vt:variant>
        <vt:i4>1245236</vt:i4>
      </vt:variant>
      <vt:variant>
        <vt:i4>38</vt:i4>
      </vt:variant>
      <vt:variant>
        <vt:i4>0</vt:i4>
      </vt:variant>
      <vt:variant>
        <vt:i4>5</vt:i4>
      </vt:variant>
      <vt:variant>
        <vt:lpwstr/>
      </vt:variant>
      <vt:variant>
        <vt:lpwstr>_Toc500747549</vt:lpwstr>
      </vt:variant>
      <vt:variant>
        <vt:i4>1245236</vt:i4>
      </vt:variant>
      <vt:variant>
        <vt:i4>32</vt:i4>
      </vt:variant>
      <vt:variant>
        <vt:i4>0</vt:i4>
      </vt:variant>
      <vt:variant>
        <vt:i4>5</vt:i4>
      </vt:variant>
      <vt:variant>
        <vt:lpwstr/>
      </vt:variant>
      <vt:variant>
        <vt:lpwstr>_Toc500747548</vt:lpwstr>
      </vt:variant>
      <vt:variant>
        <vt:i4>1245236</vt:i4>
      </vt:variant>
      <vt:variant>
        <vt:i4>26</vt:i4>
      </vt:variant>
      <vt:variant>
        <vt:i4>0</vt:i4>
      </vt:variant>
      <vt:variant>
        <vt:i4>5</vt:i4>
      </vt:variant>
      <vt:variant>
        <vt:lpwstr/>
      </vt:variant>
      <vt:variant>
        <vt:lpwstr>_Toc500747547</vt:lpwstr>
      </vt:variant>
      <vt:variant>
        <vt:i4>1245236</vt:i4>
      </vt:variant>
      <vt:variant>
        <vt:i4>20</vt:i4>
      </vt:variant>
      <vt:variant>
        <vt:i4>0</vt:i4>
      </vt:variant>
      <vt:variant>
        <vt:i4>5</vt:i4>
      </vt:variant>
      <vt:variant>
        <vt:lpwstr/>
      </vt:variant>
      <vt:variant>
        <vt:lpwstr>_Toc500747546</vt:lpwstr>
      </vt:variant>
      <vt:variant>
        <vt:i4>1245236</vt:i4>
      </vt:variant>
      <vt:variant>
        <vt:i4>14</vt:i4>
      </vt:variant>
      <vt:variant>
        <vt:i4>0</vt:i4>
      </vt:variant>
      <vt:variant>
        <vt:i4>5</vt:i4>
      </vt:variant>
      <vt:variant>
        <vt:lpwstr/>
      </vt:variant>
      <vt:variant>
        <vt:lpwstr>_Toc500747545</vt:lpwstr>
      </vt:variant>
      <vt:variant>
        <vt:i4>1245236</vt:i4>
      </vt:variant>
      <vt:variant>
        <vt:i4>8</vt:i4>
      </vt:variant>
      <vt:variant>
        <vt:i4>0</vt:i4>
      </vt:variant>
      <vt:variant>
        <vt:i4>5</vt:i4>
      </vt:variant>
      <vt:variant>
        <vt:lpwstr/>
      </vt:variant>
      <vt:variant>
        <vt:lpwstr>_Toc500747544</vt:lpwstr>
      </vt:variant>
      <vt:variant>
        <vt:i4>1245236</vt:i4>
      </vt:variant>
      <vt:variant>
        <vt:i4>2</vt:i4>
      </vt:variant>
      <vt:variant>
        <vt:i4>0</vt:i4>
      </vt:variant>
      <vt:variant>
        <vt:i4>5</vt:i4>
      </vt:variant>
      <vt:variant>
        <vt:lpwstr/>
      </vt:variant>
      <vt:variant>
        <vt:lpwstr>_Toc500747543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c:creator>
  <cp:lastModifiedBy>sadık bilgisayar</cp:lastModifiedBy>
  <cp:revision>14</cp:revision>
  <cp:lastPrinted>2024-01-16T10:22:00Z</cp:lastPrinted>
  <dcterms:created xsi:type="dcterms:W3CDTF">2025-01-07T08:00:00Z</dcterms:created>
  <dcterms:modified xsi:type="dcterms:W3CDTF">2025-01-08T05:31:00Z</dcterms:modified>
</cp:coreProperties>
</file>