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45" w:rsidRDefault="00045648" w:rsidP="00DD30BE">
      <w:pPr>
        <w:ind w:leftChars="0" w:left="0" w:firstLineChars="0" w:firstLine="0"/>
        <w:rPr>
          <w:color w:val="FFFFFF"/>
          <w:sz w:val="20"/>
          <w:szCs w:val="20"/>
        </w:rPr>
      </w:pPr>
      <w:bookmarkStart w:id="0" w:name="_GoBack"/>
      <w:bookmarkEnd w:id="0"/>
      <w:r>
        <w:rPr>
          <w:color w:val="FFFFFF"/>
          <w:sz w:val="20"/>
          <w:szCs w:val="20"/>
        </w:rPr>
        <w:t>LİĞİ B</w:t>
      </w:r>
      <w:bookmarkStart w:id="1" w:name="bookmark=id.3znysh7" w:colFirst="0" w:colLast="0"/>
      <w:bookmarkEnd w:id="1"/>
    </w:p>
    <w:tbl>
      <w:tblPr>
        <w:tblStyle w:val="a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69"/>
        <w:gridCol w:w="3165"/>
      </w:tblGrid>
      <w:tr w:rsidR="00537445">
        <w:trPr>
          <w:trHeight w:val="284"/>
        </w:trPr>
        <w:tc>
          <w:tcPr>
            <w:tcW w:w="9494" w:type="dxa"/>
            <w:gridSpan w:val="3"/>
          </w:tcPr>
          <w:p w:rsidR="00537445" w:rsidRDefault="00537445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37445" w:rsidRDefault="0053744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9494" w:type="dxa"/>
            <w:gridSpan w:val="3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Stajımı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uygun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bulmanız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aşağıdaki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işyerinde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uygun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göreceğiniz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işyerinde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saygılarımla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ederim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7445" w:rsidRDefault="00537445">
            <w:pPr>
              <w:ind w:left="0" w:hanging="2"/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 </w:t>
            </w:r>
            <w:proofErr w:type="spellStart"/>
            <w:r>
              <w:rPr>
                <w:sz w:val="20"/>
                <w:szCs w:val="20"/>
              </w:rPr>
              <w:t>Kimlik</w:t>
            </w:r>
            <w:proofErr w:type="spellEnd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Sınıfı</w:t>
            </w:r>
            <w:proofErr w:type="spellEnd"/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9494" w:type="dxa"/>
            <w:gridSpan w:val="3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İkametgah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  <w:r>
              <w:rPr>
                <w:sz w:val="20"/>
                <w:szCs w:val="20"/>
              </w:rPr>
              <w:t xml:space="preserve">                    :      </w:t>
            </w: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No              </w:t>
            </w:r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6329" w:type="dxa"/>
            <w:gridSpan w:val="2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Sosyal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Güvencesi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</w:t>
            </w:r>
            <w:proofErr w:type="spellEnd"/>
            <w:r>
              <w:rPr>
                <w:sz w:val="20"/>
                <w:szCs w:val="20"/>
              </w:rPr>
              <w:t xml:space="preserve">?         </w:t>
            </w:r>
            <w:bookmarkStart w:id="2" w:name="bookmark=id.2et92p0" w:colFirst="0" w:colLast="0"/>
            <w:bookmarkEnd w:id="2"/>
            <w:r>
              <w:rPr>
                <w:sz w:val="20"/>
                <w:szCs w:val="20"/>
              </w:rPr>
              <w:t xml:space="preserve">☐ </w:t>
            </w:r>
            <w:proofErr w:type="spellStart"/>
            <w:r>
              <w:rPr>
                <w:sz w:val="20"/>
                <w:szCs w:val="20"/>
              </w:rPr>
              <w:t>Var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bookmarkStart w:id="3" w:name="bookmark=id.tyjcwt" w:colFirst="0" w:colLast="0"/>
            <w:bookmarkEnd w:id="3"/>
            <w:r>
              <w:rPr>
                <w:sz w:val="20"/>
                <w:szCs w:val="20"/>
              </w:rPr>
              <w:t>☐ Yok</w:t>
            </w:r>
          </w:p>
        </w:tc>
        <w:tc>
          <w:tcPr>
            <w:tcW w:w="3165" w:type="dxa"/>
          </w:tcPr>
          <w:p w:rsidR="00537445" w:rsidRDefault="00537445">
            <w:pPr>
              <w:ind w:left="0" w:hanging="2"/>
              <w:rPr>
                <w:color w:val="FFFFFF"/>
                <w:sz w:val="20"/>
                <w:szCs w:val="20"/>
              </w:rPr>
            </w:pP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Başlama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bookmarkStart w:id="4" w:name="bookmark=id.3dy6vkm" w:colFirst="0" w:colLast="0"/>
            <w:bookmarkEnd w:id="4"/>
            <w:r>
              <w:rPr>
                <w:sz w:val="20"/>
                <w:szCs w:val="20"/>
              </w:rPr>
              <w:t>..../..../20....</w:t>
            </w:r>
          </w:p>
        </w:tc>
        <w:tc>
          <w:tcPr>
            <w:tcW w:w="3165" w:type="dxa"/>
          </w:tcPr>
          <w:p w:rsidR="00537445" w:rsidRDefault="00045648">
            <w:pPr>
              <w:ind w:left="0" w:hanging="2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..../..../20....</w:t>
            </w:r>
          </w:p>
        </w:tc>
      </w:tr>
      <w:tr w:rsidR="00537445">
        <w:trPr>
          <w:trHeight w:val="284"/>
        </w:trPr>
        <w:tc>
          <w:tcPr>
            <w:tcW w:w="2660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Bitiş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Tarihi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669" w:type="dxa"/>
          </w:tcPr>
          <w:p w:rsidR="00537445" w:rsidRDefault="00045648">
            <w:pPr>
              <w:ind w:left="0" w:hanging="2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: ..../..../20....</w:t>
            </w:r>
          </w:p>
        </w:tc>
        <w:tc>
          <w:tcPr>
            <w:tcW w:w="3165" w:type="dxa"/>
          </w:tcPr>
          <w:p w:rsidR="00537445" w:rsidRDefault="00045648">
            <w:pPr>
              <w:ind w:left="0" w:hanging="2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</w:tr>
    </w:tbl>
    <w:p w:rsidR="00537445" w:rsidRDefault="00537445">
      <w:pPr>
        <w:ind w:left="0" w:hanging="2"/>
        <w:jc w:val="both"/>
        <w:rPr>
          <w:sz w:val="20"/>
          <w:szCs w:val="20"/>
        </w:rPr>
      </w:pP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37445">
        <w:tc>
          <w:tcPr>
            <w:tcW w:w="9606" w:type="dxa"/>
          </w:tcPr>
          <w:p w:rsidR="00537445" w:rsidRDefault="00045648">
            <w:pPr>
              <w:ind w:left="0" w:hanging="2"/>
              <w:rPr>
                <w:sz w:val="20"/>
                <w:szCs w:val="20"/>
                <w:u w:val="single"/>
              </w:rPr>
            </w:pPr>
            <w:bookmarkStart w:id="5" w:name="bookmark=id.1t3h5sf" w:colFirst="0" w:colLast="0"/>
            <w:bookmarkEnd w:id="5"/>
            <w:r>
              <w:rPr>
                <w:b/>
                <w:sz w:val="20"/>
                <w:szCs w:val="20"/>
                <w:u w:val="single"/>
              </w:rPr>
              <w:t>ÖNCEKİ YILLARDA STAJ YAPILAN İŞYERLERİNİN ADI VE ADRESİ (</w:t>
            </w:r>
            <w:proofErr w:type="spellStart"/>
            <w:proofErr w:type="gramStart"/>
            <w:r>
              <w:rPr>
                <w:b/>
                <w:sz w:val="20"/>
                <w:szCs w:val="20"/>
                <w:u w:val="single"/>
              </w:rPr>
              <w:t>Varsa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)</w:t>
            </w:r>
            <w:proofErr w:type="gramEnd"/>
          </w:p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71"/>
      </w:tblGrid>
      <w:tr w:rsidR="00537445">
        <w:trPr>
          <w:trHeight w:val="340"/>
        </w:trPr>
        <w:tc>
          <w:tcPr>
            <w:tcW w:w="9606" w:type="dxa"/>
            <w:gridSpan w:val="2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ŞİMDİ STAJ YAPILACAK İŞYERİNİN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Faaliyet</w:t>
            </w:r>
            <w:proofErr w:type="spellEnd"/>
            <w:r>
              <w:rPr>
                <w:sz w:val="20"/>
                <w:szCs w:val="20"/>
              </w:rPr>
              <w:t xml:space="preserve"> Alanı</w:t>
            </w:r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No   </w:t>
            </w:r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  <w:tr w:rsidR="00537445">
        <w:trPr>
          <w:trHeight w:val="340"/>
        </w:trPr>
        <w:tc>
          <w:tcPr>
            <w:tcW w:w="2235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</w:tcPr>
          <w:p w:rsidR="00537445" w:rsidRDefault="0004564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     </w:t>
            </w:r>
          </w:p>
        </w:tc>
      </w:tr>
    </w:tbl>
    <w:p w:rsidR="00537445" w:rsidRDefault="00537445">
      <w:pPr>
        <w:ind w:left="0" w:hanging="2"/>
        <w:jc w:val="both"/>
        <w:rPr>
          <w:sz w:val="20"/>
          <w:szCs w:val="20"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1417"/>
        <w:gridCol w:w="3261"/>
      </w:tblGrid>
      <w:tr w:rsidR="00537445">
        <w:trPr>
          <w:trHeight w:val="340"/>
        </w:trPr>
        <w:tc>
          <w:tcPr>
            <w:tcW w:w="4928" w:type="dxa"/>
            <w:gridSpan w:val="2"/>
            <w:vAlign w:val="center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ÖĞRENCİDEN SORUMLU EĞİTİCİ PERSONELİN</w:t>
            </w:r>
          </w:p>
        </w:tc>
        <w:tc>
          <w:tcPr>
            <w:tcW w:w="4678" w:type="dxa"/>
            <w:gridSpan w:val="2"/>
            <w:vAlign w:val="center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İŞYERİ YETKİLİSİNİN</w:t>
            </w:r>
          </w:p>
        </w:tc>
      </w:tr>
      <w:tr w:rsidR="00537445">
        <w:trPr>
          <w:trHeight w:val="340"/>
        </w:trPr>
        <w:tc>
          <w:tcPr>
            <w:tcW w:w="1668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260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17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261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537445">
        <w:trPr>
          <w:trHeight w:val="340"/>
        </w:trPr>
        <w:tc>
          <w:tcPr>
            <w:tcW w:w="1668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3260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17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3261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     </w:t>
            </w:r>
          </w:p>
        </w:tc>
      </w:tr>
      <w:tr w:rsidR="00537445">
        <w:trPr>
          <w:trHeight w:val="340"/>
        </w:trPr>
        <w:tc>
          <w:tcPr>
            <w:tcW w:w="1668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3260" w:type="dxa"/>
          </w:tcPr>
          <w:p w:rsidR="00537445" w:rsidRDefault="00537445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7445" w:rsidRDefault="00045648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Kaşe</w:t>
            </w:r>
            <w:proofErr w:type="spellEnd"/>
          </w:p>
        </w:tc>
        <w:tc>
          <w:tcPr>
            <w:tcW w:w="3261" w:type="dxa"/>
          </w:tcPr>
          <w:p w:rsidR="00537445" w:rsidRDefault="00537445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:rsidR="00537445" w:rsidRDefault="000456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EK: </w:t>
      </w:r>
      <w:proofErr w:type="spellStart"/>
      <w:r>
        <w:rPr>
          <w:sz w:val="20"/>
          <w:szCs w:val="20"/>
        </w:rPr>
        <w:t>İşyerinden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Alınan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Staja</w:t>
      </w:r>
      <w:proofErr w:type="spellEnd"/>
      <w:r>
        <w:rPr>
          <w:sz w:val="20"/>
          <w:szCs w:val="20"/>
        </w:rPr>
        <w:t xml:space="preserve"> Kabul </w:t>
      </w:r>
      <w:proofErr w:type="spellStart"/>
      <w:r>
        <w:rPr>
          <w:sz w:val="20"/>
          <w:szCs w:val="20"/>
        </w:rPr>
        <w:t>Yazısı</w:t>
      </w:r>
      <w:proofErr w:type="spellEnd"/>
      <w:r>
        <w:rPr>
          <w:sz w:val="20"/>
          <w:szCs w:val="20"/>
        </w:rPr>
        <w:t xml:space="preserve">.    </w:t>
      </w:r>
    </w:p>
    <w:p w:rsidR="00537445" w:rsidRDefault="000456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Style w:val="a3"/>
        <w:tblW w:w="192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838"/>
        <w:gridCol w:w="4838"/>
        <w:gridCol w:w="4730"/>
      </w:tblGrid>
      <w:tr w:rsidR="00537445">
        <w:trPr>
          <w:cantSplit/>
          <w:trHeight w:val="465"/>
        </w:trPr>
        <w:tc>
          <w:tcPr>
            <w:tcW w:w="4838" w:type="dxa"/>
            <w:vAlign w:val="center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....                                                                                                        UYGUNDUR</w:t>
            </w: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</w:p>
          <w:p w:rsidR="00537445" w:rsidRDefault="00537445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838" w:type="dxa"/>
            <w:vAlign w:val="center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....                                                                                                        UYGUNDUR</w:t>
            </w: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</w:p>
          <w:p w:rsidR="00537445" w:rsidRDefault="00537445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838" w:type="dxa"/>
            <w:vAlign w:val="center"/>
          </w:tcPr>
          <w:p w:rsidR="00537445" w:rsidRDefault="00537445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730" w:type="dxa"/>
            <w:vAlign w:val="center"/>
          </w:tcPr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 / .. / ....</w:t>
            </w:r>
            <w:bookmarkStart w:id="6" w:name="bookmark=id.4d34og8" w:colFirst="0" w:colLast="0"/>
            <w:bookmarkEnd w:id="6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Soyadı</w:t>
            </w:r>
            <w:proofErr w:type="spellEnd"/>
            <w:r>
              <w:rPr>
                <w:sz w:val="20"/>
                <w:szCs w:val="20"/>
              </w:rPr>
              <w:br/>
            </w: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7" w:name="bookmark=id.2s8eyo1" w:colFirst="0" w:colLast="0"/>
            <w:bookmarkEnd w:id="7"/>
            <w:r>
              <w:rPr>
                <w:sz w:val="20"/>
                <w:szCs w:val="20"/>
              </w:rPr>
              <w:br/>
            </w:r>
          </w:p>
          <w:p w:rsidR="00537445" w:rsidRDefault="00045648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İmza</w:t>
            </w:r>
            <w:proofErr w:type="spellEnd"/>
          </w:p>
        </w:tc>
      </w:tr>
    </w:tbl>
    <w:p w:rsidR="00537445" w:rsidRDefault="00045648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Not:</w:t>
      </w:r>
      <w:r>
        <w:rPr>
          <w:sz w:val="20"/>
          <w:szCs w:val="20"/>
        </w:rPr>
        <w:t xml:space="preserve"> 5510 </w:t>
      </w:r>
      <w:proofErr w:type="spellStart"/>
      <w:r>
        <w:rPr>
          <w:sz w:val="20"/>
          <w:szCs w:val="20"/>
        </w:rPr>
        <w:t>Sayılı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Sosyal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Sigortalar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Sağlık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Sigortası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Kanunu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uyarınca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öğrencilerimizin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bildirimleri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Üniversitemizce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yapılacaktır</w:t>
      </w:r>
      <w:proofErr w:type="spellEnd"/>
      <w:r>
        <w:rPr>
          <w:sz w:val="20"/>
          <w:szCs w:val="20"/>
        </w:rPr>
        <w:t>.</w:t>
      </w:r>
    </w:p>
    <w:p w:rsidR="00537445" w:rsidRDefault="00045648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öğrenci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başlamadan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geç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iş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günü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Dekanlığa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Müdürlüğe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teslim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sigorta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yapıldıktan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başlayabilir</w:t>
      </w:r>
      <w:proofErr w:type="spellEnd"/>
      <w:r>
        <w:rPr>
          <w:sz w:val="20"/>
          <w:szCs w:val="20"/>
        </w:rPr>
        <w:t>.</w:t>
      </w:r>
    </w:p>
    <w:sectPr w:rsidR="00537445">
      <w:headerReference w:type="default" r:id="rId7"/>
      <w:footerReference w:type="default" r:id="rId8"/>
      <w:pgSz w:w="11906" w:h="16838"/>
      <w:pgMar w:top="1701" w:right="1134" w:bottom="851" w:left="1418" w:header="567" w:footer="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05" w:rsidRDefault="00A33305">
      <w:pPr>
        <w:spacing w:line="240" w:lineRule="auto"/>
        <w:ind w:left="0" w:hanging="2"/>
      </w:pPr>
      <w:r>
        <w:separator/>
      </w:r>
    </w:p>
  </w:endnote>
  <w:endnote w:type="continuationSeparator" w:id="0">
    <w:p w:rsidR="00A33305" w:rsidRDefault="00A333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45" w:rsidRDefault="005374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  <w:color w:val="000000"/>
        <w:sz w:val="24"/>
      </w:rPr>
    </w:pPr>
  </w:p>
  <w:tbl>
    <w:tblPr>
      <w:tblStyle w:val="a5"/>
      <w:tblW w:w="9606" w:type="dxa"/>
      <w:tblInd w:w="0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59"/>
      <w:gridCol w:w="3459"/>
      <w:gridCol w:w="2688"/>
    </w:tblGrid>
    <w:tr w:rsidR="00537445">
      <w:tc>
        <w:tcPr>
          <w:tcW w:w="3459" w:type="dxa"/>
        </w:tcPr>
        <w:p w:rsidR="00537445" w:rsidRDefault="000456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MEÜ.EÖ.FR-153/03</w:t>
          </w:r>
        </w:p>
      </w:tc>
      <w:tc>
        <w:tcPr>
          <w:tcW w:w="3459" w:type="dxa"/>
        </w:tcPr>
        <w:p w:rsidR="00537445" w:rsidRDefault="00045648">
          <w:pPr>
            <w:ind w:left="0" w:hanging="2"/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3467C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467C5">
            <w:rPr>
              <w:noProof/>
            </w:rPr>
            <w:t>1</w:t>
          </w:r>
          <w:r>
            <w:fldChar w:fldCharType="end"/>
          </w:r>
        </w:p>
      </w:tc>
      <w:tc>
        <w:tcPr>
          <w:tcW w:w="2688" w:type="dxa"/>
        </w:tcPr>
        <w:p w:rsidR="00537445" w:rsidRDefault="000456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Yayın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Tarihi</w:t>
          </w:r>
          <w:proofErr w:type="spellEnd"/>
          <w:r>
            <w:rPr>
              <w:color w:val="000000"/>
              <w:sz w:val="16"/>
              <w:szCs w:val="16"/>
            </w:rPr>
            <w:t>: 18/05/2016</w:t>
          </w:r>
        </w:p>
      </w:tc>
    </w:tr>
  </w:tbl>
  <w:p w:rsidR="00537445" w:rsidRDefault="005374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05" w:rsidRDefault="00A33305">
      <w:pPr>
        <w:spacing w:line="240" w:lineRule="auto"/>
        <w:ind w:left="0" w:hanging="2"/>
      </w:pPr>
      <w:r>
        <w:separator/>
      </w:r>
    </w:p>
  </w:footnote>
  <w:footnote w:type="continuationSeparator" w:id="0">
    <w:p w:rsidR="00A33305" w:rsidRDefault="00A333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45" w:rsidRDefault="005374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4"/>
      <w:tblW w:w="9570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7"/>
      <w:gridCol w:w="6067"/>
      <w:gridCol w:w="1836"/>
    </w:tblGrid>
    <w:tr w:rsidR="00537445">
      <w:trPr>
        <w:trHeight w:val="998"/>
      </w:trPr>
      <w:tc>
        <w:tcPr>
          <w:tcW w:w="1667" w:type="dxa"/>
          <w:vAlign w:val="center"/>
        </w:tcPr>
        <w:p w:rsidR="00537445" w:rsidRDefault="0004564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lang w:val="tr-TR" w:eastAsia="tr-TR"/>
            </w:rPr>
            <w:drawing>
              <wp:inline distT="0" distB="0" distL="114300" distR="114300">
                <wp:extent cx="876300" cy="83820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537445" w:rsidRDefault="00045648">
          <w:pPr>
            <w:spacing w:line="36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537445" w:rsidRDefault="00045648">
          <w:pPr>
            <w:spacing w:line="36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:rsidR="00537445" w:rsidRDefault="00045648">
          <w:pPr>
            <w:spacing w:line="36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ANAMUR MESLEK YÜKSEKOKULU </w:t>
          </w:r>
        </w:p>
        <w:p w:rsidR="00537445" w:rsidRDefault="000456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szCs w:val="20"/>
            </w:rPr>
            <w:t>…………………………………………</w:t>
          </w:r>
          <w:proofErr w:type="gramStart"/>
          <w:r>
            <w:rPr>
              <w:b/>
              <w:sz w:val="20"/>
              <w:szCs w:val="20"/>
            </w:rPr>
            <w:t>…..</w:t>
          </w:r>
          <w:proofErr w:type="gramEnd"/>
          <w:r>
            <w:rPr>
              <w:b/>
              <w:color w:val="000000"/>
              <w:sz w:val="20"/>
              <w:szCs w:val="20"/>
            </w:rPr>
            <w:t>BÖLÜM</w:t>
          </w:r>
        </w:p>
        <w:p w:rsidR="00537445" w:rsidRDefault="000456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EĞİTİM, UYGULAMA VE STAJ ETKİNLİKLERİ</w:t>
          </w:r>
        </w:p>
        <w:p w:rsidR="00537445" w:rsidRDefault="0004564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BAŞVURU FORMU (FORM-1)</w:t>
          </w:r>
        </w:p>
      </w:tc>
      <w:tc>
        <w:tcPr>
          <w:tcW w:w="1836" w:type="dxa"/>
          <w:vAlign w:val="center"/>
        </w:tcPr>
        <w:p w:rsidR="00537445" w:rsidRDefault="000456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line="36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Cs w:val="22"/>
              <w:lang w:val="tr-TR" w:eastAsia="tr-TR"/>
            </w:rPr>
            <w:drawing>
              <wp:inline distT="0" distB="0" distL="114300" distR="114300">
                <wp:extent cx="774065" cy="474345"/>
                <wp:effectExtent l="0" t="0" r="0" b="0"/>
                <wp:docPr id="102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474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37445" w:rsidRDefault="005374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5"/>
    <w:rsid w:val="00045648"/>
    <w:rsid w:val="003467C5"/>
    <w:rsid w:val="00537445"/>
    <w:rsid w:val="00A33305"/>
    <w:rsid w:val="00D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3496-A141-4D4C-99BA-E9E0B87B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en-US" w:eastAsia="en-US"/>
    </w:rPr>
  </w:style>
  <w:style w:type="paragraph" w:styleId="Balk1">
    <w:name w:val="heading 1"/>
    <w:basedOn w:val="Normal"/>
    <w:next w:val="Normal"/>
    <w:pPr>
      <w:keepNext/>
      <w:pBdr>
        <w:bottom w:val="single" w:sz="4" w:space="1" w:color="auto"/>
      </w:pBdr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Times New Roman" w:hAnsi="Times New Roman"/>
      <w:sz w:val="20"/>
      <w:szCs w:val="20"/>
      <w:u w:val="single"/>
      <w:lang w:val="tr-TR" w:eastAsia="tr-TR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rPr>
      <w:rFonts w:ascii="Times New Roman" w:hAnsi="Times New Roman"/>
      <w:sz w:val="24"/>
      <w:lang w:val="tr-TR" w:eastAsia="tr-TR"/>
    </w:rPr>
  </w:style>
  <w:style w:type="paragraph" w:customStyle="1" w:styleId="Altbilgi">
    <w:name w:val="Altbilgi"/>
    <w:basedOn w:val="Normal"/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1">
    <w:name w:val="toc 1"/>
    <w:basedOn w:val="Normal"/>
    <w:next w:val="Normal"/>
  </w:style>
  <w:style w:type="paragraph" w:styleId="T2">
    <w:name w:val="toc 2"/>
    <w:basedOn w:val="Normal"/>
    <w:next w:val="Normal"/>
    <w:pPr>
      <w:ind w:left="220"/>
    </w:pPr>
  </w:style>
  <w:style w:type="paragraph" w:styleId="T3">
    <w:name w:val="toc 3"/>
    <w:basedOn w:val="Normal"/>
    <w:next w:val="Normal"/>
    <w:pPr>
      <w:ind w:left="440"/>
    </w:pPr>
  </w:style>
  <w:style w:type="paragraph" w:styleId="T4">
    <w:name w:val="toc 4"/>
    <w:basedOn w:val="Normal"/>
    <w:next w:val="Normal"/>
    <w:pPr>
      <w:ind w:left="660"/>
    </w:pPr>
  </w:style>
  <w:style w:type="paragraph" w:styleId="T5">
    <w:name w:val="toc 5"/>
    <w:basedOn w:val="Normal"/>
    <w:next w:val="Normal"/>
    <w:pPr>
      <w:ind w:left="880"/>
    </w:pPr>
  </w:style>
  <w:style w:type="paragraph" w:styleId="T6">
    <w:name w:val="toc 6"/>
    <w:basedOn w:val="Normal"/>
    <w:next w:val="Normal"/>
    <w:pPr>
      <w:ind w:left="1100"/>
    </w:pPr>
  </w:style>
  <w:style w:type="paragraph" w:styleId="T7">
    <w:name w:val="toc 7"/>
    <w:basedOn w:val="Normal"/>
    <w:next w:val="Normal"/>
    <w:pPr>
      <w:ind w:left="1320"/>
    </w:pPr>
  </w:style>
  <w:style w:type="paragraph" w:styleId="T8">
    <w:name w:val="toc 8"/>
    <w:basedOn w:val="Normal"/>
    <w:next w:val="Normal"/>
    <w:pPr>
      <w:ind w:left="1540"/>
    </w:pPr>
  </w:style>
  <w:style w:type="paragraph" w:styleId="T9">
    <w:name w:val="toc 9"/>
    <w:basedOn w:val="Normal"/>
    <w:next w:val="Normal"/>
    <w:pPr>
      <w:ind w:left="1760"/>
    </w:p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pPr>
      <w:spacing w:after="360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val="en-US" w:eastAsia="en-US"/>
    </w:rPr>
  </w:style>
  <w:style w:type="paragraph" w:styleId="BalonMetni">
    <w:name w:val="Balloon Text"/>
    <w:basedOn w:val="Normal"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Vh3+Ru1XrMPUqYi0x+otpWVKQ==">AMUW2mXdfrdBF25eyS+TlcrE7wK1BkCh1SyP1fM1H/xdQXTLNWX/ZV53F4x7ITAv6Wv2tDce95CsSuF65EAyJkauqWRuJLX2Yg8HkxqY2q7uiXinK+IYncWWE1Ba3YULo5GN+XiEDkZ4ox8wIRaLYlCI1HXmKvROgKedE/4Q/2KK9B06UaSL4fQYV/97aYvQrM4ZR8rlLuw30waa6HBDfrHBQarWs3Y6+DqrpVf1a6IIvJCHMIZoaxTV1cbkt0wfPeLGxHEWavQdTnQcQLahTgqdpqrCzO4L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Aysun Ekrem</cp:lastModifiedBy>
  <cp:revision>2</cp:revision>
  <dcterms:created xsi:type="dcterms:W3CDTF">2024-03-26T08:00:00Z</dcterms:created>
  <dcterms:modified xsi:type="dcterms:W3CDTF">2024-03-26T08:00:00Z</dcterms:modified>
</cp:coreProperties>
</file>