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4C" w:rsidRPr="00124381" w:rsidRDefault="00C45F4C" w:rsidP="001F2F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81">
        <w:rPr>
          <w:rFonts w:ascii="Times New Roman" w:hAnsi="Times New Roman" w:cs="Times New Roman"/>
          <w:b/>
          <w:sz w:val="24"/>
          <w:szCs w:val="24"/>
        </w:rPr>
        <w:t>T.C.</w:t>
      </w:r>
    </w:p>
    <w:p w:rsidR="00C45F4C" w:rsidRPr="00124381" w:rsidRDefault="00C45F4C" w:rsidP="001F2F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81"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C45F4C" w:rsidRPr="00124381" w:rsidRDefault="00C45F4C" w:rsidP="001F2F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81">
        <w:rPr>
          <w:rFonts w:ascii="Times New Roman" w:hAnsi="Times New Roman" w:cs="Times New Roman"/>
          <w:b/>
          <w:sz w:val="24"/>
          <w:szCs w:val="24"/>
        </w:rPr>
        <w:t>Teknik Bilimler Meslek Yüksekokulu</w:t>
      </w:r>
    </w:p>
    <w:p w:rsidR="00C45F4C" w:rsidRDefault="00C45F4C" w:rsidP="001F2F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381">
        <w:rPr>
          <w:rFonts w:ascii="Times New Roman" w:hAnsi="Times New Roman" w:cs="Times New Roman"/>
          <w:b/>
          <w:sz w:val="24"/>
          <w:szCs w:val="24"/>
        </w:rPr>
        <w:t>Tıbbi Hizmetler ve Teknikler Bölümü</w:t>
      </w:r>
    </w:p>
    <w:p w:rsidR="00272AB2" w:rsidRDefault="00272AB2"/>
    <w:p w:rsidR="001F2F5E" w:rsidRDefault="001F2F5E">
      <w:bookmarkStart w:id="0" w:name="_GoBack"/>
      <w:bookmarkEnd w:id="0"/>
    </w:p>
    <w:p w:rsidR="00C45F4C" w:rsidRPr="008E6B7F" w:rsidRDefault="00C45F4C" w:rsidP="00C45F4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E6B7F">
        <w:rPr>
          <w:rFonts w:ascii="Times New Roman" w:hAnsi="Times New Roman" w:cs="Times New Roman"/>
          <w:b/>
          <w:sz w:val="24"/>
          <w:u w:val="single"/>
        </w:rPr>
        <w:t>2025-2026 Güz Dönemi</w:t>
      </w:r>
    </w:p>
    <w:p w:rsidR="00C45F4C" w:rsidRPr="008E6B7F" w:rsidRDefault="00C45F4C" w:rsidP="008E6B7F">
      <w:pPr>
        <w:jc w:val="center"/>
        <w:rPr>
          <w:rFonts w:ascii="Times New Roman" w:hAnsi="Times New Roman" w:cs="Times New Roman"/>
          <w:b/>
          <w:sz w:val="24"/>
        </w:rPr>
      </w:pPr>
      <w:r w:rsidRPr="008E6B7F">
        <w:rPr>
          <w:rFonts w:ascii="Times New Roman" w:hAnsi="Times New Roman" w:cs="Times New Roman"/>
          <w:b/>
          <w:sz w:val="24"/>
        </w:rPr>
        <w:t>Öğretim Üyeleri Danışmanlık Gün ve Saatleri</w:t>
      </w:r>
    </w:p>
    <w:p w:rsidR="00C45F4C" w:rsidRDefault="00C45F4C" w:rsidP="00C45F4C">
      <w:pPr>
        <w:jc w:val="center"/>
        <w:rPr>
          <w:b/>
        </w:rPr>
      </w:pPr>
    </w:p>
    <w:p w:rsidR="001F2F5E" w:rsidRDefault="001F2F5E" w:rsidP="00C45F4C">
      <w:pPr>
        <w:jc w:val="center"/>
        <w:rPr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89"/>
        <w:gridCol w:w="2409"/>
        <w:gridCol w:w="2264"/>
      </w:tblGrid>
      <w:tr w:rsidR="00C45F4C" w:rsidRPr="008E6B7F" w:rsidTr="008E6B7F">
        <w:tc>
          <w:tcPr>
            <w:tcW w:w="2422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6B7F">
              <w:rPr>
                <w:rFonts w:ascii="Times New Roman" w:hAnsi="Times New Roman" w:cs="Times New Roman"/>
                <w:b/>
                <w:sz w:val="24"/>
              </w:rPr>
              <w:t>Öğretim Üyesi</w:t>
            </w:r>
          </w:p>
        </w:tc>
        <w:tc>
          <w:tcPr>
            <w:tcW w:w="1329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6B7F">
              <w:rPr>
                <w:rFonts w:ascii="Times New Roman" w:hAnsi="Times New Roman" w:cs="Times New Roman"/>
                <w:b/>
                <w:sz w:val="24"/>
              </w:rPr>
              <w:t xml:space="preserve">Gün </w:t>
            </w:r>
          </w:p>
        </w:tc>
        <w:tc>
          <w:tcPr>
            <w:tcW w:w="1249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6B7F">
              <w:rPr>
                <w:rFonts w:ascii="Times New Roman" w:hAnsi="Times New Roman" w:cs="Times New Roman"/>
                <w:b/>
                <w:sz w:val="24"/>
              </w:rPr>
              <w:t xml:space="preserve">Saat </w:t>
            </w:r>
          </w:p>
        </w:tc>
      </w:tr>
      <w:tr w:rsidR="00C45F4C" w:rsidRPr="008E6B7F" w:rsidTr="008E6B7F">
        <w:tc>
          <w:tcPr>
            <w:tcW w:w="2422" w:type="pct"/>
          </w:tcPr>
          <w:p w:rsidR="00C45F4C" w:rsidRPr="008E6B7F" w:rsidRDefault="00C45F4C" w:rsidP="00C45F4C">
            <w:pPr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Prof. Dr. Murat AYCİBİN</w:t>
            </w:r>
          </w:p>
        </w:tc>
        <w:tc>
          <w:tcPr>
            <w:tcW w:w="1329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249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13:00-14:00</w:t>
            </w:r>
          </w:p>
        </w:tc>
      </w:tr>
      <w:tr w:rsidR="00C45F4C" w:rsidRPr="008E6B7F" w:rsidTr="008E6B7F">
        <w:tc>
          <w:tcPr>
            <w:tcW w:w="2422" w:type="pct"/>
          </w:tcPr>
          <w:p w:rsidR="00C45F4C" w:rsidRPr="008E6B7F" w:rsidRDefault="00C45F4C" w:rsidP="00C45F4C">
            <w:pPr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Doç. Dr. Erdinç TİMOÇİN</w:t>
            </w:r>
          </w:p>
        </w:tc>
        <w:tc>
          <w:tcPr>
            <w:tcW w:w="1329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249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11:00-12:00</w:t>
            </w:r>
          </w:p>
        </w:tc>
      </w:tr>
      <w:tr w:rsidR="00C45F4C" w:rsidRPr="008E6B7F" w:rsidTr="008E6B7F">
        <w:tc>
          <w:tcPr>
            <w:tcW w:w="2422" w:type="pct"/>
          </w:tcPr>
          <w:p w:rsidR="00C45F4C" w:rsidRPr="008E6B7F" w:rsidRDefault="00C45F4C" w:rsidP="00C45F4C">
            <w:pPr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Dr. Öğr. Üyesi Saadet YILDIRIMCAN</w:t>
            </w:r>
          </w:p>
        </w:tc>
        <w:tc>
          <w:tcPr>
            <w:tcW w:w="1329" w:type="pct"/>
          </w:tcPr>
          <w:p w:rsidR="00C45F4C" w:rsidRPr="008E6B7F" w:rsidRDefault="0009139C" w:rsidP="00C45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Salı</w:t>
            </w:r>
          </w:p>
        </w:tc>
        <w:tc>
          <w:tcPr>
            <w:tcW w:w="1249" w:type="pct"/>
          </w:tcPr>
          <w:p w:rsidR="00C45F4C" w:rsidRPr="008E6B7F" w:rsidRDefault="0009139C" w:rsidP="00C45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14:30-15:30</w:t>
            </w:r>
          </w:p>
        </w:tc>
      </w:tr>
      <w:tr w:rsidR="00C45F4C" w:rsidRPr="008E6B7F" w:rsidTr="008E6B7F">
        <w:tc>
          <w:tcPr>
            <w:tcW w:w="2422" w:type="pct"/>
          </w:tcPr>
          <w:p w:rsidR="00C45F4C" w:rsidRPr="008E6B7F" w:rsidRDefault="00C45F4C" w:rsidP="00C45F4C">
            <w:pPr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 xml:space="preserve">Dr. Öğr. Üyesi </w:t>
            </w:r>
            <w:r w:rsidRPr="008E6B7F">
              <w:rPr>
                <w:rFonts w:ascii="Times New Roman" w:hAnsi="Times New Roman" w:cs="Times New Roman"/>
                <w:sz w:val="24"/>
              </w:rPr>
              <w:t>Samed ÇETİNKAYA</w:t>
            </w:r>
          </w:p>
        </w:tc>
        <w:tc>
          <w:tcPr>
            <w:tcW w:w="1329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1249" w:type="pct"/>
          </w:tcPr>
          <w:p w:rsidR="00C45F4C" w:rsidRPr="008E6B7F" w:rsidRDefault="00C45F4C" w:rsidP="00C45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6B7F">
              <w:rPr>
                <w:rFonts w:ascii="Times New Roman" w:hAnsi="Times New Roman" w:cs="Times New Roman"/>
                <w:sz w:val="24"/>
              </w:rPr>
              <w:t>14:00-15:00</w:t>
            </w:r>
          </w:p>
        </w:tc>
      </w:tr>
    </w:tbl>
    <w:p w:rsidR="00C45F4C" w:rsidRPr="00C45F4C" w:rsidRDefault="00C45F4C" w:rsidP="00C45F4C">
      <w:pPr>
        <w:jc w:val="center"/>
        <w:rPr>
          <w:b/>
        </w:rPr>
      </w:pPr>
    </w:p>
    <w:sectPr w:rsidR="00C45F4C" w:rsidRPr="00C4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4C"/>
    <w:rsid w:val="0009139C"/>
    <w:rsid w:val="001F2F5E"/>
    <w:rsid w:val="00272AB2"/>
    <w:rsid w:val="008E6B7F"/>
    <w:rsid w:val="00C4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3B271"/>
  <w15:chartTrackingRefBased/>
  <w15:docId w15:val="{17B1CEDF-E4E0-4469-9310-00CFB521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4</cp:revision>
  <dcterms:created xsi:type="dcterms:W3CDTF">2025-10-02T12:25:00Z</dcterms:created>
  <dcterms:modified xsi:type="dcterms:W3CDTF">2025-10-02T12:36:00Z</dcterms:modified>
</cp:coreProperties>
</file>